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pPr w:leftFromText="180" w:rightFromText="180" w:horzAnchor="margin" w:tblpY="-204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B2577A" w:rsidRPr="00B2577A" w:rsidTr="00B55060">
        <w:tc>
          <w:tcPr>
            <w:tcW w:w="5070" w:type="dxa"/>
          </w:tcPr>
          <w:p w:rsidR="00B2577A" w:rsidRPr="00B2577A" w:rsidRDefault="00B2577A" w:rsidP="00FA7E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B2577A" w:rsidRPr="00B2577A" w:rsidRDefault="00B2577A" w:rsidP="00B257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2577A" w:rsidRPr="00B2577A" w:rsidRDefault="008A176A" w:rsidP="008A17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Атлас доступных профессий в 2026 году.  </w:t>
      </w:r>
    </w:p>
    <w:p w:rsidR="00B2577A" w:rsidRPr="00B2577A" w:rsidRDefault="00B2577A" w:rsidP="00B25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176A" w:rsidRDefault="008A176A" w:rsidP="00B2577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176A" w:rsidRDefault="008A176A" w:rsidP="00B2577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176A" w:rsidRDefault="008A176A" w:rsidP="00B2577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176A" w:rsidRDefault="008A176A" w:rsidP="00B2577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176A" w:rsidRDefault="008A176A" w:rsidP="00B2577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176A" w:rsidRDefault="008A176A" w:rsidP="00B2577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176A" w:rsidRDefault="008A176A" w:rsidP="00B2577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176A" w:rsidRDefault="008A176A" w:rsidP="00B2577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176A" w:rsidRDefault="008A176A" w:rsidP="00B2577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</w:t>
      </w:r>
    </w:p>
    <w:p w:rsidR="008A176A" w:rsidRPr="00835541" w:rsidRDefault="008A176A" w:rsidP="008A176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5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Информация о РУМЦ СПО</w:t>
      </w:r>
      <w:r w:rsidRPr="0083554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:</w:t>
      </w:r>
      <w:r w:rsidRPr="008355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8A176A" w:rsidRPr="009157D4" w:rsidRDefault="008A176A" w:rsidP="008A176A">
      <w:pPr>
        <w:pStyle w:val="a4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76A" w:rsidRPr="009157D4" w:rsidRDefault="008A176A" w:rsidP="008A176A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76A" w:rsidRPr="009157D4" w:rsidRDefault="008A176A" w:rsidP="008A1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157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Государственное бюджетное профессиональное образовательное учреждение «Тверской политехнический колледж»</w:t>
      </w:r>
    </w:p>
    <w:p w:rsidR="008A176A" w:rsidRPr="009157D4" w:rsidRDefault="008A176A" w:rsidP="008A176A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7D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адрес РУМЦ СПО в формате: индекс, субъект Российской Федерации, город, улица, дом, корпус;</w:t>
      </w:r>
    </w:p>
    <w:p w:rsidR="008A176A" w:rsidRPr="009157D4" w:rsidRDefault="008A176A" w:rsidP="008A176A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157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170 100, Тверская область, г. Тверь, ул. Индустриальная, д. 9</w:t>
      </w:r>
    </w:p>
    <w:p w:rsidR="008A176A" w:rsidRPr="009157D4" w:rsidRDefault="008A176A" w:rsidP="008A176A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7D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горячая линия по вопросам получения профессионального образования и профессионального обучения лиц с инвалидностью и ОВЗ, а также их последующего трудоустройства;</w:t>
      </w:r>
    </w:p>
    <w:p w:rsidR="008A176A" w:rsidRPr="009157D4" w:rsidRDefault="008A176A" w:rsidP="008A176A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157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Телефон 8 (4822) 33 04 01</w:t>
      </w:r>
    </w:p>
    <w:p w:rsidR="008A176A" w:rsidRPr="009157D4" w:rsidRDefault="008A176A" w:rsidP="008A176A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РУМЦ СПО;</w:t>
      </w:r>
    </w:p>
    <w:p w:rsidR="008A176A" w:rsidRPr="009157D4" w:rsidRDefault="008A176A" w:rsidP="008A176A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157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сайт ГБ ПОУ «Тверской политехнический колледж»</w:t>
      </w:r>
      <w:r w:rsidRPr="009157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76A" w:rsidRPr="009157D4" w:rsidRDefault="008A176A" w:rsidP="008A176A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157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https://www.tpk-tver.ru/</w:t>
      </w:r>
    </w:p>
    <w:p w:rsidR="008A176A" w:rsidRPr="009157D4" w:rsidRDefault="008A176A" w:rsidP="008A176A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7D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 РУМЦ СПО;</w:t>
      </w:r>
    </w:p>
    <w:p w:rsidR="008A176A" w:rsidRPr="009157D4" w:rsidRDefault="008A176A" w:rsidP="008A176A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157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rumc@tpk-tver.ru</w:t>
      </w:r>
    </w:p>
    <w:p w:rsidR="008A176A" w:rsidRPr="009157D4" w:rsidRDefault="008A176A" w:rsidP="008A176A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социальные сети РУМЦ СПО: </w:t>
      </w:r>
      <w:proofErr w:type="spellStart"/>
      <w:r w:rsidRPr="009157D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915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57D4">
        <w:rPr>
          <w:rFonts w:ascii="Times New Roman" w:eastAsia="Times New Roman" w:hAnsi="Times New Roman" w:cs="Times New Roman"/>
          <w:sz w:val="24"/>
          <w:szCs w:val="24"/>
          <w:lang w:eastAsia="ru-RU"/>
        </w:rPr>
        <w:t>Telegram</w:t>
      </w:r>
      <w:proofErr w:type="spellEnd"/>
      <w:r w:rsidRPr="009157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A176A" w:rsidRPr="009157D4" w:rsidRDefault="008A176A" w:rsidP="008A176A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7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https://vk.com/rumcto</w:t>
      </w:r>
    </w:p>
    <w:p w:rsidR="008A176A" w:rsidRPr="009157D4" w:rsidRDefault="008A176A" w:rsidP="008A176A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7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Доступная среда ПОО, на базе которой создан РУМЦ СПО:</w:t>
      </w:r>
    </w:p>
    <w:p w:rsidR="008A176A" w:rsidRPr="009157D4" w:rsidRDefault="008A176A" w:rsidP="008A176A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7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нарушения слуха.</w:t>
      </w:r>
      <w:r w:rsidRPr="00915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176A" w:rsidRPr="009157D4" w:rsidRDefault="008A176A" w:rsidP="008A176A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76A" w:rsidRPr="00835541" w:rsidRDefault="008A176A" w:rsidP="008A1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76A" w:rsidRPr="009157D4" w:rsidRDefault="008A176A" w:rsidP="008A1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76A" w:rsidRPr="009157D4" w:rsidRDefault="008A176A" w:rsidP="008A176A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76A" w:rsidRPr="00835541" w:rsidRDefault="008A176A" w:rsidP="008A176A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355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Информация о профессиях колледжа:</w:t>
      </w:r>
    </w:p>
    <w:p w:rsidR="008A176A" w:rsidRPr="009157D4" w:rsidRDefault="008A176A" w:rsidP="008A176A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176A" w:rsidRDefault="008A176A" w:rsidP="008A176A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Указываются все возможные программы</w:t>
      </w:r>
      <w:r w:rsidRPr="00915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кодами профессий, среди которых </w:t>
      </w:r>
      <w:r w:rsidRPr="00915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выделяется ТОП-10 профессий/специальностей</w:t>
      </w:r>
      <w:r w:rsidRPr="00915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востребованных у регионального работодателя, посредством пометки «ТОП». Востребованность – показатель потребности работодателя в специалистах/рабочих («спрос </w:t>
      </w:r>
      <w:r w:rsidRPr="009157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профессию»). Для каждой профессии/специальности указывается региональная средняя заработная плата. </w:t>
      </w:r>
    </w:p>
    <w:p w:rsidR="00482F4C" w:rsidRPr="009157D4" w:rsidRDefault="00482F4C" w:rsidP="00482F4C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76A" w:rsidRPr="009157D4" w:rsidRDefault="008A176A" w:rsidP="008A1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ТОП-10 профессий/специальностей</w:t>
      </w:r>
      <w:r w:rsidRPr="00915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ГБ ПОУ Тверской политехнический колледж»:</w:t>
      </w:r>
    </w:p>
    <w:tbl>
      <w:tblPr>
        <w:tblW w:w="99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8A176A" w:rsidRPr="009157D4" w:rsidTr="00F85D57">
        <w:trPr>
          <w:trHeight w:val="620"/>
        </w:trPr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vAlign w:val="center"/>
            <w:hideMark/>
          </w:tcPr>
          <w:p w:rsidR="008A176A" w:rsidRPr="009157D4" w:rsidRDefault="008A176A" w:rsidP="00F85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Ind w:w="15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0"/>
              <w:gridCol w:w="6957"/>
              <w:gridCol w:w="1628"/>
            </w:tblGrid>
            <w:tr w:rsidR="008A176A" w:rsidRPr="009157D4" w:rsidTr="00F85D57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A176A" w:rsidRPr="009157D4" w:rsidRDefault="008A176A" w:rsidP="00F85D57">
                  <w:pPr>
                    <w:spacing w:before="15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57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15.02.16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A176A" w:rsidRPr="009157D4" w:rsidRDefault="008A176A" w:rsidP="00F85D5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57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Технология машиностроения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A176A" w:rsidRPr="009157D4" w:rsidRDefault="008A176A" w:rsidP="00F85D57">
                  <w:pPr>
                    <w:spacing w:before="15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57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года 10 месяцев</w:t>
                  </w:r>
                </w:p>
              </w:tc>
            </w:tr>
            <w:tr w:rsidR="008A176A" w:rsidRPr="009157D4" w:rsidTr="00F85D57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A176A" w:rsidRPr="009157D4" w:rsidRDefault="008A176A" w:rsidP="00F85D57">
                  <w:pPr>
                    <w:spacing w:before="15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57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15.02.19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A176A" w:rsidRPr="009157D4" w:rsidRDefault="008A176A" w:rsidP="00F85D5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57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Сварочное производство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A176A" w:rsidRPr="009157D4" w:rsidRDefault="008A176A" w:rsidP="00F85D57">
                  <w:pPr>
                    <w:spacing w:before="15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57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года 10 месяцев</w:t>
                  </w:r>
                </w:p>
              </w:tc>
            </w:tr>
            <w:tr w:rsidR="008A176A" w:rsidRPr="009157D4" w:rsidTr="00F85D57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A176A" w:rsidRPr="009157D4" w:rsidRDefault="008A176A" w:rsidP="00F85D57">
                  <w:pPr>
                    <w:spacing w:before="15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57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15.01.29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A176A" w:rsidRPr="009157D4" w:rsidRDefault="008A176A" w:rsidP="00F85D5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57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Контролер качества в машиностроении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A176A" w:rsidRPr="009157D4" w:rsidRDefault="008A176A" w:rsidP="00F85D57">
                  <w:pPr>
                    <w:spacing w:before="15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57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года 10 месяцев</w:t>
                  </w:r>
                </w:p>
              </w:tc>
            </w:tr>
            <w:tr w:rsidR="008A176A" w:rsidRPr="009157D4" w:rsidTr="00F85D57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A176A" w:rsidRPr="009157D4" w:rsidRDefault="008A176A" w:rsidP="00F85D57">
                  <w:pPr>
                    <w:spacing w:before="15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57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15.01.35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A176A" w:rsidRPr="009157D4" w:rsidRDefault="008A176A" w:rsidP="00F85D5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57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Мастер слесарных работ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A176A" w:rsidRPr="009157D4" w:rsidRDefault="008A176A" w:rsidP="00F85D57">
                  <w:pPr>
                    <w:spacing w:before="15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57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года 10 месяцев</w:t>
                  </w:r>
                </w:p>
              </w:tc>
            </w:tr>
            <w:tr w:rsidR="008A176A" w:rsidRPr="009157D4" w:rsidTr="00F85D57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A176A" w:rsidRPr="009157D4" w:rsidRDefault="008A176A" w:rsidP="00F85D57">
                  <w:pPr>
                    <w:spacing w:before="15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57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15.01.38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A176A" w:rsidRPr="009157D4" w:rsidRDefault="008A176A" w:rsidP="00F85D5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57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Оператор-наладчик металлообрабатывающих станков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A176A" w:rsidRPr="009157D4" w:rsidRDefault="008A176A" w:rsidP="00F85D57">
                  <w:pPr>
                    <w:spacing w:before="15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57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год 10 месяцев</w:t>
                  </w:r>
                </w:p>
              </w:tc>
            </w:tr>
            <w:tr w:rsidR="008A176A" w:rsidRPr="009157D4" w:rsidTr="00F85D57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A176A" w:rsidRPr="009157D4" w:rsidRDefault="008A176A" w:rsidP="00F85D57">
                  <w:pPr>
                    <w:spacing w:before="15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57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09.02.01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A176A" w:rsidRPr="009157D4" w:rsidRDefault="008A176A" w:rsidP="00F85D5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57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Компьютерные системы и комплексы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A176A" w:rsidRPr="009157D4" w:rsidRDefault="008A176A" w:rsidP="00F85D57">
                  <w:pPr>
                    <w:spacing w:before="15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57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года 10 месяцев</w:t>
                  </w:r>
                </w:p>
              </w:tc>
            </w:tr>
            <w:tr w:rsidR="008A176A" w:rsidRPr="009157D4" w:rsidTr="00F85D57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A176A" w:rsidRPr="009157D4" w:rsidRDefault="008A176A" w:rsidP="00F85D57">
                  <w:pPr>
                    <w:spacing w:before="15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57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15.12.17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A176A" w:rsidRPr="009157D4" w:rsidRDefault="008A176A" w:rsidP="00F85D5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57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Монтаж, техническое обслуживание, эксплуатация и ремонт промышленного оборудования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A176A" w:rsidRPr="009157D4" w:rsidRDefault="008A176A" w:rsidP="00F85D57">
                  <w:pPr>
                    <w:spacing w:before="15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57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года 10 месяцев</w:t>
                  </w:r>
                </w:p>
              </w:tc>
            </w:tr>
            <w:tr w:rsidR="008A176A" w:rsidRPr="009157D4" w:rsidTr="00F85D57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A176A" w:rsidRPr="009157D4" w:rsidRDefault="008A176A" w:rsidP="00F85D57">
                  <w:pPr>
                    <w:spacing w:before="15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57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09.01.04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A176A" w:rsidRPr="009157D4" w:rsidRDefault="008A176A" w:rsidP="00F85D5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57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Наладчик аппаратных и программных средств инфокоммуникационных систем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A176A" w:rsidRPr="009157D4" w:rsidRDefault="008A176A" w:rsidP="00F85D57">
                  <w:pPr>
                    <w:spacing w:before="15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57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год 10 месяцев</w:t>
                  </w:r>
                </w:p>
              </w:tc>
            </w:tr>
          </w:tbl>
          <w:p w:rsidR="008A176A" w:rsidRPr="009157D4" w:rsidRDefault="008A176A" w:rsidP="00F85D5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Ind w:w="15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8"/>
              <w:gridCol w:w="6459"/>
              <w:gridCol w:w="2021"/>
            </w:tblGrid>
            <w:tr w:rsidR="008A176A" w:rsidRPr="009157D4" w:rsidTr="00F85D57">
              <w:tc>
                <w:tcPr>
                  <w:tcW w:w="121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A176A" w:rsidRPr="009157D4" w:rsidRDefault="008A176A" w:rsidP="00F85D57">
                  <w:pPr>
                    <w:spacing w:before="15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57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23.02.07</w:t>
                  </w:r>
                </w:p>
              </w:tc>
              <w:tc>
                <w:tcPr>
                  <w:tcW w:w="645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A176A" w:rsidRPr="009157D4" w:rsidRDefault="008A176A" w:rsidP="00F85D5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57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Техническое обслуживание и ремонт автотранспортных средств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A176A" w:rsidRPr="009157D4" w:rsidRDefault="008A176A" w:rsidP="00F85D57">
                  <w:pPr>
                    <w:spacing w:before="15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57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года 10 месяцев</w:t>
                  </w:r>
                </w:p>
              </w:tc>
            </w:tr>
            <w:tr w:rsidR="008A176A" w:rsidRPr="009157D4" w:rsidTr="00F85D57">
              <w:tc>
                <w:tcPr>
                  <w:tcW w:w="121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A176A" w:rsidRPr="009157D4" w:rsidRDefault="008A176A" w:rsidP="00F85D57">
                  <w:pPr>
                    <w:spacing w:before="15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57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09.01.03</w:t>
                  </w:r>
                </w:p>
              </w:tc>
              <w:tc>
                <w:tcPr>
                  <w:tcW w:w="645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A176A" w:rsidRPr="009157D4" w:rsidRDefault="008A176A" w:rsidP="00F85D57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57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Оператор информационных систем и ресурсов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A176A" w:rsidRPr="009157D4" w:rsidRDefault="008A176A" w:rsidP="00F85D57">
                  <w:pPr>
                    <w:spacing w:before="15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157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год 10 месяцев</w:t>
                  </w:r>
                </w:p>
              </w:tc>
            </w:tr>
          </w:tbl>
          <w:p w:rsidR="008A176A" w:rsidRPr="009157D4" w:rsidRDefault="008A176A" w:rsidP="00F85D5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8A176A" w:rsidRPr="009157D4" w:rsidRDefault="008A176A" w:rsidP="00F85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A176A" w:rsidRPr="009157D4" w:rsidTr="00F85D57">
        <w:trPr>
          <w:trHeight w:val="620"/>
        </w:trPr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vAlign w:val="center"/>
            <w:hideMark/>
          </w:tcPr>
          <w:p w:rsidR="008A176A" w:rsidRPr="009157D4" w:rsidRDefault="008A176A" w:rsidP="00F85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8A176A" w:rsidRPr="009157D4" w:rsidTr="00F85D57">
        <w:trPr>
          <w:trHeight w:val="620"/>
        </w:trPr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vAlign w:val="center"/>
            <w:hideMark/>
          </w:tcPr>
          <w:p w:rsidR="008A176A" w:rsidRPr="009157D4" w:rsidRDefault="008A176A" w:rsidP="00F85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</w:tbl>
    <w:p w:rsidR="008A176A" w:rsidRPr="009157D4" w:rsidRDefault="008A176A" w:rsidP="008A17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76A" w:rsidRPr="009157D4" w:rsidRDefault="008A176A" w:rsidP="008A176A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Выделяется дополнительно из ТОП-10 одна самая востребованная профессия/специальность СПО у региональных работодателей посредством пометки </w:t>
      </w:r>
      <w:r w:rsidRPr="00915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«Самая востребованная профессия/специальность».</w:t>
      </w:r>
    </w:p>
    <w:tbl>
      <w:tblPr>
        <w:tblW w:w="0" w:type="auto"/>
        <w:tblInd w:w="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5"/>
        <w:gridCol w:w="5299"/>
        <w:gridCol w:w="1725"/>
      </w:tblGrid>
      <w:tr w:rsidR="008A176A" w:rsidRPr="009157D4" w:rsidTr="00F85D5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176A" w:rsidRPr="009157D4" w:rsidRDefault="008A176A" w:rsidP="00F85D5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Профессия </w:t>
            </w:r>
            <w:r w:rsidRPr="009157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15.01.38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176A" w:rsidRDefault="008A176A" w:rsidP="00F85D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A176A" w:rsidRPr="009157D4" w:rsidRDefault="008A176A" w:rsidP="00F85D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Оператор-наладчик металлообрабатывающих станков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A176A" w:rsidRPr="009157D4" w:rsidRDefault="008A176A" w:rsidP="00F85D5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год 10 месяцев</w:t>
            </w:r>
          </w:p>
        </w:tc>
      </w:tr>
    </w:tbl>
    <w:p w:rsidR="008A176A" w:rsidRPr="009157D4" w:rsidRDefault="008A176A" w:rsidP="008A176A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76A" w:rsidRPr="009157D4" w:rsidRDefault="00482F4C" w:rsidP="008A176A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</w:t>
      </w:r>
      <w:r w:rsidR="008A176A" w:rsidRPr="009157D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писание профессии/специальности;</w:t>
      </w:r>
    </w:p>
    <w:p w:rsidR="008A176A" w:rsidRPr="009157D4" w:rsidRDefault="008A176A" w:rsidP="008A176A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7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 навыки (не более 5 навыков);</w:t>
      </w:r>
    </w:p>
    <w:p w:rsidR="008A176A" w:rsidRPr="009157D4" w:rsidRDefault="008A176A" w:rsidP="008A176A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57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надпрофессиональные</w:t>
      </w:r>
      <w:proofErr w:type="spellEnd"/>
      <w:r w:rsidRPr="00915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навыки (не более 3 навыков);</w:t>
      </w:r>
    </w:p>
    <w:p w:rsidR="008A176A" w:rsidRPr="009157D4" w:rsidRDefault="008A176A" w:rsidP="008A176A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236"/>
        <w:gridCol w:w="1177"/>
        <w:gridCol w:w="1843"/>
        <w:gridCol w:w="3685"/>
        <w:gridCol w:w="2552"/>
      </w:tblGrid>
      <w:tr w:rsidR="008A176A" w:rsidRPr="009157D4" w:rsidTr="00F85D57">
        <w:tc>
          <w:tcPr>
            <w:tcW w:w="236" w:type="dxa"/>
          </w:tcPr>
          <w:p w:rsidR="008A176A" w:rsidRPr="009157D4" w:rsidRDefault="008A176A" w:rsidP="00F85D57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8A176A" w:rsidRPr="009157D4" w:rsidRDefault="008A176A" w:rsidP="00F85D5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профессии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A176A" w:rsidRPr="009157D4" w:rsidRDefault="008A176A" w:rsidP="00F85D5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Профессия, специальность</w:t>
            </w:r>
          </w:p>
        </w:tc>
        <w:tc>
          <w:tcPr>
            <w:tcW w:w="3685" w:type="dxa"/>
          </w:tcPr>
          <w:p w:rsidR="008A176A" w:rsidRPr="009157D4" w:rsidRDefault="008A176A" w:rsidP="00F85D5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Профессиональные навыки</w:t>
            </w:r>
          </w:p>
        </w:tc>
        <w:tc>
          <w:tcPr>
            <w:tcW w:w="2552" w:type="dxa"/>
          </w:tcPr>
          <w:p w:rsidR="008A176A" w:rsidRPr="009157D4" w:rsidRDefault="008A176A" w:rsidP="00F85D57">
            <w:pPr>
              <w:pStyle w:val="a4"/>
              <w:ind w:left="0" w:right="-16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157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Надпрофессиональные</w:t>
            </w:r>
            <w:proofErr w:type="spellEnd"/>
            <w:r w:rsidRPr="009157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навыки</w:t>
            </w:r>
          </w:p>
        </w:tc>
      </w:tr>
      <w:tr w:rsidR="008A176A" w:rsidRPr="009157D4" w:rsidTr="00CC280B">
        <w:trPr>
          <w:trHeight w:val="3109"/>
        </w:trPr>
        <w:tc>
          <w:tcPr>
            <w:tcW w:w="236" w:type="dxa"/>
            <w:tcBorders>
              <w:right w:val="single" w:sz="4" w:space="0" w:color="auto"/>
            </w:tcBorders>
          </w:tcPr>
          <w:p w:rsidR="008A176A" w:rsidRPr="009157D4" w:rsidRDefault="008A176A" w:rsidP="00F85D57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76A" w:rsidRPr="009157D4" w:rsidRDefault="008A176A" w:rsidP="00F85D57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15.02.16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76A" w:rsidRPr="009157D4" w:rsidRDefault="008A176A" w:rsidP="00F85D57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машиностроения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8A176A" w:rsidRPr="00482F4C" w:rsidRDefault="008A176A" w:rsidP="008A176A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 w:rsidRPr="00482F4C">
              <w:rPr>
                <w:rStyle w:val="a5"/>
                <w:b w:val="0"/>
                <w:color w:val="0F1115"/>
              </w:rPr>
              <w:t>1.1.</w:t>
            </w:r>
            <w:r w:rsidRPr="00482F4C">
              <w:rPr>
                <w:color w:val="0F1115"/>
              </w:rPr>
              <w:t> Разрабатывать технологические процессы изготовления деталей машин с применением систем автоматизированного проектирования.</w:t>
            </w:r>
          </w:p>
          <w:p w:rsidR="008A176A" w:rsidRPr="00482F4C" w:rsidRDefault="008A176A" w:rsidP="008A176A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 w:rsidRPr="00482F4C">
              <w:rPr>
                <w:rStyle w:val="a5"/>
                <w:b w:val="0"/>
                <w:color w:val="0F1115"/>
              </w:rPr>
              <w:t>ПК 1.2.</w:t>
            </w:r>
            <w:r w:rsidRPr="00482F4C">
              <w:rPr>
                <w:color w:val="0F1115"/>
              </w:rPr>
              <w:t> Выбирать методы обработки поверхностей и назначать технологические базы.</w:t>
            </w:r>
          </w:p>
          <w:p w:rsidR="008A176A" w:rsidRPr="00482F4C" w:rsidRDefault="008A176A" w:rsidP="008A176A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 w:rsidRPr="00482F4C">
              <w:rPr>
                <w:rStyle w:val="a5"/>
                <w:b w:val="0"/>
                <w:color w:val="0F1115"/>
              </w:rPr>
              <w:t>ПК 1.3.</w:t>
            </w:r>
            <w:r w:rsidRPr="00482F4C">
              <w:rPr>
                <w:color w:val="0F1115"/>
              </w:rPr>
              <w:t> Оформлять технологическую документацию на процессы изготовления деталей машин.</w:t>
            </w:r>
          </w:p>
          <w:p w:rsidR="008A176A" w:rsidRPr="00482F4C" w:rsidRDefault="008A176A" w:rsidP="008A176A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 w:rsidRPr="00482F4C">
              <w:rPr>
                <w:rStyle w:val="a5"/>
                <w:b w:val="0"/>
                <w:color w:val="0F1115"/>
              </w:rPr>
              <w:t>ПК 1.4.</w:t>
            </w:r>
            <w:r w:rsidRPr="00482F4C">
              <w:rPr>
                <w:color w:val="0F1115"/>
              </w:rPr>
              <w:t> Определять оптимальные режимы резания, нормы времени и расхода материалов.</w:t>
            </w:r>
          </w:p>
          <w:p w:rsidR="008A176A" w:rsidRPr="00482F4C" w:rsidRDefault="008A176A" w:rsidP="008A176A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ind w:left="0"/>
              <w:rPr>
                <w:rStyle w:val="a5"/>
                <w:b w:val="0"/>
              </w:rPr>
            </w:pPr>
            <w:r w:rsidRPr="00482F4C">
              <w:rPr>
                <w:rStyle w:val="a5"/>
                <w:b w:val="0"/>
                <w:color w:val="0F1115"/>
              </w:rPr>
              <w:t xml:space="preserve"> ПК 2.1.</w:t>
            </w:r>
            <w:r w:rsidRPr="00482F4C">
              <w:rPr>
                <w:rStyle w:val="a5"/>
                <w:b w:val="0"/>
              </w:rPr>
              <w:t> Разрабатывать управляющие программы для обработки деталей на станках с ЧПУ.</w:t>
            </w:r>
          </w:p>
          <w:p w:rsidR="008A176A" w:rsidRPr="00482F4C" w:rsidRDefault="008A176A" w:rsidP="008A176A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</w:p>
          <w:p w:rsidR="008A176A" w:rsidRPr="00482F4C" w:rsidRDefault="008A176A" w:rsidP="00F85D5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A176A" w:rsidRPr="006214F4" w:rsidRDefault="008A176A" w:rsidP="008A176A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0"/>
              <w:rPr>
                <w:i/>
                <w:color w:val="0F1115"/>
                <w:shd w:val="clear" w:color="auto" w:fill="FFFFFF"/>
              </w:rPr>
            </w:pPr>
            <w:r w:rsidRPr="00CC280B">
              <w:rPr>
                <w:bCs/>
                <w:i/>
              </w:rPr>
              <w:t>(</w:t>
            </w:r>
            <w:r w:rsidRPr="00CC280B">
              <w:rPr>
                <w:bCs/>
              </w:rPr>
              <w:t>ОК 01):</w:t>
            </w:r>
            <w:r w:rsidRPr="009157D4">
              <w:rPr>
                <w:i/>
                <w:color w:val="0F1115"/>
                <w:shd w:val="clear" w:color="auto" w:fill="FFFFFF"/>
              </w:rPr>
              <w:t> Выбирать способы решения задач профессиональной деятельности применительно к различным контекстам</w:t>
            </w:r>
            <w:r w:rsidRPr="006214F4">
              <w:rPr>
                <w:b/>
                <w:bCs/>
                <w:i/>
                <w:shd w:val="clear" w:color="auto" w:fill="FFFFFF"/>
              </w:rPr>
              <w:t xml:space="preserve"> (</w:t>
            </w:r>
            <w:r w:rsidRPr="006214F4">
              <w:rPr>
                <w:i/>
                <w:color w:val="0F1115"/>
                <w:shd w:val="clear" w:color="auto" w:fill="FFFFFF"/>
              </w:rPr>
              <w:t>ОК 04): Эффективно взаимодействовать и работать в коллективе и команде </w:t>
            </w:r>
          </w:p>
          <w:p w:rsidR="008A176A" w:rsidRPr="006214F4" w:rsidRDefault="008A176A" w:rsidP="008A176A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0"/>
              <w:rPr>
                <w:i/>
                <w:color w:val="0F1115"/>
                <w:shd w:val="clear" w:color="auto" w:fill="FFFFFF"/>
              </w:rPr>
            </w:pPr>
            <w:r w:rsidRPr="006214F4">
              <w:rPr>
                <w:i/>
                <w:color w:val="0F1115"/>
                <w:shd w:val="clear" w:color="auto" w:fill="FFFFFF"/>
              </w:rPr>
              <w:t xml:space="preserve"> (ОК 05): Осуществлять устную и письменную коммуникацию на</w:t>
            </w:r>
          </w:p>
          <w:p w:rsidR="008A176A" w:rsidRPr="006214F4" w:rsidRDefault="008A176A" w:rsidP="00F85D5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8A176A" w:rsidRPr="009157D4" w:rsidTr="00F85D57">
        <w:tc>
          <w:tcPr>
            <w:tcW w:w="236" w:type="dxa"/>
            <w:tcBorders>
              <w:right w:val="single" w:sz="4" w:space="0" w:color="auto"/>
            </w:tcBorders>
          </w:tcPr>
          <w:p w:rsidR="008A176A" w:rsidRPr="009157D4" w:rsidRDefault="008A176A" w:rsidP="00F85D57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76A" w:rsidRPr="009157D4" w:rsidRDefault="008A176A" w:rsidP="00F85D57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15.02.19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76A" w:rsidRPr="00CC280B" w:rsidRDefault="008A176A" w:rsidP="008A176A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ind w:left="0"/>
              <w:rPr>
                <w:rStyle w:val="a5"/>
                <w:b w:val="0"/>
                <w:color w:val="0F1115"/>
              </w:rPr>
            </w:pPr>
            <w:r w:rsidRPr="00CC280B">
              <w:rPr>
                <w:rStyle w:val="a5"/>
                <w:b w:val="0"/>
                <w:color w:val="0F1115"/>
              </w:rPr>
              <w:t>Сварочное производство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8A176A" w:rsidRPr="00482F4C" w:rsidRDefault="008A176A" w:rsidP="008A176A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ind w:left="-681" w:firstLine="321"/>
              <w:rPr>
                <w:rStyle w:val="a5"/>
                <w:b w:val="0"/>
              </w:rPr>
            </w:pPr>
            <w:r w:rsidRPr="00482F4C">
              <w:rPr>
                <w:rStyle w:val="a5"/>
                <w:b w:val="0"/>
                <w:color w:val="0F1115"/>
              </w:rPr>
              <w:t>ПК 1.1.</w:t>
            </w:r>
            <w:r w:rsidRPr="00482F4C">
              <w:rPr>
                <w:rStyle w:val="a5"/>
                <w:b w:val="0"/>
              </w:rPr>
              <w:t> Выбирать методы, способы и приемы сборки и сварки конструкций с учетом условий производства.</w:t>
            </w:r>
          </w:p>
          <w:p w:rsidR="008A176A" w:rsidRPr="00482F4C" w:rsidRDefault="008A176A" w:rsidP="008A176A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ind w:left="0"/>
              <w:rPr>
                <w:rStyle w:val="a5"/>
                <w:b w:val="0"/>
              </w:rPr>
            </w:pPr>
            <w:r w:rsidRPr="00482F4C">
              <w:rPr>
                <w:rStyle w:val="a5"/>
                <w:b w:val="0"/>
                <w:color w:val="0F1115"/>
              </w:rPr>
              <w:t>ПК 1.2.</w:t>
            </w:r>
            <w:r w:rsidRPr="00482F4C">
              <w:rPr>
                <w:rStyle w:val="a5"/>
                <w:b w:val="0"/>
              </w:rPr>
              <w:t> Выполнять техническую подготовку производства сварных конструкций.</w:t>
            </w:r>
          </w:p>
          <w:p w:rsidR="008A176A" w:rsidRPr="00482F4C" w:rsidRDefault="008A176A" w:rsidP="008A176A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ind w:left="0"/>
              <w:rPr>
                <w:rStyle w:val="a5"/>
                <w:b w:val="0"/>
              </w:rPr>
            </w:pPr>
            <w:r w:rsidRPr="00482F4C">
              <w:rPr>
                <w:rStyle w:val="a5"/>
                <w:b w:val="0"/>
                <w:color w:val="0F1115"/>
              </w:rPr>
              <w:t>ПК 1.3.</w:t>
            </w:r>
            <w:r w:rsidRPr="00482F4C">
              <w:rPr>
                <w:rStyle w:val="a5"/>
                <w:b w:val="0"/>
              </w:rPr>
              <w:t> Выбирать основные и сварочные материалы, оборудование, приспособления и инструменты для обеспечения производства сварных соединений с заданными свойствами.</w:t>
            </w:r>
          </w:p>
          <w:p w:rsidR="008A176A" w:rsidRPr="00482F4C" w:rsidRDefault="008A176A" w:rsidP="008A176A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ind w:left="0"/>
              <w:rPr>
                <w:rStyle w:val="a5"/>
                <w:b w:val="0"/>
              </w:rPr>
            </w:pPr>
            <w:r w:rsidRPr="00482F4C">
              <w:rPr>
                <w:rStyle w:val="a5"/>
                <w:b w:val="0"/>
                <w:color w:val="0F1115"/>
              </w:rPr>
              <w:t>ПК 1.4.</w:t>
            </w:r>
            <w:r w:rsidRPr="00482F4C">
              <w:rPr>
                <w:rStyle w:val="a5"/>
                <w:b w:val="0"/>
              </w:rPr>
              <w:t> Обеспечивать необходимые условия хранения и использования основных и сварочных материалов, исправное состояние сварочного оборудования, оснастки и инструмента.</w:t>
            </w:r>
          </w:p>
          <w:p w:rsidR="008A176A" w:rsidRPr="00482F4C" w:rsidRDefault="008A176A" w:rsidP="008A176A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ind w:left="0"/>
              <w:rPr>
                <w:rStyle w:val="a5"/>
                <w:b w:val="0"/>
                <w:color w:val="0F1115"/>
              </w:rPr>
            </w:pPr>
          </w:p>
        </w:tc>
        <w:tc>
          <w:tcPr>
            <w:tcW w:w="2552" w:type="dxa"/>
          </w:tcPr>
          <w:p w:rsidR="008A176A" w:rsidRPr="006214F4" w:rsidRDefault="008A176A" w:rsidP="008A176A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0"/>
              <w:rPr>
                <w:i/>
                <w:color w:val="0F1115"/>
                <w:shd w:val="clear" w:color="auto" w:fill="FFFFFF"/>
              </w:rPr>
            </w:pPr>
            <w:r w:rsidRPr="00CC280B">
              <w:rPr>
                <w:bCs/>
                <w:i/>
              </w:rPr>
              <w:t>(</w:t>
            </w:r>
            <w:r w:rsidRPr="00CC280B">
              <w:rPr>
                <w:bCs/>
              </w:rPr>
              <w:t>ОК 01):</w:t>
            </w:r>
            <w:r w:rsidRPr="009157D4">
              <w:rPr>
                <w:i/>
                <w:color w:val="0F1115"/>
                <w:shd w:val="clear" w:color="auto" w:fill="FFFFFF"/>
              </w:rPr>
              <w:t> Выбирать способы решения задач профессиональной деятельности применительно к различным контекстам</w:t>
            </w:r>
          </w:p>
          <w:p w:rsidR="008A176A" w:rsidRPr="006214F4" w:rsidRDefault="008A176A" w:rsidP="008A176A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0"/>
              <w:rPr>
                <w:b/>
                <w:bCs/>
                <w:i/>
                <w:color w:val="0F1115"/>
                <w:shd w:val="clear" w:color="auto" w:fill="FFFFFF"/>
              </w:rPr>
            </w:pPr>
          </w:p>
          <w:p w:rsidR="008A176A" w:rsidRPr="006214F4" w:rsidRDefault="008A176A" w:rsidP="008A176A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0"/>
              <w:rPr>
                <w:bCs/>
                <w:i/>
                <w:color w:val="0F1115"/>
                <w:shd w:val="clear" w:color="auto" w:fill="FFFFFF"/>
              </w:rPr>
            </w:pPr>
            <w:r w:rsidRPr="006214F4">
              <w:rPr>
                <w:b/>
                <w:bCs/>
                <w:i/>
                <w:color w:val="0F1115"/>
                <w:shd w:val="clear" w:color="auto" w:fill="FFFFFF"/>
              </w:rPr>
              <w:t>(</w:t>
            </w:r>
            <w:r w:rsidRPr="006214F4">
              <w:rPr>
                <w:bCs/>
                <w:i/>
                <w:color w:val="0F1115"/>
                <w:shd w:val="clear" w:color="auto" w:fill="FFFFFF"/>
              </w:rPr>
              <w:t>ОК 04):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  <w:p w:rsidR="008A176A" w:rsidRPr="006214F4" w:rsidRDefault="008A176A" w:rsidP="008A176A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0"/>
              <w:rPr>
                <w:i/>
                <w:color w:val="0F1115"/>
                <w:shd w:val="clear" w:color="auto" w:fill="FFFFFF"/>
              </w:rPr>
            </w:pPr>
          </w:p>
          <w:p w:rsidR="008A176A" w:rsidRPr="006214F4" w:rsidRDefault="008A176A" w:rsidP="008A176A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0"/>
              <w:rPr>
                <w:i/>
                <w:color w:val="0F1115"/>
                <w:shd w:val="clear" w:color="auto" w:fill="FFFFFF"/>
              </w:rPr>
            </w:pPr>
            <w:r w:rsidRPr="006214F4">
              <w:rPr>
                <w:bCs/>
                <w:i/>
                <w:color w:val="0F1115"/>
                <w:shd w:val="clear" w:color="auto" w:fill="FFFFFF"/>
              </w:rPr>
              <w:t>(ОК 06): Работать в коллективе и команде, эффективно общаться с коллегами, руководством, потребителями</w:t>
            </w:r>
          </w:p>
        </w:tc>
      </w:tr>
      <w:tr w:rsidR="008A176A" w:rsidRPr="009157D4" w:rsidTr="00F85D57">
        <w:tc>
          <w:tcPr>
            <w:tcW w:w="236" w:type="dxa"/>
            <w:tcBorders>
              <w:right w:val="single" w:sz="4" w:space="0" w:color="auto"/>
            </w:tcBorders>
          </w:tcPr>
          <w:p w:rsidR="008A176A" w:rsidRPr="009157D4" w:rsidRDefault="008A176A" w:rsidP="00F85D57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76A" w:rsidRPr="009157D4" w:rsidRDefault="008A176A" w:rsidP="00F85D57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76A" w:rsidRPr="009157D4" w:rsidRDefault="008A176A" w:rsidP="00F85D57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Контролер качества в машиностроении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8A176A" w:rsidRPr="00482F4C" w:rsidRDefault="008A176A" w:rsidP="008A176A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rStyle w:val="a5"/>
                <w:b w:val="0"/>
              </w:rPr>
            </w:pPr>
            <w:r w:rsidRPr="00482F4C">
              <w:rPr>
                <w:rStyle w:val="a5"/>
                <w:b w:val="0"/>
              </w:rPr>
              <w:t>ПК.01 Проверять соответствие качества материалов, полуфабрикатов и комплектующих изделий требованиям нормативной и технической документации</w:t>
            </w:r>
          </w:p>
          <w:p w:rsidR="008A176A" w:rsidRPr="00482F4C" w:rsidRDefault="008A176A" w:rsidP="008A176A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rStyle w:val="a5"/>
                <w:b w:val="0"/>
              </w:rPr>
            </w:pPr>
            <w:r w:rsidRPr="00482F4C">
              <w:rPr>
                <w:rStyle w:val="a5"/>
                <w:b w:val="0"/>
              </w:rPr>
              <w:t xml:space="preserve"> ПК.02 Выявлять дефекты материалов, полуфабрикатов и комплектующих изделий, определять их причины</w:t>
            </w:r>
          </w:p>
          <w:p w:rsidR="008A176A" w:rsidRPr="00482F4C" w:rsidRDefault="008A176A" w:rsidP="00F85D57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482F4C">
              <w:rPr>
                <w:rStyle w:val="a5"/>
                <w:b w:val="0"/>
              </w:rPr>
              <w:t>ПК.03. Оформлять документацию по результатам входного контроля</w:t>
            </w:r>
          </w:p>
        </w:tc>
        <w:tc>
          <w:tcPr>
            <w:tcW w:w="2552" w:type="dxa"/>
          </w:tcPr>
          <w:p w:rsidR="00B71340" w:rsidRPr="00B71340" w:rsidRDefault="008A176A" w:rsidP="008A176A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 w:rsidRPr="00CC280B">
              <w:rPr>
                <w:rStyle w:val="a5"/>
                <w:b w:val="0"/>
                <w:color w:val="0F1115"/>
                <w:shd w:val="clear" w:color="auto" w:fill="FFFFFF"/>
              </w:rPr>
              <w:t>(</w:t>
            </w:r>
            <w:r w:rsidRPr="00CC280B">
              <w:rPr>
                <w:rStyle w:val="a5"/>
                <w:b w:val="0"/>
                <w:i/>
                <w:color w:val="0F1115"/>
                <w:shd w:val="clear" w:color="auto" w:fill="FFFFFF"/>
              </w:rPr>
              <w:t>ОК 01):</w:t>
            </w:r>
            <w:r w:rsidRPr="009157D4">
              <w:rPr>
                <w:i/>
                <w:color w:val="0F1115"/>
                <w:shd w:val="clear" w:color="auto" w:fill="FFFFFF"/>
              </w:rPr>
              <w:t> Выбирать способы решения задач профессиональной деятельности применительно к различным контекстам</w:t>
            </w:r>
          </w:p>
          <w:p w:rsidR="008A176A" w:rsidRPr="009157D4" w:rsidRDefault="008A176A" w:rsidP="008A176A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 w:rsidRPr="00B71340">
              <w:rPr>
                <w:rStyle w:val="a5"/>
                <w:color w:val="0F1115"/>
              </w:rPr>
              <w:t xml:space="preserve"> (</w:t>
            </w:r>
            <w:r w:rsidRPr="00B71340">
              <w:rPr>
                <w:bCs/>
              </w:rPr>
              <w:t>ОК 04):</w:t>
            </w:r>
            <w:r w:rsidRPr="009157D4">
              <w:rPr>
                <w:color w:val="0F1115"/>
              </w:rPr>
              <w:t> Эффективно взаимодействовать и работать в коллективе и команде </w:t>
            </w:r>
          </w:p>
          <w:p w:rsidR="008A176A" w:rsidRPr="009157D4" w:rsidRDefault="00B71340" w:rsidP="008A176A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 w:rsidRPr="00B71340">
              <w:rPr>
                <w:bCs/>
              </w:rPr>
              <w:t xml:space="preserve"> (ОК </w:t>
            </w:r>
            <w:r w:rsidR="008A176A" w:rsidRPr="00B71340">
              <w:rPr>
                <w:bCs/>
              </w:rPr>
              <w:t>05):</w:t>
            </w:r>
            <w:r w:rsidR="008A176A" w:rsidRPr="009157D4">
              <w:rPr>
                <w:color w:val="0F1115"/>
              </w:rPr>
              <w:t> Осуществлять устную и письменную коммуникацию на</w:t>
            </w:r>
          </w:p>
          <w:p w:rsidR="008A176A" w:rsidRPr="009157D4" w:rsidRDefault="008A176A" w:rsidP="00F85D5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76A" w:rsidRPr="009157D4" w:rsidTr="00F85D57">
        <w:tc>
          <w:tcPr>
            <w:tcW w:w="236" w:type="dxa"/>
            <w:tcBorders>
              <w:right w:val="single" w:sz="4" w:space="0" w:color="auto"/>
            </w:tcBorders>
          </w:tcPr>
          <w:p w:rsidR="008A176A" w:rsidRPr="009157D4" w:rsidRDefault="008A176A" w:rsidP="00F85D57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76A" w:rsidRPr="009157D4" w:rsidRDefault="008A176A" w:rsidP="00F85D57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15.01.35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76A" w:rsidRPr="009157D4" w:rsidRDefault="008A176A" w:rsidP="00F85D57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слесарных работ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8A176A" w:rsidRPr="00482F4C" w:rsidRDefault="008A176A" w:rsidP="008A176A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rStyle w:val="a5"/>
                <w:b w:val="0"/>
              </w:rPr>
            </w:pPr>
            <w:r w:rsidRPr="00482F4C">
              <w:rPr>
                <w:rStyle w:val="a5"/>
                <w:b w:val="0"/>
              </w:rPr>
              <w:t>ПК 1.1. Выполнять подготовку рабочего места, заготовок, инструментов, приспособлений в соответствии с производственным заданием с соблюдением требований охраны труда, пожарной, промышленной и экологической безопасности, правил организации рабочего места.</w:t>
            </w:r>
          </w:p>
          <w:p w:rsidR="008A176A" w:rsidRPr="00482F4C" w:rsidRDefault="008A176A" w:rsidP="008A176A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rStyle w:val="a5"/>
                <w:b w:val="0"/>
              </w:rPr>
            </w:pPr>
            <w:r w:rsidRPr="00482F4C">
              <w:rPr>
                <w:rStyle w:val="a5"/>
                <w:b w:val="0"/>
              </w:rPr>
              <w:t xml:space="preserve">ПК 1.2. Выполнять </w:t>
            </w:r>
            <w:proofErr w:type="gramStart"/>
            <w:r w:rsidRPr="00482F4C">
              <w:rPr>
                <w:rStyle w:val="a5"/>
                <w:b w:val="0"/>
              </w:rPr>
              <w:t>в соответствии с производственным слесарную обработку</w:t>
            </w:r>
            <w:proofErr w:type="gramEnd"/>
            <w:r w:rsidRPr="00482F4C">
              <w:rPr>
                <w:rStyle w:val="a5"/>
                <w:b w:val="0"/>
              </w:rPr>
              <w:t xml:space="preserve"> заданием с соблюдением требований охраны труда.</w:t>
            </w:r>
          </w:p>
          <w:p w:rsidR="008A176A" w:rsidRPr="00482F4C" w:rsidRDefault="008A176A" w:rsidP="008A176A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rStyle w:val="a5"/>
                <w:b w:val="0"/>
              </w:rPr>
            </w:pPr>
            <w:r w:rsidRPr="00482F4C">
              <w:rPr>
                <w:rStyle w:val="a5"/>
                <w:b w:val="0"/>
              </w:rPr>
              <w:t xml:space="preserve">ПК 1.3. Выполнять сборку </w:t>
            </w:r>
            <w:proofErr w:type="gramStart"/>
            <w:r w:rsidRPr="00482F4C">
              <w:rPr>
                <w:rStyle w:val="a5"/>
                <w:b w:val="0"/>
              </w:rPr>
              <w:t>И</w:t>
            </w:r>
            <w:proofErr w:type="gramEnd"/>
            <w:r w:rsidRPr="00482F4C">
              <w:rPr>
                <w:rStyle w:val="a5"/>
                <w:b w:val="0"/>
              </w:rPr>
              <w:t xml:space="preserve"> регулировку приспособлений и инструментов в соответствии с производственным заданием с соблюдением требований охраны труда.</w:t>
            </w:r>
          </w:p>
          <w:p w:rsidR="008A176A" w:rsidRPr="00482F4C" w:rsidRDefault="008A176A" w:rsidP="008A176A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rStyle w:val="a5"/>
                <w:b w:val="0"/>
              </w:rPr>
            </w:pPr>
            <w:r w:rsidRPr="00482F4C">
              <w:rPr>
                <w:rStyle w:val="a5"/>
                <w:b w:val="0"/>
              </w:rPr>
              <w:t>ПК 1.4. Выполнять ремонт и наладку приспособлений и инструментов в соответствии с производственным заданием с соблюдением требований охраны труда</w:t>
            </w:r>
          </w:p>
          <w:p w:rsidR="008A176A" w:rsidRPr="00482F4C" w:rsidRDefault="008A176A" w:rsidP="008A176A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rStyle w:val="a5"/>
                <w:b w:val="0"/>
              </w:rPr>
            </w:pPr>
            <w:r w:rsidRPr="00482F4C">
              <w:rPr>
                <w:rStyle w:val="a5"/>
                <w:b w:val="0"/>
              </w:rPr>
              <w:t>ПК 2.1. Подготавливать оборудование, инструменты, рабочее место для сборки и смазки узлов и механизмов, механической, гидравлической, пневматической частей изделий машиностроения в соответствии с производственным заданием с соблюдением требований охраны труда, пожарной, промышленной и экологической безопасности, правил организации рабочего места.</w:t>
            </w:r>
          </w:p>
          <w:p w:rsidR="008A176A" w:rsidRPr="00482F4C" w:rsidRDefault="008A176A" w:rsidP="008A176A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rStyle w:val="a5"/>
                <w:b w:val="0"/>
              </w:rPr>
            </w:pPr>
          </w:p>
        </w:tc>
        <w:tc>
          <w:tcPr>
            <w:tcW w:w="2552" w:type="dxa"/>
          </w:tcPr>
          <w:p w:rsidR="008A176A" w:rsidRPr="009157D4" w:rsidRDefault="008A176A" w:rsidP="008A176A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 w:rsidRPr="009157D4">
              <w:rPr>
                <w:rStyle w:val="a5"/>
                <w:color w:val="0F1115"/>
                <w:shd w:val="clear" w:color="auto" w:fill="FFFFFF"/>
              </w:rPr>
              <w:t>(</w:t>
            </w:r>
            <w:r w:rsidRPr="009157D4">
              <w:rPr>
                <w:rStyle w:val="a5"/>
                <w:i/>
                <w:color w:val="0F1115"/>
                <w:shd w:val="clear" w:color="auto" w:fill="FFFFFF"/>
              </w:rPr>
              <w:t>ОК 01):</w:t>
            </w:r>
            <w:r w:rsidRPr="009157D4">
              <w:rPr>
                <w:i/>
                <w:color w:val="0F1115"/>
                <w:shd w:val="clear" w:color="auto" w:fill="FFFFFF"/>
              </w:rPr>
              <w:t> Выбирать способы решения задач профессиональной деятельности применительно к различным контекстам</w:t>
            </w:r>
            <w:r w:rsidRPr="009157D4">
              <w:rPr>
                <w:rStyle w:val="a5"/>
                <w:color w:val="0F1115"/>
              </w:rPr>
              <w:t xml:space="preserve"> (</w:t>
            </w:r>
            <w:r w:rsidRPr="009157D4">
              <w:rPr>
                <w:b/>
                <w:bCs/>
              </w:rPr>
              <w:t>ОК 04):</w:t>
            </w:r>
            <w:r w:rsidRPr="009157D4">
              <w:rPr>
                <w:color w:val="0F1115"/>
              </w:rPr>
              <w:t> Эффективно взаимодействовать и работать в коллективе и команде </w:t>
            </w:r>
          </w:p>
          <w:p w:rsidR="008A176A" w:rsidRPr="009157D4" w:rsidRDefault="00B71340" w:rsidP="008A176A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>
              <w:rPr>
                <w:b/>
                <w:bCs/>
              </w:rPr>
              <w:t xml:space="preserve"> (</w:t>
            </w:r>
            <w:r w:rsidRPr="00B71340">
              <w:rPr>
                <w:bCs/>
              </w:rPr>
              <w:t>ОК</w:t>
            </w:r>
            <w:r w:rsidR="008A176A" w:rsidRPr="00B71340">
              <w:rPr>
                <w:bCs/>
              </w:rPr>
              <w:t>05):</w:t>
            </w:r>
            <w:r w:rsidR="008A176A" w:rsidRPr="009157D4">
              <w:rPr>
                <w:color w:val="0F1115"/>
              </w:rPr>
              <w:t> Осуществлять устную и письменную коммуникацию на</w:t>
            </w:r>
          </w:p>
          <w:p w:rsidR="008A176A" w:rsidRPr="009157D4" w:rsidRDefault="008A176A" w:rsidP="00F85D5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76A" w:rsidRPr="009157D4" w:rsidTr="00F85D57">
        <w:tc>
          <w:tcPr>
            <w:tcW w:w="236" w:type="dxa"/>
            <w:tcBorders>
              <w:right w:val="single" w:sz="4" w:space="0" w:color="auto"/>
            </w:tcBorders>
          </w:tcPr>
          <w:p w:rsidR="008A176A" w:rsidRPr="009157D4" w:rsidRDefault="008A176A" w:rsidP="00F85D57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76A" w:rsidRPr="009157D4" w:rsidRDefault="008A176A" w:rsidP="00F85D57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15.01.38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76A" w:rsidRPr="009157D4" w:rsidRDefault="008A176A" w:rsidP="00F85D57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Оператор-наладчик металлообрабатывающих станков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8A176A" w:rsidRPr="00482F4C" w:rsidRDefault="008A176A" w:rsidP="00F85D57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2F4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ПК.01 Осуществлять подготовку, наладку и обслуживание рабочего места для работы на токарных станках</w:t>
            </w:r>
          </w:p>
          <w:p w:rsidR="008A176A" w:rsidRPr="00482F4C" w:rsidRDefault="008A176A" w:rsidP="00F85D57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2F4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ПК.02 Осуществлять подготовку к использованию инструмента и оснастки для работы на токарных станках в соответствии с заданием</w:t>
            </w:r>
          </w:p>
          <w:p w:rsidR="008A176A" w:rsidRPr="00482F4C" w:rsidRDefault="008A176A" w:rsidP="00F85D57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2F4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ПК.03 Определять последовательность и оптимальные режимы обработки различных деталей на токарных станках в соответствии с заданием</w:t>
            </w:r>
          </w:p>
          <w:p w:rsidR="008A176A" w:rsidRPr="00482F4C" w:rsidRDefault="008A176A" w:rsidP="00F85D57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82F4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ПК.04 Осуществлять технологический процесс обработки деталей на токарных станках с соблюдением требований к качеству, в соответствии с заданием и технической документацией</w:t>
            </w:r>
          </w:p>
        </w:tc>
        <w:tc>
          <w:tcPr>
            <w:tcW w:w="2552" w:type="dxa"/>
          </w:tcPr>
          <w:p w:rsidR="00B71340" w:rsidRPr="00B71340" w:rsidRDefault="008A176A" w:rsidP="008A176A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 w:rsidRPr="00B71340">
              <w:rPr>
                <w:rStyle w:val="a5"/>
                <w:b w:val="0"/>
                <w:color w:val="0F1115"/>
                <w:shd w:val="clear" w:color="auto" w:fill="FFFFFF"/>
              </w:rPr>
              <w:t>(</w:t>
            </w:r>
            <w:r w:rsidRPr="00B71340">
              <w:rPr>
                <w:rStyle w:val="a5"/>
                <w:b w:val="0"/>
                <w:i/>
                <w:color w:val="0F1115"/>
                <w:shd w:val="clear" w:color="auto" w:fill="FFFFFF"/>
              </w:rPr>
              <w:t>ОК 01):</w:t>
            </w:r>
            <w:r w:rsidRPr="009157D4">
              <w:rPr>
                <w:i/>
                <w:color w:val="0F1115"/>
                <w:shd w:val="clear" w:color="auto" w:fill="FFFFFF"/>
              </w:rPr>
              <w:t> Выбирать способы решения задач профессиональной деятельности применительно к различным контекстам</w:t>
            </w:r>
          </w:p>
          <w:p w:rsidR="008A176A" w:rsidRPr="009157D4" w:rsidRDefault="008A176A" w:rsidP="008A176A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 w:rsidRPr="00B71340">
              <w:rPr>
                <w:rStyle w:val="a5"/>
                <w:b w:val="0"/>
                <w:color w:val="0F1115"/>
              </w:rPr>
              <w:t xml:space="preserve"> (</w:t>
            </w:r>
            <w:r w:rsidRPr="00B71340">
              <w:rPr>
                <w:b/>
                <w:bCs/>
              </w:rPr>
              <w:t>ОК 04):</w:t>
            </w:r>
            <w:r w:rsidRPr="009157D4">
              <w:rPr>
                <w:color w:val="0F1115"/>
              </w:rPr>
              <w:t> Эффективно взаимодействовать и работать в коллективе и команде </w:t>
            </w:r>
          </w:p>
          <w:p w:rsidR="008A176A" w:rsidRPr="009157D4" w:rsidRDefault="00B71340" w:rsidP="008A176A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>
              <w:rPr>
                <w:b/>
                <w:bCs/>
              </w:rPr>
              <w:t xml:space="preserve"> </w:t>
            </w:r>
            <w:r w:rsidRPr="00B71340">
              <w:rPr>
                <w:bCs/>
              </w:rPr>
              <w:t>(ОК</w:t>
            </w:r>
            <w:r w:rsidR="008A176A" w:rsidRPr="00B71340">
              <w:rPr>
                <w:bCs/>
              </w:rPr>
              <w:t>05):</w:t>
            </w:r>
            <w:r w:rsidR="008A176A" w:rsidRPr="009157D4">
              <w:rPr>
                <w:color w:val="0F1115"/>
              </w:rPr>
              <w:t> Осуществлять устную и письменную коммуникацию на</w:t>
            </w:r>
          </w:p>
          <w:p w:rsidR="008A176A" w:rsidRPr="009157D4" w:rsidRDefault="008A176A" w:rsidP="00F85D5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76A" w:rsidRPr="009157D4" w:rsidTr="00F85D57">
        <w:tc>
          <w:tcPr>
            <w:tcW w:w="236" w:type="dxa"/>
            <w:tcBorders>
              <w:right w:val="single" w:sz="4" w:space="0" w:color="auto"/>
            </w:tcBorders>
          </w:tcPr>
          <w:p w:rsidR="008A176A" w:rsidRPr="009157D4" w:rsidRDefault="008A176A" w:rsidP="00F85D57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76A" w:rsidRPr="009157D4" w:rsidRDefault="008A176A" w:rsidP="00F85D57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09.02.01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76A" w:rsidRPr="009157D4" w:rsidRDefault="008A176A" w:rsidP="00F85D57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 системы и комплексы</w:t>
            </w:r>
          </w:p>
        </w:tc>
        <w:tc>
          <w:tcPr>
            <w:tcW w:w="3685" w:type="dxa"/>
            <w:vAlign w:val="center"/>
          </w:tcPr>
          <w:p w:rsidR="008A176A" w:rsidRPr="009157D4" w:rsidRDefault="008A176A" w:rsidP="00F85D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ПК.01 Анализировать требования технического задания на проектирование цифровых систем</w:t>
            </w:r>
          </w:p>
          <w:p w:rsidR="008A176A" w:rsidRPr="009157D4" w:rsidRDefault="008A176A" w:rsidP="00F85D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02.</w:t>
            </w:r>
            <w:r w:rsidRPr="00915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Разрабатывать схемы электронных устройств на основе интегральных схем разной степени интеграции в соответствии с техническим заданием</w:t>
            </w:r>
          </w:p>
          <w:p w:rsidR="008A176A" w:rsidRPr="009157D4" w:rsidRDefault="008A176A" w:rsidP="00F85D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0.3.</w:t>
            </w:r>
            <w:r w:rsidRPr="00915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Оформлять техническую документацию на проектируемые устройства</w:t>
            </w:r>
          </w:p>
          <w:p w:rsidR="008A176A" w:rsidRPr="009157D4" w:rsidRDefault="008A176A" w:rsidP="00F85D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04.</w:t>
            </w:r>
            <w:r w:rsidRPr="00915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</w:t>
            </w:r>
            <w:proofErr w:type="spellStart"/>
            <w:r w:rsidRPr="00915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прототипирование</w:t>
            </w:r>
            <w:proofErr w:type="spellEnd"/>
            <w:r w:rsidRPr="00915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цифровых систем, в том числе с применением виртуальных средств</w:t>
            </w:r>
          </w:p>
        </w:tc>
        <w:tc>
          <w:tcPr>
            <w:tcW w:w="2552" w:type="dxa"/>
          </w:tcPr>
          <w:p w:rsidR="00B71340" w:rsidRPr="00B71340" w:rsidRDefault="008A176A" w:rsidP="008A176A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0"/>
              <w:rPr>
                <w:rStyle w:val="a5"/>
                <w:b w:val="0"/>
                <w:bCs w:val="0"/>
                <w:color w:val="0F1115"/>
              </w:rPr>
            </w:pPr>
            <w:r w:rsidRPr="009157D4">
              <w:rPr>
                <w:rStyle w:val="a5"/>
                <w:color w:val="0F1115"/>
                <w:shd w:val="clear" w:color="auto" w:fill="FFFFFF"/>
              </w:rPr>
              <w:t>(</w:t>
            </w:r>
            <w:r w:rsidRPr="00B71340">
              <w:rPr>
                <w:rStyle w:val="a5"/>
                <w:b w:val="0"/>
                <w:i/>
                <w:color w:val="0F1115"/>
                <w:shd w:val="clear" w:color="auto" w:fill="FFFFFF"/>
              </w:rPr>
              <w:t>ОК 01):</w:t>
            </w:r>
            <w:r w:rsidRPr="009157D4">
              <w:rPr>
                <w:i/>
                <w:color w:val="0F1115"/>
                <w:shd w:val="clear" w:color="auto" w:fill="FFFFFF"/>
              </w:rPr>
              <w:t> Выбирать способы решения задач профессиональной деятельности применительно к различным контекстам</w:t>
            </w:r>
            <w:r w:rsidRPr="009157D4">
              <w:rPr>
                <w:rStyle w:val="a5"/>
                <w:color w:val="0F1115"/>
              </w:rPr>
              <w:t xml:space="preserve"> </w:t>
            </w:r>
          </w:p>
          <w:p w:rsidR="008A176A" w:rsidRPr="009157D4" w:rsidRDefault="008A176A" w:rsidP="008A176A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 w:rsidRPr="00B71340">
              <w:rPr>
                <w:rStyle w:val="a5"/>
                <w:color w:val="0F1115"/>
              </w:rPr>
              <w:t>(</w:t>
            </w:r>
            <w:r w:rsidRPr="00B71340">
              <w:rPr>
                <w:bCs/>
              </w:rPr>
              <w:t>ОК 04):</w:t>
            </w:r>
            <w:r w:rsidRPr="009157D4">
              <w:rPr>
                <w:color w:val="0F1115"/>
              </w:rPr>
              <w:t> Эффективно взаимодействовать и работать в коллективе и команде </w:t>
            </w:r>
          </w:p>
          <w:p w:rsidR="008A176A" w:rsidRPr="009157D4" w:rsidRDefault="00B71340" w:rsidP="008A176A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>
              <w:rPr>
                <w:b/>
                <w:bCs/>
              </w:rPr>
              <w:t xml:space="preserve"> </w:t>
            </w:r>
            <w:r w:rsidRPr="00B71340">
              <w:rPr>
                <w:bCs/>
              </w:rPr>
              <w:t>(ОК</w:t>
            </w:r>
            <w:r w:rsidR="008A176A" w:rsidRPr="00B71340">
              <w:rPr>
                <w:bCs/>
              </w:rPr>
              <w:t>05):</w:t>
            </w:r>
            <w:r w:rsidR="008A176A" w:rsidRPr="009157D4">
              <w:rPr>
                <w:color w:val="0F1115"/>
              </w:rPr>
              <w:t> Осуществлять устную и письменную коммуникацию на</w:t>
            </w:r>
          </w:p>
          <w:p w:rsidR="008A176A" w:rsidRPr="009157D4" w:rsidRDefault="008A176A" w:rsidP="00F85D5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76A" w:rsidRPr="009157D4" w:rsidTr="00F85D57">
        <w:tc>
          <w:tcPr>
            <w:tcW w:w="236" w:type="dxa"/>
            <w:tcBorders>
              <w:right w:val="single" w:sz="4" w:space="0" w:color="auto"/>
            </w:tcBorders>
          </w:tcPr>
          <w:p w:rsidR="008A176A" w:rsidRPr="009157D4" w:rsidRDefault="008A176A" w:rsidP="00F85D57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76A" w:rsidRPr="009157D4" w:rsidRDefault="008A176A" w:rsidP="00F85D57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15.12.17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76A" w:rsidRPr="009157D4" w:rsidRDefault="008A176A" w:rsidP="00F85D57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Монтаж, техническое обслуживание, эксплуатация и ремонт промышленного оборудования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8A176A" w:rsidRPr="009157D4" w:rsidRDefault="008A176A" w:rsidP="00F85D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>ПК.01 Проведение монтажа, испытания промышленного (технологического) оборудования, выполнение пусконаладочных работ и сдача его в эксплуатацию (по отраслям);</w:t>
            </w:r>
          </w:p>
          <w:p w:rsidR="008A176A" w:rsidRPr="009157D4" w:rsidRDefault="008A176A" w:rsidP="00F85D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>ПК.02 Организационно-технологическое обеспечение технического обслуживания, эксплуатации промышленного (технологического) оборудования (по отраслям);</w:t>
            </w:r>
          </w:p>
          <w:p w:rsidR="008A176A" w:rsidRPr="009157D4" w:rsidRDefault="008A176A" w:rsidP="00F85D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>ПК.03 Организационно-техническое обеспечение ремонта промышленного (технологического) оборудования;</w:t>
            </w:r>
          </w:p>
          <w:p w:rsidR="008A176A" w:rsidRPr="009157D4" w:rsidRDefault="008A176A" w:rsidP="00F85D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>ПК.04Организация работ по снабжению производства заготовками, запасными частями, расходными материалами</w:t>
            </w:r>
          </w:p>
          <w:p w:rsidR="008A176A" w:rsidRPr="009157D4" w:rsidRDefault="008A176A" w:rsidP="00F85D5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71340" w:rsidRPr="00B71340" w:rsidRDefault="008A176A" w:rsidP="008A176A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0"/>
              <w:rPr>
                <w:rStyle w:val="a5"/>
                <w:b w:val="0"/>
                <w:bCs w:val="0"/>
                <w:color w:val="0F1115"/>
              </w:rPr>
            </w:pPr>
            <w:r w:rsidRPr="009157D4">
              <w:rPr>
                <w:rStyle w:val="a5"/>
                <w:color w:val="0F1115"/>
                <w:shd w:val="clear" w:color="auto" w:fill="FFFFFF"/>
              </w:rPr>
              <w:t>(</w:t>
            </w:r>
            <w:r w:rsidRPr="00B71340">
              <w:rPr>
                <w:rStyle w:val="a5"/>
                <w:b w:val="0"/>
                <w:i/>
                <w:color w:val="0F1115"/>
                <w:shd w:val="clear" w:color="auto" w:fill="FFFFFF"/>
              </w:rPr>
              <w:t>ОК 01):</w:t>
            </w:r>
            <w:r w:rsidRPr="009157D4">
              <w:rPr>
                <w:i/>
                <w:color w:val="0F1115"/>
                <w:shd w:val="clear" w:color="auto" w:fill="FFFFFF"/>
              </w:rPr>
              <w:t> Выбирать способы решения задач профессиональной деятельности применительно к различным контекстам</w:t>
            </w:r>
            <w:r w:rsidRPr="009157D4">
              <w:rPr>
                <w:rStyle w:val="a5"/>
                <w:color w:val="0F1115"/>
              </w:rPr>
              <w:t xml:space="preserve"> </w:t>
            </w:r>
          </w:p>
          <w:p w:rsidR="008A176A" w:rsidRPr="009157D4" w:rsidRDefault="008A176A" w:rsidP="008A176A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 w:rsidRPr="00B71340">
              <w:rPr>
                <w:rStyle w:val="a5"/>
                <w:color w:val="0F1115"/>
              </w:rPr>
              <w:t>(</w:t>
            </w:r>
            <w:r w:rsidRPr="00B71340">
              <w:rPr>
                <w:bCs/>
              </w:rPr>
              <w:t>ОК 04):</w:t>
            </w:r>
            <w:r w:rsidRPr="009157D4">
              <w:rPr>
                <w:color w:val="0F1115"/>
              </w:rPr>
              <w:t> Эффективно взаимодействовать и работать в коллективе и команде </w:t>
            </w:r>
          </w:p>
          <w:p w:rsidR="008A176A" w:rsidRPr="009157D4" w:rsidRDefault="00B71340" w:rsidP="008A176A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>
              <w:rPr>
                <w:b/>
                <w:bCs/>
              </w:rPr>
              <w:t xml:space="preserve"> </w:t>
            </w:r>
            <w:r w:rsidRPr="00B71340">
              <w:rPr>
                <w:bCs/>
              </w:rPr>
              <w:t>(ОК</w:t>
            </w:r>
            <w:r w:rsidR="008A176A" w:rsidRPr="00B71340">
              <w:rPr>
                <w:bCs/>
              </w:rPr>
              <w:t>05):</w:t>
            </w:r>
            <w:r w:rsidR="008A176A" w:rsidRPr="009157D4">
              <w:rPr>
                <w:color w:val="0F1115"/>
              </w:rPr>
              <w:t> Осуществлять устную и письменную коммуникацию на</w:t>
            </w:r>
          </w:p>
          <w:p w:rsidR="008A176A" w:rsidRPr="009157D4" w:rsidRDefault="008A176A" w:rsidP="00F85D5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76A" w:rsidRPr="009157D4" w:rsidTr="00F85D57">
        <w:tc>
          <w:tcPr>
            <w:tcW w:w="236" w:type="dxa"/>
            <w:tcBorders>
              <w:right w:val="single" w:sz="4" w:space="0" w:color="auto"/>
            </w:tcBorders>
          </w:tcPr>
          <w:p w:rsidR="008A176A" w:rsidRPr="009157D4" w:rsidRDefault="008A176A" w:rsidP="00F85D57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right w:val="single" w:sz="4" w:space="0" w:color="auto"/>
            </w:tcBorders>
            <w:shd w:val="clear" w:color="auto" w:fill="FFFFFF"/>
          </w:tcPr>
          <w:p w:rsidR="008A176A" w:rsidRPr="009157D4" w:rsidRDefault="008A176A" w:rsidP="00F85D57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76A" w:rsidRPr="009157D4" w:rsidRDefault="008A176A" w:rsidP="00F85D57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Наладчик аппаратных и программных средств инфокоммуникационных систем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8A176A" w:rsidRPr="009157D4" w:rsidRDefault="008A176A" w:rsidP="00F85D57">
            <w:pPr>
              <w:shd w:val="clear" w:color="auto" w:fill="FFFFFF"/>
              <w:tabs>
                <w:tab w:val="num" w:pos="720"/>
              </w:tabs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 xml:space="preserve">ПК.01 Монтаж и подключение активного и пассивного сетевого оборудования (коммутаторы, маршрутизаторы, </w:t>
            </w:r>
            <w:proofErr w:type="spellStart"/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>медиаконвертеры</w:t>
            </w:r>
            <w:proofErr w:type="spellEnd"/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 xml:space="preserve">, точки доступа </w:t>
            </w:r>
            <w:proofErr w:type="spellStart"/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>Wi-Fi</w:t>
            </w:r>
            <w:proofErr w:type="spellEnd"/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>).</w:t>
            </w:r>
          </w:p>
          <w:p w:rsidR="008A176A" w:rsidRPr="009157D4" w:rsidRDefault="008A176A" w:rsidP="00F85D57">
            <w:pPr>
              <w:shd w:val="clear" w:color="auto" w:fill="FFFFFF"/>
              <w:tabs>
                <w:tab w:val="num" w:pos="720"/>
              </w:tabs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 xml:space="preserve">ПК.02 Прокладка и </w:t>
            </w:r>
            <w:proofErr w:type="spellStart"/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>терминирование</w:t>
            </w:r>
            <w:proofErr w:type="spellEnd"/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 xml:space="preserve"> структурированных кабельных систем (СКС): обжим витой пары (RJ-45), разделка оптического кабеля, монтаж оптических кроссов и </w:t>
            </w:r>
            <w:proofErr w:type="spellStart"/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>патч</w:t>
            </w:r>
            <w:proofErr w:type="spellEnd"/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>-панелей.</w:t>
            </w:r>
          </w:p>
          <w:p w:rsidR="008A176A" w:rsidRPr="009157D4" w:rsidRDefault="008A176A" w:rsidP="00F85D57">
            <w:pPr>
              <w:shd w:val="clear" w:color="auto" w:fill="FFFFFF"/>
              <w:tabs>
                <w:tab w:val="num" w:pos="720"/>
              </w:tabs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>ПК.03Монтаж серверного оборудования в стойки и шкафы: организация электропитания (ИБП, PDU), прокладка кабельных трасс.</w:t>
            </w:r>
          </w:p>
          <w:p w:rsidR="008A176A" w:rsidRPr="009157D4" w:rsidRDefault="008A176A" w:rsidP="00F85D57">
            <w:pPr>
              <w:shd w:val="clear" w:color="auto" w:fill="FFFFFF"/>
              <w:tabs>
                <w:tab w:val="num" w:pos="720"/>
              </w:tabs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>ПК.04 Работа с измерительными приборами: рефлектометр (OTDR), тестер витой пары (</w:t>
            </w:r>
            <w:proofErr w:type="spellStart"/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>Fluke</w:t>
            </w:r>
            <w:proofErr w:type="spellEnd"/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>мультиметр</w:t>
            </w:r>
            <w:proofErr w:type="spellEnd"/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 xml:space="preserve"> для диагностики физического состояния линий связи.</w:t>
            </w:r>
          </w:p>
          <w:p w:rsidR="008A176A" w:rsidRPr="009157D4" w:rsidRDefault="008A176A" w:rsidP="00F85D57">
            <w:pPr>
              <w:shd w:val="clear" w:color="auto" w:fill="FFFFFF"/>
              <w:tabs>
                <w:tab w:val="num" w:pos="720"/>
              </w:tabs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 xml:space="preserve">ПК.05 Подключение абонентских устройств: настройка роутеров, приставок (IPTV), </w:t>
            </w:r>
            <w:proofErr w:type="spellStart"/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>VoIP</w:t>
            </w:r>
            <w:proofErr w:type="spellEnd"/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>-телефонов, видеодомофонов.</w:t>
            </w:r>
          </w:p>
          <w:p w:rsidR="008A176A" w:rsidRPr="009157D4" w:rsidRDefault="008A176A" w:rsidP="00F85D5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71340" w:rsidRPr="00B71340" w:rsidRDefault="008A176A" w:rsidP="008A176A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 w:rsidRPr="00B71340">
              <w:rPr>
                <w:rStyle w:val="a5"/>
                <w:b w:val="0"/>
                <w:color w:val="0F1115"/>
                <w:shd w:val="clear" w:color="auto" w:fill="FFFFFF"/>
              </w:rPr>
              <w:t>(</w:t>
            </w:r>
            <w:r w:rsidRPr="00B71340">
              <w:rPr>
                <w:rStyle w:val="a5"/>
                <w:b w:val="0"/>
                <w:i/>
                <w:color w:val="0F1115"/>
                <w:shd w:val="clear" w:color="auto" w:fill="FFFFFF"/>
              </w:rPr>
              <w:t>ОК 01):</w:t>
            </w:r>
            <w:r w:rsidRPr="009157D4">
              <w:rPr>
                <w:i/>
                <w:color w:val="0F1115"/>
                <w:shd w:val="clear" w:color="auto" w:fill="FFFFFF"/>
              </w:rPr>
              <w:t> Выбирать способы решения задач профессиональной деятельности применительно к различным контекстам</w:t>
            </w:r>
          </w:p>
          <w:p w:rsidR="008A176A" w:rsidRPr="009157D4" w:rsidRDefault="008A176A" w:rsidP="008A176A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 w:rsidRPr="00B71340">
              <w:rPr>
                <w:rStyle w:val="a5"/>
                <w:color w:val="0F1115"/>
              </w:rPr>
              <w:t xml:space="preserve"> (</w:t>
            </w:r>
            <w:r w:rsidRPr="00B71340">
              <w:rPr>
                <w:bCs/>
              </w:rPr>
              <w:t>ОК 04):</w:t>
            </w:r>
            <w:r w:rsidRPr="009157D4">
              <w:rPr>
                <w:color w:val="0F1115"/>
              </w:rPr>
              <w:t> Эффективно взаимодействовать и работать в коллективе и команде </w:t>
            </w:r>
          </w:p>
          <w:p w:rsidR="008A176A" w:rsidRPr="009157D4" w:rsidRDefault="00B71340" w:rsidP="008A176A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>
              <w:rPr>
                <w:b/>
                <w:bCs/>
              </w:rPr>
              <w:t xml:space="preserve"> </w:t>
            </w:r>
            <w:r w:rsidRPr="00B71340">
              <w:rPr>
                <w:bCs/>
              </w:rPr>
              <w:t>(ОК</w:t>
            </w:r>
            <w:r w:rsidR="008A176A" w:rsidRPr="00B71340">
              <w:rPr>
                <w:bCs/>
              </w:rPr>
              <w:t>05):</w:t>
            </w:r>
            <w:r w:rsidR="008A176A" w:rsidRPr="009157D4">
              <w:rPr>
                <w:color w:val="0F1115"/>
              </w:rPr>
              <w:t> Осуществлять устную и письменную коммуникацию на</w:t>
            </w:r>
          </w:p>
          <w:p w:rsidR="008A176A" w:rsidRPr="009157D4" w:rsidRDefault="008A176A" w:rsidP="00F85D5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76A" w:rsidRPr="009157D4" w:rsidTr="00F85D57">
        <w:tc>
          <w:tcPr>
            <w:tcW w:w="236" w:type="dxa"/>
            <w:tcBorders>
              <w:right w:val="single" w:sz="4" w:space="0" w:color="auto"/>
            </w:tcBorders>
          </w:tcPr>
          <w:p w:rsidR="008A176A" w:rsidRPr="009157D4" w:rsidRDefault="008A176A" w:rsidP="00F85D57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right w:val="single" w:sz="4" w:space="0" w:color="auto"/>
            </w:tcBorders>
            <w:shd w:val="clear" w:color="auto" w:fill="FFFFFF"/>
          </w:tcPr>
          <w:p w:rsidR="008A176A" w:rsidRPr="009157D4" w:rsidRDefault="008A176A" w:rsidP="00F85D57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23.02.07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76A" w:rsidRPr="009157D4" w:rsidRDefault="008A176A" w:rsidP="00F85D57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обслуживание и ремонт автотранспортных средств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8A176A" w:rsidRPr="009157D4" w:rsidRDefault="008A176A" w:rsidP="00F85D57">
            <w:pPr>
              <w:shd w:val="clear" w:color="auto" w:fill="FFFFFF"/>
              <w:tabs>
                <w:tab w:val="num" w:pos="720"/>
              </w:tabs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 xml:space="preserve">ПК.01 Диагностика двигателей: проведение комплексной диагностики бензиновых и дизельных двигателей с использованием сканеров, мотор-тестеров, </w:t>
            </w:r>
            <w:proofErr w:type="spellStart"/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>компрессометров</w:t>
            </w:r>
            <w:proofErr w:type="spellEnd"/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 xml:space="preserve"> и газоанализаторов </w:t>
            </w:r>
            <w:hyperlink r:id="rId5" w:tgtFrame="_blank" w:history="1">
              <w:r w:rsidRPr="009157D4">
                <w:rPr>
                  <w:rFonts w:ascii="Times New Roman" w:eastAsia="Times New Roman" w:hAnsi="Times New Roman" w:cs="Times New Roman"/>
                  <w:color w:val="0E1017"/>
                  <w:sz w:val="24"/>
                  <w:szCs w:val="24"/>
                  <w:lang w:eastAsia="ru-RU"/>
                </w:rPr>
                <w:t>-4</w:t>
              </w:r>
            </w:hyperlink>
            <w:hyperlink r:id="rId6" w:tgtFrame="_blank" w:history="1">
              <w:r w:rsidRPr="009157D4">
                <w:rPr>
                  <w:rFonts w:ascii="Times New Roman" w:eastAsia="Times New Roman" w:hAnsi="Times New Roman" w:cs="Times New Roman"/>
                  <w:color w:val="0E1017"/>
                  <w:sz w:val="24"/>
                  <w:szCs w:val="24"/>
                  <w:lang w:eastAsia="ru-RU"/>
                </w:rPr>
                <w:t>-7</w:t>
              </w:r>
            </w:hyperlink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>.</w:t>
            </w:r>
          </w:p>
          <w:p w:rsidR="008A176A" w:rsidRPr="009157D4" w:rsidRDefault="008A176A" w:rsidP="00F85D57">
            <w:pPr>
              <w:shd w:val="clear" w:color="auto" w:fill="FFFFFF"/>
              <w:tabs>
                <w:tab w:val="num" w:pos="720"/>
              </w:tabs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 xml:space="preserve">ПК.02 Ремонт двигателей: разборка, </w:t>
            </w:r>
            <w:proofErr w:type="spellStart"/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>дефектовка</w:t>
            </w:r>
            <w:proofErr w:type="spellEnd"/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 xml:space="preserve">, сборка и капитальный ремонт двигателей различных типов; замена поршневой группы, </w:t>
            </w:r>
            <w:proofErr w:type="spellStart"/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>коленвалов</w:t>
            </w:r>
            <w:proofErr w:type="spellEnd"/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>, газораспределительного механизма (ГРМ) </w:t>
            </w:r>
            <w:hyperlink r:id="rId7" w:tgtFrame="_blank" w:history="1">
              <w:r w:rsidRPr="009157D4">
                <w:rPr>
                  <w:rFonts w:ascii="Times New Roman" w:eastAsia="Times New Roman" w:hAnsi="Times New Roman" w:cs="Times New Roman"/>
                  <w:color w:val="0E1017"/>
                  <w:sz w:val="24"/>
                  <w:szCs w:val="24"/>
                  <w:lang w:eastAsia="ru-RU"/>
                </w:rPr>
                <w:t>-4</w:t>
              </w:r>
            </w:hyperlink>
            <w:hyperlink r:id="rId8" w:tgtFrame="_blank" w:history="1">
              <w:r w:rsidRPr="009157D4">
                <w:rPr>
                  <w:rFonts w:ascii="Times New Roman" w:eastAsia="Times New Roman" w:hAnsi="Times New Roman" w:cs="Times New Roman"/>
                  <w:color w:val="0E1017"/>
                  <w:sz w:val="24"/>
                  <w:szCs w:val="24"/>
                  <w:lang w:eastAsia="ru-RU"/>
                </w:rPr>
                <w:t>-7</w:t>
              </w:r>
            </w:hyperlink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>.</w:t>
            </w:r>
          </w:p>
          <w:p w:rsidR="008A176A" w:rsidRPr="009157D4" w:rsidRDefault="008A176A" w:rsidP="00F85D57">
            <w:pPr>
              <w:shd w:val="clear" w:color="auto" w:fill="FFFFFF"/>
              <w:tabs>
                <w:tab w:val="num" w:pos="720"/>
              </w:tabs>
              <w:spacing w:before="100"/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>ПК.03 Обслуживание систем двигателя: техническое обслуживание и ремонт систем охлаждения, смазки, питания (инжектор/карбюратор), выпуска отработавших газов.</w:t>
            </w:r>
          </w:p>
          <w:p w:rsidR="008A176A" w:rsidRPr="009157D4" w:rsidRDefault="008A176A" w:rsidP="00F85D57">
            <w:pPr>
              <w:shd w:val="clear" w:color="auto" w:fill="FFFFFF"/>
              <w:tabs>
                <w:tab w:val="num" w:pos="720"/>
              </w:tabs>
              <w:spacing w:before="100"/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>ПК.04 Подбор эксплуатационных материалов: выбор моторных масел, технических жидкостей и фильтров согласно регламентам и критериям качества</w:t>
            </w:r>
          </w:p>
          <w:p w:rsidR="008A176A" w:rsidRPr="009157D4" w:rsidRDefault="008A176A" w:rsidP="00F85D57">
            <w:pPr>
              <w:pStyle w:val="a4"/>
              <w:tabs>
                <w:tab w:val="num" w:pos="720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71340" w:rsidRPr="00B71340" w:rsidRDefault="008A176A" w:rsidP="008A176A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 w:rsidRPr="00B71340">
              <w:rPr>
                <w:rStyle w:val="a5"/>
                <w:b w:val="0"/>
                <w:color w:val="0F1115"/>
                <w:shd w:val="clear" w:color="auto" w:fill="FFFFFF"/>
              </w:rPr>
              <w:t>(</w:t>
            </w:r>
            <w:r w:rsidRPr="00B71340">
              <w:rPr>
                <w:rStyle w:val="a5"/>
                <w:b w:val="0"/>
                <w:i/>
                <w:color w:val="0F1115"/>
                <w:shd w:val="clear" w:color="auto" w:fill="FFFFFF"/>
              </w:rPr>
              <w:t>ОК 01):</w:t>
            </w:r>
            <w:r w:rsidRPr="009157D4">
              <w:rPr>
                <w:i/>
                <w:color w:val="0F1115"/>
                <w:shd w:val="clear" w:color="auto" w:fill="FFFFFF"/>
              </w:rPr>
              <w:t> Выбирать способы решения задач профессиональной деятельности применительно к различным контекстам</w:t>
            </w:r>
          </w:p>
          <w:p w:rsidR="008A176A" w:rsidRPr="009157D4" w:rsidRDefault="008A176A" w:rsidP="008A176A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 w:rsidRPr="00B71340">
              <w:rPr>
                <w:rStyle w:val="a5"/>
                <w:color w:val="0F1115"/>
              </w:rPr>
              <w:t xml:space="preserve"> (</w:t>
            </w:r>
            <w:r w:rsidRPr="00B71340">
              <w:rPr>
                <w:bCs/>
              </w:rPr>
              <w:t>ОК 04):</w:t>
            </w:r>
            <w:r w:rsidRPr="009157D4">
              <w:rPr>
                <w:color w:val="0F1115"/>
              </w:rPr>
              <w:t> Эффективно взаимодействовать и работать в коллективе и команде </w:t>
            </w:r>
          </w:p>
          <w:p w:rsidR="00B71340" w:rsidRPr="00B71340" w:rsidRDefault="008A176A" w:rsidP="008A176A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 w:rsidRPr="009157D4">
              <w:rPr>
                <w:b/>
                <w:bCs/>
              </w:rPr>
              <w:t xml:space="preserve"> </w:t>
            </w:r>
          </w:p>
          <w:p w:rsidR="008A176A" w:rsidRPr="009157D4" w:rsidRDefault="00B71340" w:rsidP="008A176A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 w:rsidRPr="00B71340">
              <w:rPr>
                <w:bCs/>
              </w:rPr>
              <w:t>(ОК</w:t>
            </w:r>
            <w:r w:rsidR="008A176A" w:rsidRPr="00B71340">
              <w:rPr>
                <w:bCs/>
              </w:rPr>
              <w:t>05):</w:t>
            </w:r>
            <w:r w:rsidR="008A176A" w:rsidRPr="009157D4">
              <w:rPr>
                <w:color w:val="0F1115"/>
              </w:rPr>
              <w:t> Осуществлять устную и письменную коммуникацию на</w:t>
            </w:r>
          </w:p>
          <w:p w:rsidR="008A176A" w:rsidRPr="009157D4" w:rsidRDefault="008A176A" w:rsidP="00F85D5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76A" w:rsidRPr="009157D4" w:rsidTr="00F85D57">
        <w:tc>
          <w:tcPr>
            <w:tcW w:w="236" w:type="dxa"/>
            <w:tcBorders>
              <w:right w:val="single" w:sz="4" w:space="0" w:color="auto"/>
            </w:tcBorders>
          </w:tcPr>
          <w:p w:rsidR="008A176A" w:rsidRPr="009157D4" w:rsidRDefault="008A176A" w:rsidP="00F85D57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right w:val="single" w:sz="4" w:space="0" w:color="auto"/>
            </w:tcBorders>
            <w:shd w:val="clear" w:color="auto" w:fill="FFFFFF"/>
          </w:tcPr>
          <w:p w:rsidR="008A176A" w:rsidRPr="009157D4" w:rsidRDefault="008A176A" w:rsidP="00F85D57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76A" w:rsidRPr="009157D4" w:rsidRDefault="008A176A" w:rsidP="00F85D57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8A176A" w:rsidRPr="009157D4" w:rsidRDefault="008A176A" w:rsidP="00F85D57">
            <w:pPr>
              <w:shd w:val="clear" w:color="auto" w:fill="FFFFFF"/>
              <w:tabs>
                <w:tab w:val="num" w:pos="720"/>
              </w:tabs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>Пк.01 Ввод и обработка текстовых данных: быстрое и качественное создание текстовых документов различной сложности </w:t>
            </w:r>
            <w:hyperlink r:id="rId9" w:tgtFrame="_blank" w:history="1">
              <w:r w:rsidRPr="009157D4">
                <w:rPr>
                  <w:rFonts w:ascii="Times New Roman" w:eastAsia="Times New Roman" w:hAnsi="Times New Roman" w:cs="Times New Roman"/>
                  <w:color w:val="0E1017"/>
                  <w:sz w:val="24"/>
                  <w:szCs w:val="24"/>
                  <w:lang w:eastAsia="ru-RU"/>
                </w:rPr>
                <w:t>-4</w:t>
              </w:r>
            </w:hyperlink>
            <w:hyperlink r:id="rId10" w:tgtFrame="_blank" w:history="1">
              <w:r w:rsidRPr="009157D4">
                <w:rPr>
                  <w:rFonts w:ascii="Times New Roman" w:eastAsia="Times New Roman" w:hAnsi="Times New Roman" w:cs="Times New Roman"/>
                  <w:color w:val="0E1017"/>
                  <w:sz w:val="24"/>
                  <w:szCs w:val="24"/>
                  <w:lang w:eastAsia="ru-RU"/>
                </w:rPr>
                <w:t>-5</w:t>
              </w:r>
            </w:hyperlink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>.</w:t>
            </w:r>
          </w:p>
          <w:p w:rsidR="008A176A" w:rsidRPr="009157D4" w:rsidRDefault="008A176A" w:rsidP="00F85D57">
            <w:pPr>
              <w:shd w:val="clear" w:color="auto" w:fill="FFFFFF"/>
              <w:tabs>
                <w:tab w:val="num" w:pos="720"/>
              </w:tabs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 xml:space="preserve">ПК.02 Сканирование и распознавание текста: сканирование документов, обработка и распознавание текста с помощью специализированных программ (ABBYY </w:t>
            </w:r>
            <w:proofErr w:type="spellStart"/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>FineReader</w:t>
            </w:r>
            <w:proofErr w:type="spellEnd"/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>CuneiForm</w:t>
            </w:r>
            <w:proofErr w:type="spellEnd"/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 xml:space="preserve"> и др.) </w:t>
            </w:r>
            <w:hyperlink r:id="rId11" w:tgtFrame="_blank" w:history="1">
              <w:r w:rsidRPr="009157D4">
                <w:rPr>
                  <w:rFonts w:ascii="Times New Roman" w:eastAsia="Times New Roman" w:hAnsi="Times New Roman" w:cs="Times New Roman"/>
                  <w:color w:val="0E1017"/>
                  <w:sz w:val="24"/>
                  <w:szCs w:val="24"/>
                  <w:lang w:eastAsia="ru-RU"/>
                </w:rPr>
                <w:t>-4</w:t>
              </w:r>
            </w:hyperlink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>.</w:t>
            </w:r>
          </w:p>
          <w:p w:rsidR="008A176A" w:rsidRPr="009157D4" w:rsidRDefault="008A176A" w:rsidP="00F85D57">
            <w:pPr>
              <w:shd w:val="clear" w:color="auto" w:fill="FFFFFF"/>
              <w:tabs>
                <w:tab w:val="num" w:pos="720"/>
              </w:tabs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 xml:space="preserve">ПК.03 Создание и редактирование структуры документов: работа с текстовыми процессорами (Microsoft Word, </w:t>
            </w:r>
            <w:proofErr w:type="spellStart"/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>LibreOffice</w:t>
            </w:r>
            <w:proofErr w:type="spellEnd"/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>Writer</w:t>
            </w:r>
            <w:proofErr w:type="spellEnd"/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>), создание и форматирование документов, использование стилей, колонтитулов, оглавлений </w:t>
            </w:r>
            <w:hyperlink r:id="rId12" w:tgtFrame="_blank" w:history="1">
              <w:r w:rsidRPr="009157D4">
                <w:rPr>
                  <w:rFonts w:ascii="Times New Roman" w:eastAsia="Times New Roman" w:hAnsi="Times New Roman" w:cs="Times New Roman"/>
                  <w:color w:val="0E1017"/>
                  <w:sz w:val="24"/>
                  <w:szCs w:val="24"/>
                  <w:lang w:eastAsia="ru-RU"/>
                </w:rPr>
                <w:t>-4</w:t>
              </w:r>
            </w:hyperlink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>.</w:t>
            </w:r>
          </w:p>
          <w:p w:rsidR="008A176A" w:rsidRPr="009157D4" w:rsidRDefault="008A176A" w:rsidP="00F85D57">
            <w:pPr>
              <w:shd w:val="clear" w:color="auto" w:fill="FFFFFF"/>
              <w:tabs>
                <w:tab w:val="num" w:pos="720"/>
              </w:tabs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>ПК.04 Преобразование данных: конвертация файлов в различные форматы (DOC, PDF, ODT, TXT, HTML и др.), экспорт и импорт данных между различными программами-редакторами </w:t>
            </w:r>
            <w:hyperlink r:id="rId13" w:tgtFrame="_blank" w:history="1">
              <w:r w:rsidRPr="009157D4">
                <w:rPr>
                  <w:rFonts w:ascii="Times New Roman" w:eastAsia="Times New Roman" w:hAnsi="Times New Roman" w:cs="Times New Roman"/>
                  <w:color w:val="0E1017"/>
                  <w:sz w:val="24"/>
                  <w:szCs w:val="24"/>
                  <w:lang w:eastAsia="ru-RU"/>
                </w:rPr>
                <w:t>-4</w:t>
              </w:r>
            </w:hyperlink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>.</w:t>
            </w:r>
          </w:p>
          <w:p w:rsidR="008A176A" w:rsidRPr="009157D4" w:rsidRDefault="008A176A" w:rsidP="00F85D57">
            <w:pPr>
              <w:shd w:val="clear" w:color="auto" w:fill="FFFFFF"/>
              <w:tabs>
                <w:tab w:val="num" w:pos="720"/>
              </w:tabs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0E1017"/>
                <w:sz w:val="24"/>
                <w:szCs w:val="24"/>
                <w:lang w:eastAsia="ru-RU"/>
              </w:rPr>
              <w:t>ПК.05 Разметка и форматирование документов: профессиональное форматирование и верстка документов различных форматов, подготовка к печати </w:t>
            </w:r>
          </w:p>
          <w:p w:rsidR="008A176A" w:rsidRPr="009157D4" w:rsidRDefault="008A176A" w:rsidP="00F85D5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71340" w:rsidRPr="00B71340" w:rsidRDefault="008A176A" w:rsidP="008A176A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0"/>
              <w:rPr>
                <w:rStyle w:val="a5"/>
                <w:b w:val="0"/>
                <w:bCs w:val="0"/>
                <w:color w:val="0F1115"/>
              </w:rPr>
            </w:pPr>
            <w:r w:rsidRPr="00B71340">
              <w:rPr>
                <w:rStyle w:val="a5"/>
                <w:b w:val="0"/>
                <w:color w:val="0F1115"/>
                <w:shd w:val="clear" w:color="auto" w:fill="FFFFFF"/>
              </w:rPr>
              <w:t>(</w:t>
            </w:r>
            <w:r w:rsidRPr="00B71340">
              <w:rPr>
                <w:rStyle w:val="a5"/>
                <w:b w:val="0"/>
                <w:i/>
                <w:color w:val="0F1115"/>
                <w:shd w:val="clear" w:color="auto" w:fill="FFFFFF"/>
              </w:rPr>
              <w:t>ОК 01):</w:t>
            </w:r>
            <w:r w:rsidRPr="009157D4">
              <w:rPr>
                <w:i/>
                <w:color w:val="0F1115"/>
                <w:shd w:val="clear" w:color="auto" w:fill="FFFFFF"/>
              </w:rPr>
              <w:t> Выбирать способы решения задач профессиональной деятельности применительно к различным контекстам</w:t>
            </w:r>
            <w:r w:rsidRPr="009157D4">
              <w:rPr>
                <w:rStyle w:val="a5"/>
                <w:color w:val="0F1115"/>
              </w:rPr>
              <w:t xml:space="preserve"> </w:t>
            </w:r>
          </w:p>
          <w:p w:rsidR="008A176A" w:rsidRPr="009157D4" w:rsidRDefault="008A176A" w:rsidP="008A176A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 w:rsidRPr="00B71340">
              <w:rPr>
                <w:rStyle w:val="a5"/>
                <w:color w:val="0F1115"/>
              </w:rPr>
              <w:t>(</w:t>
            </w:r>
            <w:r w:rsidRPr="00B71340">
              <w:rPr>
                <w:bCs/>
              </w:rPr>
              <w:t>ОК 04):</w:t>
            </w:r>
            <w:r w:rsidRPr="009157D4">
              <w:rPr>
                <w:color w:val="0F1115"/>
              </w:rPr>
              <w:t> Эффективно взаимодействовать и работать в коллективе и команде </w:t>
            </w:r>
          </w:p>
          <w:p w:rsidR="00B71340" w:rsidRPr="00B71340" w:rsidRDefault="00B71340" w:rsidP="008A176A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</w:p>
          <w:p w:rsidR="008A176A" w:rsidRPr="009157D4" w:rsidRDefault="00B71340" w:rsidP="008A176A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>
              <w:rPr>
                <w:b/>
                <w:bCs/>
              </w:rPr>
              <w:t xml:space="preserve"> </w:t>
            </w:r>
            <w:r w:rsidRPr="00B71340">
              <w:rPr>
                <w:bCs/>
              </w:rPr>
              <w:t>(ОК</w:t>
            </w:r>
            <w:r w:rsidR="008A176A" w:rsidRPr="00B71340">
              <w:rPr>
                <w:bCs/>
              </w:rPr>
              <w:t>05):</w:t>
            </w:r>
            <w:r w:rsidR="008A176A" w:rsidRPr="009157D4">
              <w:rPr>
                <w:color w:val="0F1115"/>
              </w:rPr>
              <w:t> Осуществлять устную и письменную коммуникацию на</w:t>
            </w:r>
          </w:p>
          <w:p w:rsidR="008A176A" w:rsidRPr="009157D4" w:rsidRDefault="008A176A" w:rsidP="00F85D5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176A" w:rsidRPr="009157D4" w:rsidRDefault="008A176A" w:rsidP="008A176A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176A" w:rsidRPr="009157D4" w:rsidRDefault="008A176A" w:rsidP="008A176A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колледже отсутствует общежитие</w:t>
      </w:r>
    </w:p>
    <w:p w:rsidR="008A176A" w:rsidRPr="009157D4" w:rsidRDefault="008A176A" w:rsidP="008A17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76A" w:rsidRPr="009157D4" w:rsidRDefault="008A176A" w:rsidP="008A176A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работодателей для трудоустройства выпускников с ОВЗ </w:t>
      </w:r>
      <w:r w:rsidRPr="009157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инвалидностью с указанием сайта работодателя; справочного телефона; электронной почты; социальные сети: </w:t>
      </w:r>
      <w:proofErr w:type="spellStart"/>
      <w:r w:rsidRPr="009157D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915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57D4">
        <w:rPr>
          <w:rFonts w:ascii="Times New Roman" w:eastAsia="Times New Roman" w:hAnsi="Times New Roman" w:cs="Times New Roman"/>
          <w:sz w:val="24"/>
          <w:szCs w:val="24"/>
          <w:lang w:eastAsia="ru-RU"/>
        </w:rPr>
        <w:t>Telegram</w:t>
      </w:r>
      <w:proofErr w:type="spellEnd"/>
      <w:r w:rsidRPr="009157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3"/>
        <w:tblW w:w="0" w:type="auto"/>
        <w:tblInd w:w="644" w:type="dxa"/>
        <w:tblLook w:val="04A0" w:firstRow="1" w:lastRow="0" w:firstColumn="1" w:lastColumn="0" w:noHBand="0" w:noVBand="1"/>
      </w:tblPr>
      <w:tblGrid>
        <w:gridCol w:w="627"/>
        <w:gridCol w:w="3723"/>
        <w:gridCol w:w="2175"/>
        <w:gridCol w:w="2176"/>
      </w:tblGrid>
      <w:tr w:rsidR="008A176A" w:rsidRPr="009157D4" w:rsidTr="00F85D57">
        <w:tc>
          <w:tcPr>
            <w:tcW w:w="627" w:type="dxa"/>
          </w:tcPr>
          <w:p w:rsidR="008A176A" w:rsidRPr="009157D4" w:rsidRDefault="008A176A" w:rsidP="00F85D5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23" w:type="dxa"/>
          </w:tcPr>
          <w:p w:rsidR="008A176A" w:rsidRPr="009157D4" w:rsidRDefault="008A176A" w:rsidP="00F85D5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Работодатели</w:t>
            </w:r>
          </w:p>
        </w:tc>
        <w:tc>
          <w:tcPr>
            <w:tcW w:w="2175" w:type="dxa"/>
          </w:tcPr>
          <w:p w:rsidR="008A176A" w:rsidRPr="009157D4" w:rsidRDefault="008A176A" w:rsidP="00F85D5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Сайт/телефон</w:t>
            </w:r>
          </w:p>
        </w:tc>
        <w:tc>
          <w:tcPr>
            <w:tcW w:w="2176" w:type="dxa"/>
          </w:tcPr>
          <w:p w:rsidR="008A176A" w:rsidRPr="009157D4" w:rsidRDefault="008A176A" w:rsidP="00F85D5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Почта, сети</w:t>
            </w:r>
          </w:p>
        </w:tc>
      </w:tr>
      <w:tr w:rsidR="008A176A" w:rsidRPr="009157D4" w:rsidTr="00F85D57">
        <w:tc>
          <w:tcPr>
            <w:tcW w:w="627" w:type="dxa"/>
          </w:tcPr>
          <w:p w:rsidR="008A176A" w:rsidRPr="009157D4" w:rsidRDefault="008A176A" w:rsidP="00F85D5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4" w:type="dxa"/>
            <w:gridSpan w:val="3"/>
          </w:tcPr>
          <w:p w:rsidR="008A176A" w:rsidRPr="009157D4" w:rsidRDefault="008A176A" w:rsidP="00F85D5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https://www.tpk-tver.ru/o-kolledzhe/nashi-partnery.html</w:t>
            </w:r>
          </w:p>
        </w:tc>
      </w:tr>
    </w:tbl>
    <w:p w:rsidR="008A176A" w:rsidRPr="00835541" w:rsidRDefault="008A176A" w:rsidP="008A176A">
      <w:pPr>
        <w:pStyle w:val="a4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A176A" w:rsidRDefault="008A176A" w:rsidP="008A176A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76A" w:rsidRDefault="008A176A" w:rsidP="008A176A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76A" w:rsidRPr="009157D4" w:rsidRDefault="00482F4C" w:rsidP="008A176A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ru-RU"/>
        </w:rPr>
        <w:t xml:space="preserve">11.2 </w:t>
      </w:r>
      <w:r w:rsidR="008A176A" w:rsidRPr="009157D4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ru-RU"/>
        </w:rPr>
        <w:t>Специальные условия охраны здоровья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3874"/>
        <w:gridCol w:w="5258"/>
      </w:tblGrid>
      <w:tr w:rsidR="008A176A" w:rsidRPr="009157D4" w:rsidTr="00F85D5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наличие условий для питания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Созданы условия для организации питания: имеется</w:t>
            </w:r>
          </w:p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обеденный зал с микроволновыми печами.</w:t>
            </w:r>
          </w:p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 Вход в обеденный зал имеет расширенный проём. Имеется буфет.</w:t>
            </w:r>
          </w:p>
        </w:tc>
      </w:tr>
      <w:tr w:rsidR="008A176A" w:rsidRPr="009157D4" w:rsidTr="00F85D5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b/>
                <w:bCs/>
                <w:color w:val="393939"/>
                <w:sz w:val="24"/>
                <w:szCs w:val="24"/>
                <w:lang w:eastAsia="ru-RU"/>
              </w:rPr>
              <w:t>Специальные условия охраны здоровья</w:t>
            </w:r>
          </w:p>
        </w:tc>
      </w:tr>
      <w:tr w:rsidR="008A176A" w:rsidRPr="009157D4" w:rsidTr="00F85D5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соблюдение санитарных норм и требований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С целью сохранения и укрепления здоровья студентов,</w:t>
            </w:r>
          </w:p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в том числе лиц с ОВЗ и инвалидов, в колледже поддерживается</w:t>
            </w:r>
          </w:p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необходимый воздушно-тепловой и санитарный режим,</w:t>
            </w:r>
          </w:p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во всех коридорах установлены </w:t>
            </w:r>
            <w:proofErr w:type="spellStart"/>
            <w:r w:rsidRPr="009157D4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рециркуляторы</w:t>
            </w:r>
            <w:proofErr w:type="spellEnd"/>
            <w:r w:rsidRPr="009157D4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.</w:t>
            </w:r>
          </w:p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Имеется медицинский кабинет, кабинет педагога-психолога, социального педагога.</w:t>
            </w:r>
          </w:p>
        </w:tc>
      </w:tr>
      <w:tr w:rsidR="008A176A" w:rsidRPr="009157D4" w:rsidTr="00F85D5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наличие в штате колледжа сотрудников, прошедших обучение по программе «Доврачебная помощь»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Педагоги колледжа прошли обучение и в случае необходимости могут оказать обучающимся первую помощь. Имеется медицинский работник.</w:t>
            </w:r>
          </w:p>
        </w:tc>
      </w:tr>
      <w:tr w:rsidR="008A176A" w:rsidRPr="009157D4" w:rsidTr="00F85D5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Медицинским работником ГБУЗ №6 на основании заключенного</w:t>
            </w:r>
          </w:p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договора проводится мониторинг состояния здоровья обучающихся</w:t>
            </w:r>
          </w:p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в процессе их обучения, что позволяет решать вопросы охраны</w:t>
            </w:r>
          </w:p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здоровья и преодоления обострений хронических соматических</w:t>
            </w:r>
          </w:p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заболеваний у данного контингента студентов.</w:t>
            </w:r>
          </w:p>
        </w:tc>
      </w:tr>
    </w:tbl>
    <w:p w:rsidR="008A176A" w:rsidRPr="009157D4" w:rsidRDefault="008A176A" w:rsidP="008A176A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9157D4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 </w:t>
      </w:r>
      <w:r w:rsidRPr="009157D4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ru-RU"/>
        </w:rPr>
        <w:t>Информация о доступе обучающихся к информационным системам и ИТК системам, в том числе приспособленным для использования инвалидами и лицами с ОВЗ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7"/>
        <w:gridCol w:w="5239"/>
      </w:tblGrid>
      <w:tr w:rsidR="008A176A" w:rsidRPr="009157D4" w:rsidTr="00F85D57">
        <w:tc>
          <w:tcPr>
            <w:tcW w:w="382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b/>
                <w:bCs/>
                <w:color w:val="393939"/>
                <w:sz w:val="24"/>
                <w:szCs w:val="24"/>
                <w:lang w:eastAsia="ru-RU"/>
              </w:rPr>
              <w:t>Наличие адаптированного сайта</w:t>
            </w:r>
          </w:p>
        </w:tc>
        <w:tc>
          <w:tcPr>
            <w:tcW w:w="523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Обеспечивается свободный доступ пользователей</w:t>
            </w:r>
          </w:p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к информации, размещённой на официальном сайте на основе</w:t>
            </w:r>
          </w:p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общедоступного программного обеспечения.</w:t>
            </w:r>
          </w:p>
        </w:tc>
      </w:tr>
      <w:tr w:rsidR="008A176A" w:rsidRPr="009157D4" w:rsidTr="00F85D57">
        <w:tc>
          <w:tcPr>
            <w:tcW w:w="382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b/>
                <w:bCs/>
                <w:color w:val="393939"/>
                <w:sz w:val="24"/>
                <w:szCs w:val="24"/>
                <w:lang w:eastAsia="ru-RU"/>
              </w:rPr>
              <w:t>Наличие на сайте учреждения информации об условиях обучения инвалидов и лиц с ОВЗ </w:t>
            </w:r>
          </w:p>
        </w:tc>
        <w:tc>
          <w:tcPr>
            <w:tcW w:w="523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Информация размещена в разделе «Доступная среда», РУМЦ. Положение об условиях обучения инвалидов и лиц с ограниченными возможностями здоровья размещено в разделе сайта ГБ ПОУ «Тверской политехнический колледж» - «Документы»</w:t>
            </w:r>
          </w:p>
        </w:tc>
      </w:tr>
      <w:tr w:rsidR="008A176A" w:rsidRPr="009157D4" w:rsidTr="00F85D57">
        <w:tc>
          <w:tcPr>
            <w:tcW w:w="382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b/>
                <w:bCs/>
                <w:color w:val="393939"/>
                <w:sz w:val="24"/>
                <w:szCs w:val="24"/>
                <w:lang w:eastAsia="ru-RU"/>
              </w:rPr>
              <w:t>Обеспечение доступа к локальной сети</w:t>
            </w:r>
          </w:p>
        </w:tc>
        <w:tc>
          <w:tcPr>
            <w:tcW w:w="523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Рабочие места обучающихся, оснащенные компьютерами с</w:t>
            </w:r>
          </w:p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доступом к сети «Интернет» и предназначенные для работы</w:t>
            </w:r>
          </w:p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в локальной сети, оснащённые контент-фильтрацией. Общее</w:t>
            </w:r>
          </w:p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количество компьютеров с выходом в</w:t>
            </w:r>
          </w:p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информационно-телекоммуникационную сеть «Интернет», к которым имеют доступ обучающиеся.</w:t>
            </w:r>
          </w:p>
        </w:tc>
      </w:tr>
    </w:tbl>
    <w:p w:rsidR="008A176A" w:rsidRPr="009157D4" w:rsidRDefault="008A176A" w:rsidP="008A176A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ru-RU"/>
        </w:rPr>
      </w:pPr>
    </w:p>
    <w:p w:rsidR="008A176A" w:rsidRPr="009157D4" w:rsidRDefault="008A176A" w:rsidP="008A176A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9157D4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ru-RU"/>
        </w:rPr>
        <w:t xml:space="preserve">Электронные образовательные ресурсы, к которым у обучающихся есть доступ, в том числе для обучающихся </w:t>
      </w:r>
      <w:proofErr w:type="gramStart"/>
      <w:r w:rsidRPr="009157D4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ru-RU"/>
        </w:rPr>
        <w:t>инвалидов  и</w:t>
      </w:r>
      <w:proofErr w:type="gramEnd"/>
      <w:r w:rsidRPr="009157D4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ru-RU"/>
        </w:rPr>
        <w:t xml:space="preserve"> лиц с ОВЗ.</w:t>
      </w:r>
    </w:p>
    <w:p w:rsidR="008A176A" w:rsidRPr="009157D4" w:rsidRDefault="008A176A" w:rsidP="008A17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57D4">
        <w:rPr>
          <w:rFonts w:ascii="Times New Roman" w:eastAsia="Times New Roman" w:hAnsi="Times New Roman" w:cs="Times New Roman"/>
          <w:color w:val="0088CC"/>
          <w:sz w:val="24"/>
          <w:szCs w:val="24"/>
          <w:u w:val="single"/>
          <w:lang w:eastAsia="ru-RU"/>
        </w:rPr>
        <w:t>https://znanium.ru/</w:t>
      </w:r>
      <w:r w:rsidRPr="00915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157D4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электронная библиотека ЭБС «</w:t>
      </w:r>
      <w:proofErr w:type="spellStart"/>
      <w:r w:rsidRPr="009157D4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Знаниум</w:t>
      </w:r>
      <w:proofErr w:type="spellEnd"/>
      <w:r w:rsidRPr="009157D4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»</w:t>
      </w:r>
    </w:p>
    <w:p w:rsidR="008A176A" w:rsidRPr="009157D4" w:rsidRDefault="008A176A" w:rsidP="008A176A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9157D4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ru-RU"/>
        </w:rPr>
        <w:t>Наличие специальных технических средств коллективного и индивидуального пользования для обучающихся инвалидов и лиц с ОВЗ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"/>
        <w:gridCol w:w="3057"/>
        <w:gridCol w:w="6035"/>
      </w:tblGrid>
      <w:tr w:rsidR="008A176A" w:rsidRPr="009157D4" w:rsidTr="00F85D57">
        <w:tc>
          <w:tcPr>
            <w:tcW w:w="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76A" w:rsidRPr="009157D4" w:rsidRDefault="008A176A" w:rsidP="00F85D57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9" w:type="dxa"/>
            <w:gridSpan w:val="2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b/>
                <w:bCs/>
                <w:color w:val="393939"/>
                <w:sz w:val="24"/>
                <w:szCs w:val="24"/>
                <w:lang w:eastAsia="ru-RU"/>
              </w:rPr>
              <w:t>Специальные технические средства обучения коллективного и индивидуального пользования</w:t>
            </w:r>
          </w:p>
        </w:tc>
      </w:tr>
      <w:tr w:rsidR="008A176A" w:rsidRPr="009157D4" w:rsidTr="00F85D57">
        <w:tc>
          <w:tcPr>
            <w:tcW w:w="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использование мультимедийных средств, наличие оргтехники, слайд-проекторов, электронной доски с технологией лазерного сканирования и др.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Имеются: мультимедийные средства, оргтехника, проекторы с экранами, документ-камера, интерактивные доски.</w:t>
            </w:r>
          </w:p>
        </w:tc>
      </w:tr>
      <w:tr w:rsidR="008A176A" w:rsidRPr="009157D4" w:rsidTr="00F85D57">
        <w:tc>
          <w:tcPr>
            <w:tcW w:w="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обеспечение возможности дистанционного обучения (электронные УМК для дистанционного обучения, учебники на электронных носителях и др.)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Обеспеченность электронными УМК,  учебниками на электронных носителях 35%.</w:t>
            </w:r>
          </w:p>
        </w:tc>
      </w:tr>
      <w:tr w:rsidR="008A176A" w:rsidRPr="009157D4" w:rsidTr="00F85D57">
        <w:tc>
          <w:tcPr>
            <w:tcW w:w="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специальное автоматизированное рабочее место (сканирующее устройство, персональный компьютер)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Персональные компьютеры</w:t>
            </w:r>
          </w:p>
        </w:tc>
      </w:tr>
      <w:tr w:rsidR="008A176A" w:rsidRPr="009157D4" w:rsidTr="00F85D57">
        <w:tc>
          <w:tcPr>
            <w:tcW w:w="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обеспечение возможности дистанционного обучения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Платформа eoister.ru, другие платформы.</w:t>
            </w:r>
          </w:p>
        </w:tc>
      </w:tr>
      <w:tr w:rsidR="008A176A" w:rsidRPr="009157D4" w:rsidTr="00F85D57">
        <w:tc>
          <w:tcPr>
            <w:tcW w:w="3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наличие компьютерной техники и специального программного обеспечения, адаптированных для инвалидов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76A" w:rsidRPr="009157D4" w:rsidRDefault="008A176A" w:rsidP="00F85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9157D4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Имеется специальная техника, увеличивающая изображения (для слабовидящих). Имеется  доступ к электронной библиотеке ЭБС </w:t>
            </w:r>
            <w:proofErr w:type="spellStart"/>
            <w:r w:rsidRPr="009157D4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Знаниум</w:t>
            </w:r>
            <w:proofErr w:type="spellEnd"/>
            <w: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.</w:t>
            </w:r>
          </w:p>
        </w:tc>
      </w:tr>
    </w:tbl>
    <w:p w:rsidR="008A176A" w:rsidRPr="009157D4" w:rsidRDefault="008A176A" w:rsidP="008A1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176A" w:rsidRPr="009157D4" w:rsidRDefault="008A176A" w:rsidP="008A176A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76A" w:rsidRPr="009157D4" w:rsidRDefault="008A176A" w:rsidP="008A176A">
      <w:pPr>
        <w:pStyle w:val="a4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176A" w:rsidRPr="009157D4" w:rsidRDefault="008A176A" w:rsidP="008A176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Партнеры-работодатели, предлагающие кандидатам с ОВЗ </w:t>
      </w:r>
      <w:r w:rsidRPr="00915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или инвалидностью стартовые вакансии. </w:t>
      </w:r>
    </w:p>
    <w:p w:rsidR="008A176A" w:rsidRPr="009157D4" w:rsidRDefault="008A176A" w:rsidP="008A176A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76A" w:rsidRPr="00835541" w:rsidRDefault="008A176A" w:rsidP="008A1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541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настоящее время такие предложения отсутствуют.</w:t>
      </w:r>
    </w:p>
    <w:p w:rsidR="00B2577A" w:rsidRPr="00B2577A" w:rsidRDefault="00B2577A" w:rsidP="00B2577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B2577A" w:rsidRPr="00B25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C68B9"/>
    <w:multiLevelType w:val="multilevel"/>
    <w:tmpl w:val="B602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682F59"/>
    <w:multiLevelType w:val="multilevel"/>
    <w:tmpl w:val="282805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02F0980"/>
    <w:multiLevelType w:val="multilevel"/>
    <w:tmpl w:val="59A8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EB7AA8"/>
    <w:multiLevelType w:val="multilevel"/>
    <w:tmpl w:val="B20C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E04927"/>
    <w:multiLevelType w:val="multilevel"/>
    <w:tmpl w:val="282805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7A"/>
    <w:rsid w:val="002A163C"/>
    <w:rsid w:val="00482F4C"/>
    <w:rsid w:val="008A176A"/>
    <w:rsid w:val="009136BA"/>
    <w:rsid w:val="00933371"/>
    <w:rsid w:val="00B2577A"/>
    <w:rsid w:val="00B64778"/>
    <w:rsid w:val="00B71340"/>
    <w:rsid w:val="00C9459E"/>
    <w:rsid w:val="00CC280B"/>
    <w:rsid w:val="00FA7EB8"/>
    <w:rsid w:val="00FC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A452A-063C-47F1-970F-BA86E92E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25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B2577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25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176A"/>
    <w:pPr>
      <w:ind w:left="720"/>
      <w:contextualSpacing/>
    </w:pPr>
  </w:style>
  <w:style w:type="character" w:styleId="a5">
    <w:name w:val="Strong"/>
    <w:basedOn w:val="a0"/>
    <w:uiPriority w:val="22"/>
    <w:qFormat/>
    <w:rsid w:val="008A176A"/>
    <w:rPr>
      <w:b/>
      <w:bCs/>
    </w:rPr>
  </w:style>
  <w:style w:type="paragraph" w:customStyle="1" w:styleId="ds-markdown-paragraph">
    <w:name w:val="ds-markdown-paragraph"/>
    <w:basedOn w:val="a"/>
    <w:rsid w:val="008A1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4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4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210443/8427f2263858c920ee0b74a0d4f1ed65a5042325/" TargetMode="External"/><Relationship Id="rId13" Type="http://schemas.openxmlformats.org/officeDocument/2006/relationships/hyperlink" Target="https://polytech-rzn.ru/?page_id=245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tu.ru/general_information/faculties/faculty_of_transport_oil_and_gas/the_department_quot_hydromechanics_and_transport_machines_quot/23-02-07-tekhnicheskoe-obsluzhivanie-i-remont-dvigateley-sistem-i-agregatov-avtomobiley.php?clear_cache=Y" TargetMode="External"/><Relationship Id="rId12" Type="http://schemas.openxmlformats.org/officeDocument/2006/relationships/hyperlink" Target="https://polytech-rzn.ru/?page_id=245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210443/8427f2263858c920ee0b74a0d4f1ed65a5042325/" TargetMode="External"/><Relationship Id="rId11" Type="http://schemas.openxmlformats.org/officeDocument/2006/relationships/hyperlink" Target="https://polytech-rzn.ru/?page_id=24575" TargetMode="External"/><Relationship Id="rId5" Type="http://schemas.openxmlformats.org/officeDocument/2006/relationships/hyperlink" Target="https://omgtu.ru/general_information/faculties/faculty_of_transport_oil_and_gas/the_department_quot_hydromechanics_and_transport_machines_quot/23-02-07-tekhnicheskoe-obsluzhivanie-i-remont-dvigateley-sistem-i-agregatov-avtomobiley.php?clear_cache=Y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xn--j1ahfl.xn--p1ai/library/programma_podgotovki_spetcialistov_srednego_zvenak_05444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lytech-rzn.ru/?page_id=2457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10</Pages>
  <Words>2477</Words>
  <Characters>14121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Наталья Владимировна</dc:creator>
  <cp:keywords/>
  <dc:description/>
  <cp:lastModifiedBy>oem user</cp:lastModifiedBy>
  <cp:revision>8</cp:revision>
  <cp:lastPrinted>2026-03-30T10:13:00Z</cp:lastPrinted>
  <dcterms:created xsi:type="dcterms:W3CDTF">2026-03-30T09:55:00Z</dcterms:created>
  <dcterms:modified xsi:type="dcterms:W3CDTF">2026-04-07T07:28:00Z</dcterms:modified>
</cp:coreProperties>
</file>