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5C" w:rsidRDefault="0062345C" w:rsidP="0062345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345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идёт подготовка к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2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Национальному чемпионату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». Конкурсные площадки оборудованы в следующих образовательных организациях:</w:t>
      </w:r>
    </w:p>
    <w:p w:rsidR="0062345C" w:rsidRPr="0062345C" w:rsidRDefault="0062345C" w:rsidP="00623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62345C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2345C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</w:t>
      </w:r>
      <w:proofErr w:type="spellStart"/>
      <w:r w:rsidRPr="0062345C">
        <w:rPr>
          <w:rFonts w:ascii="Times New Roman" w:hAnsi="Times New Roman" w:cs="Times New Roman"/>
          <w:sz w:val="28"/>
          <w:szCs w:val="28"/>
        </w:rPr>
        <w:t>Бадюлина</w:t>
      </w:r>
      <w:proofErr w:type="spellEnd"/>
      <w:r w:rsidRPr="0062345C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62345C" w:rsidRPr="0062345C" w:rsidRDefault="0062345C" w:rsidP="00623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 xml:space="preserve">ГБП ОУ «Тверской колледж сервиса и туризма», </w:t>
      </w:r>
    </w:p>
    <w:p w:rsidR="0062345C" w:rsidRPr="0062345C" w:rsidRDefault="0062345C" w:rsidP="00623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62345C">
        <w:rPr>
          <w:rFonts w:ascii="Times New Roman" w:hAnsi="Times New Roman" w:cs="Times New Roman"/>
          <w:sz w:val="28"/>
          <w:szCs w:val="28"/>
        </w:rPr>
        <w:t>Вышневолоцкий</w:t>
      </w:r>
      <w:proofErr w:type="spellEnd"/>
      <w:r w:rsidRPr="0062345C">
        <w:rPr>
          <w:rFonts w:ascii="Times New Roman" w:hAnsi="Times New Roman" w:cs="Times New Roman"/>
          <w:sz w:val="28"/>
          <w:szCs w:val="28"/>
        </w:rPr>
        <w:t xml:space="preserve"> колледж», </w:t>
      </w:r>
    </w:p>
    <w:p w:rsidR="0062345C" w:rsidRPr="0062345C" w:rsidRDefault="0062345C" w:rsidP="00623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 xml:space="preserve">ГБП ОУ «Тверской колледж им. А.Н. Коняева», </w:t>
      </w:r>
    </w:p>
    <w:p w:rsidR="0062345C" w:rsidRPr="0062345C" w:rsidRDefault="0062345C" w:rsidP="006234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62345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2345C">
        <w:rPr>
          <w:rFonts w:ascii="Times New Roman" w:hAnsi="Times New Roman" w:cs="Times New Roman"/>
          <w:sz w:val="28"/>
          <w:szCs w:val="28"/>
        </w:rPr>
        <w:t xml:space="preserve"> «Тверской государственный технический университет». </w:t>
      </w:r>
    </w:p>
    <w:p w:rsidR="00244A52" w:rsidRDefault="0062345C" w:rsidP="00244A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45C">
        <w:rPr>
          <w:rFonts w:ascii="Times New Roman" w:hAnsi="Times New Roman" w:cs="Times New Roman"/>
          <w:sz w:val="28"/>
          <w:szCs w:val="28"/>
        </w:rPr>
        <w:t xml:space="preserve">В данных организациях </w:t>
      </w:r>
      <w:r w:rsidR="00244A52">
        <w:rPr>
          <w:rFonts w:ascii="Times New Roman" w:hAnsi="Times New Roman" w:cs="Times New Roman"/>
          <w:sz w:val="28"/>
          <w:szCs w:val="28"/>
        </w:rPr>
        <w:t>определены</w:t>
      </w:r>
      <w:r w:rsidR="00244A52" w:rsidRPr="0062345C">
        <w:rPr>
          <w:rFonts w:ascii="Times New Roman" w:hAnsi="Times New Roman" w:cs="Times New Roman"/>
          <w:sz w:val="28"/>
          <w:szCs w:val="28"/>
        </w:rPr>
        <w:t xml:space="preserve"> эксперты пло</w:t>
      </w:r>
      <w:r w:rsidR="00244A52">
        <w:rPr>
          <w:rFonts w:ascii="Times New Roman" w:hAnsi="Times New Roman" w:cs="Times New Roman"/>
          <w:sz w:val="28"/>
          <w:szCs w:val="28"/>
        </w:rPr>
        <w:t>щадок и технические специалисты, созданы</w:t>
      </w:r>
      <w:r w:rsidRPr="0062345C">
        <w:rPr>
          <w:rFonts w:ascii="Times New Roman" w:hAnsi="Times New Roman" w:cs="Times New Roman"/>
          <w:sz w:val="28"/>
          <w:szCs w:val="28"/>
        </w:rPr>
        <w:t xml:space="preserve"> рабочие мес</w:t>
      </w:r>
      <w:r w:rsidR="00244A52">
        <w:rPr>
          <w:rFonts w:ascii="Times New Roman" w:hAnsi="Times New Roman" w:cs="Times New Roman"/>
          <w:sz w:val="28"/>
          <w:szCs w:val="28"/>
        </w:rPr>
        <w:t xml:space="preserve">та для участников соревнований по компетенциям «Обработка текста», </w:t>
      </w:r>
      <w:r w:rsidR="00244A52" w:rsidRPr="00244A52">
        <w:rPr>
          <w:rFonts w:ascii="Times New Roman" w:hAnsi="Times New Roman" w:cs="Times New Roman"/>
          <w:sz w:val="28"/>
          <w:szCs w:val="28"/>
        </w:rPr>
        <w:t>«Поварское дело», «Малярное дело», «Администрирование</w:t>
      </w:r>
      <w:r w:rsidR="00244A52">
        <w:rPr>
          <w:rFonts w:ascii="Times New Roman" w:hAnsi="Times New Roman" w:cs="Times New Roman"/>
          <w:sz w:val="28"/>
          <w:szCs w:val="28"/>
        </w:rPr>
        <w:t xml:space="preserve"> </w:t>
      </w:r>
      <w:r w:rsidR="00244A52" w:rsidRPr="00244A52">
        <w:rPr>
          <w:rFonts w:ascii="Times New Roman" w:hAnsi="Times New Roman" w:cs="Times New Roman"/>
          <w:sz w:val="28"/>
          <w:szCs w:val="28"/>
        </w:rPr>
        <w:t>отеля», «Ресторанный сервис», «Администрирование баз данных», «Вязание</w:t>
      </w:r>
      <w:r w:rsidR="00244A52">
        <w:rPr>
          <w:rFonts w:ascii="Times New Roman" w:hAnsi="Times New Roman" w:cs="Times New Roman"/>
          <w:sz w:val="28"/>
          <w:szCs w:val="28"/>
        </w:rPr>
        <w:t xml:space="preserve"> </w:t>
      </w:r>
      <w:r w:rsidR="00244A52" w:rsidRPr="00244A52">
        <w:rPr>
          <w:rFonts w:ascii="Times New Roman" w:hAnsi="Times New Roman" w:cs="Times New Roman"/>
          <w:sz w:val="28"/>
          <w:szCs w:val="28"/>
        </w:rPr>
        <w:t>крючком», «</w:t>
      </w:r>
      <w:proofErr w:type="spellStart"/>
      <w:r w:rsidR="00244A52" w:rsidRPr="00244A52">
        <w:rPr>
          <w:rFonts w:ascii="Times New Roman" w:hAnsi="Times New Roman" w:cs="Times New Roman"/>
          <w:sz w:val="28"/>
          <w:szCs w:val="28"/>
        </w:rPr>
        <w:t>Бис</w:t>
      </w:r>
      <w:r w:rsidR="00244A52">
        <w:rPr>
          <w:rFonts w:ascii="Times New Roman" w:hAnsi="Times New Roman" w:cs="Times New Roman"/>
          <w:sz w:val="28"/>
          <w:szCs w:val="28"/>
        </w:rPr>
        <w:t>ероплетение</w:t>
      </w:r>
      <w:proofErr w:type="spellEnd"/>
      <w:r w:rsidR="00244A52">
        <w:rPr>
          <w:rFonts w:ascii="Times New Roman" w:hAnsi="Times New Roman" w:cs="Times New Roman"/>
          <w:sz w:val="28"/>
          <w:szCs w:val="28"/>
        </w:rPr>
        <w:t>», «Вязание спицами».</w:t>
      </w:r>
    </w:p>
    <w:p w:rsidR="0062345C" w:rsidRPr="0062345C" w:rsidRDefault="00244A52" w:rsidP="00244A5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площадках расставлены</w:t>
      </w:r>
      <w:r w:rsidR="0062345C" w:rsidRPr="0062345C">
        <w:rPr>
          <w:rFonts w:ascii="Times New Roman" w:hAnsi="Times New Roman" w:cs="Times New Roman"/>
          <w:sz w:val="28"/>
          <w:szCs w:val="28"/>
        </w:rPr>
        <w:t xml:space="preserve"> камеры и произве</w:t>
      </w:r>
      <w:r>
        <w:rPr>
          <w:rFonts w:ascii="Times New Roman" w:hAnsi="Times New Roman" w:cs="Times New Roman"/>
          <w:sz w:val="28"/>
          <w:szCs w:val="28"/>
        </w:rPr>
        <w:t>дено</w:t>
      </w:r>
      <w:r w:rsidR="0062345C" w:rsidRPr="0062345C">
        <w:rPr>
          <w:rFonts w:ascii="Times New Roman" w:hAnsi="Times New Roman" w:cs="Times New Roman"/>
          <w:sz w:val="28"/>
          <w:szCs w:val="28"/>
        </w:rPr>
        <w:t xml:space="preserve"> тестирование </w:t>
      </w:r>
      <w:proofErr w:type="spellStart"/>
      <w:r w:rsidR="0062345C" w:rsidRPr="0062345C">
        <w:rPr>
          <w:rFonts w:ascii="Times New Roman" w:hAnsi="Times New Roman" w:cs="Times New Roman"/>
          <w:sz w:val="28"/>
          <w:szCs w:val="28"/>
        </w:rPr>
        <w:t>видеотрансляци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техническими специалистами и экспертами площадок. Главные эксперты успешно приняли площадки Тверской области по всем заявленным компетенциям.</w:t>
      </w:r>
    </w:p>
    <w:p w:rsidR="0062345C" w:rsidRDefault="0062345C" w:rsidP="0062345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2345C" w:rsidSect="0062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08"/>
    <w:multiLevelType w:val="hybridMultilevel"/>
    <w:tmpl w:val="20B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45C"/>
    <w:rsid w:val="00244A52"/>
    <w:rsid w:val="0062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ZiminaGS</dc:creator>
  <cp:keywords/>
  <dc:description/>
  <cp:lastModifiedBy>ZiminaGS</cp:lastModifiedBy>
  <cp:revision>3</cp:revision>
  <dcterms:created xsi:type="dcterms:W3CDTF">2020-11-20T11:05:00Z</dcterms:created>
  <dcterms:modified xsi:type="dcterms:W3CDTF">2020-11-20T11:25:00Z</dcterms:modified>
</cp:coreProperties>
</file>