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36" w:rsidRPr="00C05236" w:rsidRDefault="00C05236" w:rsidP="00C05236">
      <w:pPr>
        <w:spacing w:before="225" w:after="225" w:line="240" w:lineRule="auto"/>
        <w:jc w:val="both"/>
        <w:textAlignment w:val="top"/>
        <w:rPr>
          <w:rFonts w:ascii="Tahoma" w:eastAsia="Times New Roman" w:hAnsi="Tahoma" w:cs="Tahoma"/>
          <w:sz w:val="21"/>
          <w:szCs w:val="21"/>
          <w:lang w:eastAsia="ru-RU"/>
        </w:rPr>
      </w:pPr>
      <w:r w:rsidRPr="00C05236">
        <w:rPr>
          <w:rFonts w:ascii="Tahoma" w:eastAsia="Times New Roman" w:hAnsi="Tahoma" w:cs="Tahoma"/>
          <w:sz w:val="21"/>
          <w:szCs w:val="21"/>
          <w:lang w:eastAsia="ru-RU"/>
        </w:rPr>
        <w:t xml:space="preserve">26-27 октября в Твери прошел первый региональный чемпионат Национального чемпионата профессионального мастерства среди людей с инвалидностью </w:t>
      </w:r>
      <w:hyperlink r:id="rId5" w:history="1">
        <w:r w:rsidRPr="00C05236">
          <w:rPr>
            <w:rStyle w:val="a5"/>
            <w:rFonts w:ascii="Tahoma" w:eastAsia="Times New Roman" w:hAnsi="Tahoma" w:cs="Tahoma"/>
            <w:sz w:val="21"/>
            <w:szCs w:val="21"/>
            <w:lang w:eastAsia="ru-RU"/>
          </w:rPr>
          <w:t>«</w:t>
        </w:r>
        <w:proofErr w:type="spellStart"/>
        <w:r w:rsidRPr="00C05236">
          <w:rPr>
            <w:rStyle w:val="a5"/>
            <w:rFonts w:ascii="Tahoma" w:eastAsia="Times New Roman" w:hAnsi="Tahoma" w:cs="Tahoma"/>
            <w:sz w:val="21"/>
            <w:szCs w:val="21"/>
            <w:lang w:eastAsia="ru-RU"/>
          </w:rPr>
          <w:t>Абилимпикс</w:t>
        </w:r>
        <w:proofErr w:type="spellEnd"/>
        <w:r w:rsidRPr="00C05236">
          <w:rPr>
            <w:rStyle w:val="a5"/>
            <w:rFonts w:ascii="Tahoma" w:eastAsia="Times New Roman" w:hAnsi="Tahoma" w:cs="Tahoma"/>
            <w:sz w:val="21"/>
            <w:szCs w:val="21"/>
            <w:lang w:eastAsia="ru-RU"/>
          </w:rPr>
          <w:t>»</w:t>
        </w:r>
      </w:hyperlink>
      <w:r w:rsidRPr="00C05236">
        <w:rPr>
          <w:rFonts w:ascii="Tahoma" w:eastAsia="Times New Roman" w:hAnsi="Tahoma" w:cs="Tahoma"/>
          <w:sz w:val="21"/>
          <w:szCs w:val="21"/>
          <w:lang w:eastAsia="ru-RU"/>
        </w:rPr>
        <w:t>.</w:t>
      </w:r>
      <w:r w:rsidRPr="00C05236">
        <w:rPr>
          <w:rFonts w:ascii="Tahoma" w:eastAsia="Times New Roman" w:hAnsi="Tahoma" w:cs="Tahoma"/>
          <w:noProof/>
          <w:color w:val="007EB3"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Tahoma" w:eastAsia="Times New Roman" w:hAnsi="Tahoma" w:cs="Tahoma"/>
          <w:noProof/>
          <w:color w:val="007EB3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67E80A35" wp14:editId="4BDC7D94">
            <wp:extent cx="4526927" cy="3019425"/>
            <wp:effectExtent l="0" t="0" r="6985" b="0"/>
            <wp:docPr id="9" name="Рисунок 9" descr="«Абилимпикс» в Тверском регион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Абилимпикс» в Тверском регионе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927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236" w:rsidRPr="00C05236" w:rsidRDefault="00C05236" w:rsidP="00C05236">
      <w:pPr>
        <w:spacing w:after="0" w:line="240" w:lineRule="auto"/>
        <w:jc w:val="both"/>
        <w:textAlignment w:val="top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05236" w:rsidRPr="00C05236" w:rsidRDefault="00C05236" w:rsidP="00C05236">
      <w:pPr>
        <w:spacing w:before="225" w:after="225" w:line="240" w:lineRule="auto"/>
        <w:jc w:val="both"/>
        <w:textAlignment w:val="top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C05236">
        <w:rPr>
          <w:rFonts w:ascii="Tahoma" w:eastAsia="Times New Roman" w:hAnsi="Tahoma" w:cs="Tahoma"/>
          <w:sz w:val="21"/>
          <w:szCs w:val="21"/>
          <w:lang w:eastAsia="ru-RU"/>
        </w:rPr>
        <w:t>Отличие данного чемпионата от международного WORLDSKILLS в том, что в нем могут принимать участие конкурсанты до 65 лет.</w:t>
      </w:r>
      <w:proofErr w:type="gramEnd"/>
      <w:r w:rsidRPr="00C05236">
        <w:rPr>
          <w:rFonts w:ascii="Tahoma" w:eastAsia="Times New Roman" w:hAnsi="Tahoma" w:cs="Tahoma"/>
          <w:sz w:val="21"/>
          <w:szCs w:val="21"/>
          <w:lang w:eastAsia="ru-RU"/>
        </w:rPr>
        <w:t xml:space="preserve"> Тем самым стираются не только физические, но и возрастные ограничения. </w:t>
      </w:r>
      <w:hyperlink r:id="rId8" w:history="1">
        <w:proofErr w:type="spellStart"/>
        <w:r w:rsidRPr="00C05236">
          <w:rPr>
            <w:rStyle w:val="a5"/>
            <w:rFonts w:ascii="Tahoma" w:eastAsia="Times New Roman" w:hAnsi="Tahoma" w:cs="Tahoma"/>
            <w:sz w:val="21"/>
            <w:szCs w:val="21"/>
            <w:lang w:eastAsia="ru-RU"/>
          </w:rPr>
          <w:t>Тифлоцентр</w:t>
        </w:r>
        <w:proofErr w:type="spellEnd"/>
        <w:r w:rsidRPr="00C05236">
          <w:rPr>
            <w:rStyle w:val="a5"/>
            <w:rFonts w:ascii="Tahoma" w:eastAsia="Times New Roman" w:hAnsi="Tahoma" w:cs="Tahoma"/>
            <w:sz w:val="21"/>
            <w:szCs w:val="21"/>
            <w:lang w:eastAsia="ru-RU"/>
          </w:rPr>
          <w:t xml:space="preserve"> «Вертикаль»</w:t>
        </w:r>
      </w:hyperlink>
      <w:r w:rsidRPr="00C05236">
        <w:rPr>
          <w:rFonts w:ascii="Tahoma" w:eastAsia="Times New Roman" w:hAnsi="Tahoma" w:cs="Tahoma"/>
          <w:sz w:val="21"/>
          <w:szCs w:val="21"/>
          <w:lang w:eastAsia="ru-RU"/>
        </w:rPr>
        <w:t xml:space="preserve"> поддержал значимый прое</w:t>
      </w:r>
      <w:proofErr w:type="gramStart"/>
      <w:r w:rsidRPr="00C05236">
        <w:rPr>
          <w:rFonts w:ascii="Tahoma" w:eastAsia="Times New Roman" w:hAnsi="Tahoma" w:cs="Tahoma"/>
          <w:sz w:val="21"/>
          <w:szCs w:val="21"/>
          <w:lang w:eastAsia="ru-RU"/>
        </w:rPr>
        <w:t>кт в сф</w:t>
      </w:r>
      <w:proofErr w:type="gramEnd"/>
      <w:r w:rsidRPr="00C05236">
        <w:rPr>
          <w:rFonts w:ascii="Tahoma" w:eastAsia="Times New Roman" w:hAnsi="Tahoma" w:cs="Tahoma"/>
          <w:sz w:val="21"/>
          <w:szCs w:val="21"/>
          <w:lang w:eastAsia="ru-RU"/>
        </w:rPr>
        <w:t xml:space="preserve">ере инклюзивного образования и стал генеральным спонсором чемпионата. Наши сотрудники побывали на самом мероприятии и остались под впечатлением от дружественной домашней атмосферы соревнований. Эту особенность подметил и председатель Тверского отделения ВОС Александр </w:t>
      </w:r>
      <w:proofErr w:type="spellStart"/>
      <w:r w:rsidRPr="00C05236">
        <w:rPr>
          <w:rFonts w:ascii="Tahoma" w:eastAsia="Times New Roman" w:hAnsi="Tahoma" w:cs="Tahoma"/>
          <w:sz w:val="21"/>
          <w:szCs w:val="21"/>
          <w:lang w:eastAsia="ru-RU"/>
        </w:rPr>
        <w:t>Трегуб</w:t>
      </w:r>
      <w:proofErr w:type="spellEnd"/>
      <w:r w:rsidRPr="00C05236">
        <w:rPr>
          <w:rFonts w:ascii="Tahoma" w:eastAsia="Times New Roman" w:hAnsi="Tahoma" w:cs="Tahoma"/>
          <w:sz w:val="21"/>
          <w:szCs w:val="21"/>
          <w:lang w:eastAsia="ru-RU"/>
        </w:rPr>
        <w:t>: «Этот чемпионат большой праздник мастерства для нас, который мы давно ждали. Даже в процессе соревнований ребята помогали друг другу, а к концу мероприятия на площадках сформировалась дружная семья из участников, волонтеров и преподавателей. Хочется поблагодарить всех участников за то, что они откликнулись, пришли и показали свое мастерство».</w:t>
      </w:r>
    </w:p>
    <w:p w:rsidR="00C05236" w:rsidRPr="00C05236" w:rsidRDefault="00C05236" w:rsidP="00C05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18"/>
          <w:szCs w:val="18"/>
          <w:bdr w:val="none" w:sz="0" w:space="0" w:color="auto" w:frame="1"/>
          <w:lang w:eastAsia="ru-RU"/>
        </w:rPr>
        <w:lastRenderedPageBreak/>
        <w:drawing>
          <wp:inline distT="0" distB="0" distL="0" distR="0" wp14:anchorId="5F385EF7" wp14:editId="10A024D7">
            <wp:extent cx="5372100" cy="3583149"/>
            <wp:effectExtent l="0" t="0" r="0" b="0"/>
            <wp:docPr id="7" name="Рисунок 7" descr="«Абилимпикс» в Тверском регионе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«Абилимпикс» в Тверском регионе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236" w:rsidRPr="00C05236" w:rsidRDefault="00C05236" w:rsidP="00C05236">
      <w:pPr>
        <w:spacing w:before="225" w:after="225" w:line="240" w:lineRule="auto"/>
        <w:jc w:val="both"/>
        <w:textAlignment w:val="top"/>
        <w:rPr>
          <w:rFonts w:ascii="Tahoma" w:eastAsia="Times New Roman" w:hAnsi="Tahoma" w:cs="Tahoma"/>
          <w:sz w:val="21"/>
          <w:szCs w:val="21"/>
          <w:lang w:eastAsia="ru-RU"/>
        </w:rPr>
      </w:pPr>
      <w:r w:rsidRPr="00C05236">
        <w:rPr>
          <w:rFonts w:ascii="Tahoma" w:eastAsia="Times New Roman" w:hAnsi="Tahoma" w:cs="Tahoma"/>
          <w:sz w:val="21"/>
          <w:szCs w:val="21"/>
          <w:lang w:eastAsia="ru-RU"/>
        </w:rPr>
        <w:t>Церемония награждения началась патриотично – с гимна Российской Федерации. Приветственное слово произнес заместитель председателя Правительства Тверской области Андрей Белоцерковский: «Важно, что мероприятие охватывает ряд значимых для регионального рынка труда направлений: туризм, сфера услуг, общественное питание, образование. Этот чемпионат – важный этап в жизни каждого, позволяющий обменяться опытом и обсудить интересные идеи. Способствует развитию системы профессиональной подготовки и трудоустройства людей с ограничениями на территории региона».</w:t>
      </w:r>
    </w:p>
    <w:p w:rsidR="00C05236" w:rsidRPr="00C05236" w:rsidRDefault="00C05236" w:rsidP="00C05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4762500" cy="3238500"/>
            <wp:effectExtent l="0" t="0" r="0" b="0"/>
            <wp:docPr id="6" name="Рисунок 6" descr="«Абилимпикс» в Тверском регионе вручение призов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«Абилимпикс» в Тверском регионе вручение призов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236" w:rsidRPr="00C05236" w:rsidRDefault="00C05236" w:rsidP="00C05236">
      <w:pPr>
        <w:spacing w:before="225" w:after="225" w:line="240" w:lineRule="auto"/>
        <w:jc w:val="both"/>
        <w:textAlignment w:val="top"/>
        <w:rPr>
          <w:rFonts w:ascii="Tahoma" w:eastAsia="Times New Roman" w:hAnsi="Tahoma" w:cs="Tahoma"/>
          <w:sz w:val="21"/>
          <w:szCs w:val="21"/>
          <w:lang w:eastAsia="ru-RU"/>
        </w:rPr>
      </w:pPr>
      <w:r w:rsidRPr="00C05236">
        <w:rPr>
          <w:rFonts w:ascii="Tahoma" w:eastAsia="Times New Roman" w:hAnsi="Tahoma" w:cs="Tahoma"/>
          <w:sz w:val="21"/>
          <w:szCs w:val="21"/>
          <w:lang w:eastAsia="ru-RU"/>
        </w:rPr>
        <w:t xml:space="preserve">В чемпионате приняло участие 36 конкурсантов по 7 различным компетенциям. Победителями в номинациях стали: </w:t>
      </w:r>
      <w:proofErr w:type="gramStart"/>
      <w:r w:rsidRPr="00C05236">
        <w:rPr>
          <w:rFonts w:ascii="Tahoma" w:eastAsia="Times New Roman" w:hAnsi="Tahoma" w:cs="Tahoma"/>
          <w:sz w:val="21"/>
          <w:szCs w:val="21"/>
          <w:lang w:eastAsia="ru-RU"/>
        </w:rPr>
        <w:t xml:space="preserve">«Учитель начальных классов» - Юлия Борисенко, «Туризм» — Валерия </w:t>
      </w:r>
      <w:proofErr w:type="spellStart"/>
      <w:r w:rsidRPr="00C05236">
        <w:rPr>
          <w:rFonts w:ascii="Tahoma" w:eastAsia="Times New Roman" w:hAnsi="Tahoma" w:cs="Tahoma"/>
          <w:sz w:val="21"/>
          <w:szCs w:val="21"/>
          <w:lang w:eastAsia="ru-RU"/>
        </w:rPr>
        <w:t>Рачкова</w:t>
      </w:r>
      <w:proofErr w:type="spellEnd"/>
      <w:r w:rsidRPr="00C05236">
        <w:rPr>
          <w:rFonts w:ascii="Tahoma" w:eastAsia="Times New Roman" w:hAnsi="Tahoma" w:cs="Tahoma"/>
          <w:sz w:val="21"/>
          <w:szCs w:val="21"/>
          <w:lang w:eastAsia="ru-RU"/>
        </w:rPr>
        <w:t xml:space="preserve">, «Администрирование отелей» - Артём Лунин, «Ресторанный сервис» — Даниил Косенков, «Поварское дело — Марина Белавина, «Сварочные технологии» — Василий </w:t>
      </w:r>
      <w:proofErr w:type="spellStart"/>
      <w:r w:rsidRPr="00C05236">
        <w:rPr>
          <w:rFonts w:ascii="Tahoma" w:eastAsia="Times New Roman" w:hAnsi="Tahoma" w:cs="Tahoma"/>
          <w:sz w:val="21"/>
          <w:szCs w:val="21"/>
          <w:lang w:eastAsia="ru-RU"/>
        </w:rPr>
        <w:t>Беляничев</w:t>
      </w:r>
      <w:proofErr w:type="spellEnd"/>
      <w:r w:rsidRPr="00C05236">
        <w:rPr>
          <w:rFonts w:ascii="Tahoma" w:eastAsia="Times New Roman" w:hAnsi="Tahoma" w:cs="Tahoma"/>
          <w:sz w:val="21"/>
          <w:szCs w:val="21"/>
          <w:lang w:eastAsia="ru-RU"/>
        </w:rPr>
        <w:t>, «Декоративное искусство» — Лариса Шевцова.</w:t>
      </w:r>
      <w:proofErr w:type="gramEnd"/>
      <w:r w:rsidRPr="00C05236">
        <w:rPr>
          <w:rFonts w:ascii="Tahoma" w:eastAsia="Times New Roman" w:hAnsi="Tahoma" w:cs="Tahoma"/>
          <w:sz w:val="21"/>
          <w:szCs w:val="21"/>
          <w:lang w:eastAsia="ru-RU"/>
        </w:rPr>
        <w:t xml:space="preserve"> Все участники соревнований </w:t>
      </w:r>
      <w:r w:rsidRPr="00C05236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 xml:space="preserve">получили памятные и почетные призы от </w:t>
      </w:r>
      <w:hyperlink r:id="rId13" w:history="1">
        <w:proofErr w:type="spellStart"/>
        <w:r w:rsidRPr="00C05236">
          <w:rPr>
            <w:rStyle w:val="a5"/>
            <w:rFonts w:ascii="Tahoma" w:eastAsia="Times New Roman" w:hAnsi="Tahoma" w:cs="Tahoma"/>
            <w:sz w:val="21"/>
            <w:szCs w:val="21"/>
            <w:lang w:eastAsia="ru-RU"/>
          </w:rPr>
          <w:t>Тифлоцентра</w:t>
        </w:r>
        <w:proofErr w:type="spellEnd"/>
        <w:r w:rsidRPr="00C05236">
          <w:rPr>
            <w:rStyle w:val="a5"/>
            <w:rFonts w:ascii="Tahoma" w:eastAsia="Times New Roman" w:hAnsi="Tahoma" w:cs="Tahoma"/>
            <w:sz w:val="21"/>
            <w:szCs w:val="21"/>
            <w:lang w:eastAsia="ru-RU"/>
          </w:rPr>
          <w:t xml:space="preserve"> «Вертикаль»</w:t>
        </w:r>
      </w:hyperlink>
      <w:r w:rsidRPr="00C05236">
        <w:rPr>
          <w:rFonts w:ascii="Tahoma" w:eastAsia="Times New Roman" w:hAnsi="Tahoma" w:cs="Tahoma"/>
          <w:sz w:val="21"/>
          <w:szCs w:val="21"/>
          <w:lang w:eastAsia="ru-RU"/>
        </w:rPr>
        <w:t>. А в перерывах между награждениями, ребята показывали завораживающие творческие номера – тан</w:t>
      </w:r>
      <w:bookmarkStart w:id="0" w:name="_GoBack"/>
      <w:r w:rsidRPr="00C05236">
        <w:rPr>
          <w:rFonts w:ascii="Tahoma" w:eastAsia="Times New Roman" w:hAnsi="Tahoma" w:cs="Tahoma"/>
          <w:sz w:val="21"/>
          <w:szCs w:val="21"/>
          <w:lang w:eastAsia="ru-RU"/>
        </w:rPr>
        <w:t>ц</w:t>
      </w:r>
      <w:bookmarkEnd w:id="0"/>
      <w:r w:rsidRPr="00C05236">
        <w:rPr>
          <w:rFonts w:ascii="Tahoma" w:eastAsia="Times New Roman" w:hAnsi="Tahoma" w:cs="Tahoma"/>
          <w:sz w:val="21"/>
          <w:szCs w:val="21"/>
          <w:lang w:eastAsia="ru-RU"/>
        </w:rPr>
        <w:t>ы с помощью жестов.</w:t>
      </w:r>
    </w:p>
    <w:p w:rsidR="00C05236" w:rsidRPr="00C05236" w:rsidRDefault="00C05236" w:rsidP="00C05236">
      <w:pPr>
        <w:spacing w:after="0" w:line="240" w:lineRule="auto"/>
        <w:jc w:val="both"/>
        <w:textAlignment w:val="top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EB3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684376" cy="2457450"/>
            <wp:effectExtent l="0" t="0" r="0" b="0"/>
            <wp:docPr id="5" name="Рисунок 5" descr="«Абилимпикс» в Тверском регионе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«Абилимпикс» в Тверском регионе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376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EB3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990975" cy="2658052"/>
            <wp:effectExtent l="0" t="0" r="0" b="9525"/>
            <wp:docPr id="4" name="Рисунок 4" descr="«Абилимпикс» в Тверском регионе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«Абилимпикс» в Тверском регионе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65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236" w:rsidRPr="00C05236" w:rsidRDefault="00C05236" w:rsidP="00C05236">
      <w:pPr>
        <w:spacing w:before="225" w:after="225" w:line="240" w:lineRule="auto"/>
        <w:jc w:val="both"/>
        <w:textAlignment w:val="top"/>
        <w:rPr>
          <w:rFonts w:ascii="Tahoma" w:eastAsia="Times New Roman" w:hAnsi="Tahoma" w:cs="Tahoma"/>
          <w:sz w:val="21"/>
          <w:szCs w:val="21"/>
          <w:lang w:eastAsia="ru-RU"/>
        </w:rPr>
      </w:pPr>
      <w:r w:rsidRPr="00C05236">
        <w:rPr>
          <w:rFonts w:ascii="Tahoma" w:eastAsia="Times New Roman" w:hAnsi="Tahoma" w:cs="Tahoma"/>
          <w:sz w:val="21"/>
          <w:szCs w:val="21"/>
          <w:lang w:eastAsia="ru-RU"/>
        </w:rPr>
        <w:t xml:space="preserve">Образование – важная область деятельности, от которой зависит наше будущее. </w:t>
      </w:r>
      <w:proofErr w:type="spellStart"/>
      <w:r w:rsidRPr="00C05236">
        <w:rPr>
          <w:rFonts w:ascii="Tahoma" w:eastAsia="Times New Roman" w:hAnsi="Tahoma" w:cs="Tahoma"/>
          <w:sz w:val="21"/>
          <w:szCs w:val="21"/>
          <w:lang w:eastAsia="ru-RU"/>
        </w:rPr>
        <w:t>Тифлоцентр</w:t>
      </w:r>
      <w:proofErr w:type="spellEnd"/>
      <w:r w:rsidRPr="00C05236">
        <w:rPr>
          <w:rFonts w:ascii="Tahoma" w:eastAsia="Times New Roman" w:hAnsi="Tahoma" w:cs="Tahoma"/>
          <w:sz w:val="21"/>
          <w:szCs w:val="21"/>
          <w:lang w:eastAsia="ru-RU"/>
        </w:rPr>
        <w:t xml:space="preserve"> «Вертикаль» активно поддерживает первые шаги развития инклюзивного образования не только в Тверском регионе, но и далеко за его пределами. Будущее может быть таким, каким мы его построим.</w:t>
      </w:r>
    </w:p>
    <w:p w:rsidR="00C05236" w:rsidRPr="00C05236" w:rsidRDefault="00C05236" w:rsidP="00C05236">
      <w:pPr>
        <w:spacing w:after="0" w:line="240" w:lineRule="auto"/>
        <w:jc w:val="both"/>
        <w:textAlignment w:val="top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EB3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355771" cy="3514725"/>
            <wp:effectExtent l="0" t="0" r="0" b="0"/>
            <wp:docPr id="3" name="Рисунок 3" descr="«Абилимпикс» в Тверском регионе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«Абилимпикс» в Тверском регионе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771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EB3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238625" cy="2827130"/>
            <wp:effectExtent l="0" t="0" r="0" b="0"/>
            <wp:docPr id="2" name="Рисунок 2" descr="«Абилимпикс» в Тверском регионе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«Абилимпикс» в Тверском регионе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82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2CA" w:rsidRPr="00C05236" w:rsidRDefault="00C05236" w:rsidP="00C05236">
      <w:r>
        <w:rPr>
          <w:rFonts w:ascii="Tahoma" w:eastAsia="Times New Roman" w:hAnsi="Tahoma" w:cs="Tahoma"/>
          <w:noProof/>
          <w:color w:val="007EB3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933950" cy="3290906"/>
            <wp:effectExtent l="0" t="0" r="0" b="5080"/>
            <wp:docPr id="1" name="Рисунок 1" descr="«Абилимпикс» в Тверском регионе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«Абилимпикс» в Тверском регионе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29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" w:history="1">
        <w:r w:rsidRPr="00C05236">
          <w:rPr>
            <w:rFonts w:ascii="Tahoma" w:eastAsia="Times New Roman" w:hAnsi="Tahoma" w:cs="Tahoma"/>
            <w:color w:val="007EB3"/>
            <w:sz w:val="21"/>
            <w:szCs w:val="21"/>
            <w:bdr w:val="none" w:sz="0" w:space="0" w:color="auto" w:frame="1"/>
            <w:lang w:eastAsia="ru-RU"/>
          </w:rPr>
          <w:br/>
        </w:r>
      </w:hyperlink>
    </w:p>
    <w:sectPr w:rsidR="002122CA" w:rsidRPr="00C0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9B"/>
    <w:rsid w:val="001751F5"/>
    <w:rsid w:val="001A66EC"/>
    <w:rsid w:val="001D410F"/>
    <w:rsid w:val="002122CA"/>
    <w:rsid w:val="002D1EC8"/>
    <w:rsid w:val="0056709B"/>
    <w:rsid w:val="005C62A3"/>
    <w:rsid w:val="007853B5"/>
    <w:rsid w:val="007A2D58"/>
    <w:rsid w:val="00814A36"/>
    <w:rsid w:val="00902B76"/>
    <w:rsid w:val="00945112"/>
    <w:rsid w:val="00983BC0"/>
    <w:rsid w:val="00BF63C4"/>
    <w:rsid w:val="00C05236"/>
    <w:rsid w:val="00CA4B7B"/>
    <w:rsid w:val="00E718EF"/>
    <w:rsid w:val="00E9112D"/>
    <w:rsid w:val="00FA3B3D"/>
    <w:rsid w:val="00FB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text">
    <w:name w:val="page_text"/>
    <w:basedOn w:val="a"/>
    <w:rsid w:val="00C0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2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52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text">
    <w:name w:val="page_text"/>
    <w:basedOn w:val="a"/>
    <w:rsid w:val="00C0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2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5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flocentre.ru/" TargetMode="External"/><Relationship Id="rId13" Type="http://schemas.openxmlformats.org/officeDocument/2006/relationships/hyperlink" Target="https://tiflocentre.ru/news-abilimpiks.php" TargetMode="External"/><Relationship Id="rId18" Type="http://schemas.openxmlformats.org/officeDocument/2006/relationships/hyperlink" Target="https://tiflocentre.ru/images/news/abilimpiks/3.jp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tiflocentre.ru/images/news/abilimpiks/9.jpg" TargetMode="External"/><Relationship Id="rId20" Type="http://schemas.openxmlformats.org/officeDocument/2006/relationships/hyperlink" Target="https://tiflocentre.ru/images/news/abilimpiks/4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tiflocentre.ru/images/news/abilimpiks/10.jpg" TargetMode="External"/><Relationship Id="rId11" Type="http://schemas.openxmlformats.org/officeDocument/2006/relationships/hyperlink" Target="https://tiflocentre.ru/images/news/abilimpiks/11.jpg" TargetMode="External"/><Relationship Id="rId24" Type="http://schemas.openxmlformats.org/officeDocument/2006/relationships/hyperlink" Target="https://tiflocentre.ru/images/news/abilimpiks/6.jpg" TargetMode="External"/><Relationship Id="rId5" Type="http://schemas.openxmlformats.org/officeDocument/2006/relationships/hyperlink" Target="http://abilympicspro.ru/" TargetMode="Externa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tiflocentre.ru/images/news/abilimpiks/2.jpg" TargetMode="External"/><Relationship Id="rId14" Type="http://schemas.openxmlformats.org/officeDocument/2006/relationships/hyperlink" Target="https://tiflocentre.ru/images/news/abilimpiks/8.jpg" TargetMode="External"/><Relationship Id="rId22" Type="http://schemas.openxmlformats.org/officeDocument/2006/relationships/hyperlink" Target="https://tiflocentre.ru/images/news/abilimpiks/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Copirait</dc:creator>
  <cp:lastModifiedBy>manager</cp:lastModifiedBy>
  <cp:revision>2</cp:revision>
  <cp:lastPrinted>2017-10-31T11:28:00Z</cp:lastPrinted>
  <dcterms:created xsi:type="dcterms:W3CDTF">2017-11-02T14:16:00Z</dcterms:created>
  <dcterms:modified xsi:type="dcterms:W3CDTF">2017-11-02T14:16:00Z</dcterms:modified>
</cp:coreProperties>
</file>