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A3" w:rsidRPr="002536A3" w:rsidRDefault="00C66850" w:rsidP="002536A3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66850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617368" cy="9356855"/>
            <wp:effectExtent l="0" t="0" r="0" b="0"/>
            <wp:docPr id="1" name="Рисунок 1" descr="C:\Users\user\Pictures\2021-07-21\до 3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7-21\до 3 г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78" cy="936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B2B" w:rsidRDefault="00FF2B2B" w:rsidP="00FF2B2B">
      <w:pPr>
        <w:pStyle w:val="a3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"/>
          <w:color w:val="000000"/>
        </w:rPr>
        <w:lastRenderedPageBreak/>
        <w:t>Основная образовательная программа - программа подготовки специалистов среднего звена по специальности 44.02.01 Дошкольное образование составлена:</w:t>
      </w:r>
    </w:p>
    <w:p w:rsidR="00FF2B2B" w:rsidRDefault="00FF2B2B" w:rsidP="00FF2B2B">
      <w:pPr>
        <w:pStyle w:val="a3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  <w:color w:val="000000"/>
        </w:rPr>
        <w:t>на основе федерального государственного образовательного стандарта по специальности</w:t>
      </w:r>
    </w:p>
    <w:p w:rsidR="00FF2B2B" w:rsidRDefault="00FF2B2B" w:rsidP="00FF2B2B">
      <w:pPr>
        <w:pStyle w:val="a3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74" w:lineRule="exact"/>
        <w:ind w:left="20" w:right="20" w:firstLine="0"/>
        <w:jc w:val="both"/>
      </w:pPr>
      <w:r>
        <w:rPr>
          <w:rStyle w:val="1"/>
          <w:color w:val="000000"/>
        </w:rPr>
        <w:t>Дошкольное образование, утвержденного приказом Министерства образования и науки Российской Федерации от 27.10.2014 № 1531</w:t>
      </w:r>
    </w:p>
    <w:p w:rsidR="00FF2B2B" w:rsidRDefault="00FF2B2B" w:rsidP="00FF2B2B">
      <w:pPr>
        <w:pStyle w:val="a3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"/>
          <w:color w:val="000000"/>
        </w:rPr>
        <w:t>с учетом требований профессионального стандарта Педагог (педагогическая деятельность в дошкольном, начальном общем, основном общем, среднем общем образовании) (воспитатель, учитель), утвержденного приказом Министерства труда и социальной защиты Российской Федерации от 18.10.2013 № 544 н</w:t>
      </w:r>
    </w:p>
    <w:p w:rsidR="00FF2B2B" w:rsidRDefault="00FF2B2B" w:rsidP="00FF2B2B">
      <w:pPr>
        <w:pStyle w:val="a3"/>
        <w:shd w:val="clear" w:color="auto" w:fill="auto"/>
        <w:spacing w:after="244"/>
        <w:ind w:left="20" w:right="20" w:firstLine="560"/>
        <w:jc w:val="both"/>
      </w:pPr>
      <w:r>
        <w:rPr>
          <w:rStyle w:val="1"/>
          <w:color w:val="000000"/>
        </w:rPr>
        <w:t xml:space="preserve">с учетом конкурсной документации чемпионата </w:t>
      </w:r>
      <w:r>
        <w:rPr>
          <w:rStyle w:val="1"/>
          <w:color w:val="000000"/>
          <w:lang w:val="en-US"/>
        </w:rPr>
        <w:t>WorldSkills</w:t>
      </w:r>
      <w:r>
        <w:rPr>
          <w:rStyle w:val="1"/>
          <w:color w:val="000000"/>
        </w:rPr>
        <w:t xml:space="preserve">по компетенции </w:t>
      </w:r>
      <w:r>
        <w:rPr>
          <w:rStyle w:val="1"/>
          <w:color w:val="000000"/>
          <w:lang w:val="en-US"/>
        </w:rPr>
        <w:t>R</w:t>
      </w:r>
      <w:r>
        <w:rPr>
          <w:rStyle w:val="1"/>
          <w:color w:val="000000"/>
        </w:rPr>
        <w:t>4 «Дошкольное воспитание» и оценочных материалов, разработанных союзом «Агентство развития профессиональных сообществ и рабочих кадров «Молодые профессионалы (Ворлдскиллс Россия)».</w:t>
      </w:r>
    </w:p>
    <w:p w:rsidR="00FF2B2B" w:rsidRDefault="00FF2B2B" w:rsidP="00FF2B2B">
      <w:pPr>
        <w:pStyle w:val="a3"/>
        <w:shd w:val="clear" w:color="auto" w:fill="auto"/>
        <w:spacing w:after="540" w:line="274" w:lineRule="exact"/>
        <w:ind w:left="20" w:right="20" w:firstLine="700"/>
        <w:jc w:val="both"/>
      </w:pPr>
      <w:r>
        <w:rPr>
          <w:rStyle w:val="1"/>
          <w:color w:val="000000"/>
        </w:rPr>
        <w:t>В соответствии с приказом Министерства просвещения Российской Федерации от 17.03.2020 № 103 «Об утверждении временного порядка сопровождения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приказом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письма заместителя министра Министерства просвещения Российской Федерации Д.Е. Глушко от 19.03.2020 № ГД-39/04 «О направлении методических рекомендаций»</w:t>
      </w:r>
      <w:r w:rsidR="0086545D">
        <w:rPr>
          <w:rStyle w:val="1"/>
          <w:color w:val="000000"/>
        </w:rPr>
        <w:t>.</w:t>
      </w:r>
    </w:p>
    <w:p w:rsidR="00FF2B2B" w:rsidRDefault="00FF2B2B" w:rsidP="00FF2B2B">
      <w:pPr>
        <w:pStyle w:val="a3"/>
        <w:shd w:val="clear" w:color="auto" w:fill="auto"/>
        <w:spacing w:after="236" w:line="274" w:lineRule="exact"/>
        <w:ind w:left="20" w:right="20" w:firstLine="560"/>
        <w:jc w:val="both"/>
      </w:pPr>
      <w:r>
        <w:rPr>
          <w:rStyle w:val="1"/>
          <w:color w:val="000000"/>
        </w:rPr>
        <w:t xml:space="preserve">Разработчик: </w:t>
      </w:r>
      <w:r w:rsidR="00BB2153">
        <w:rPr>
          <w:rStyle w:val="1"/>
          <w:color w:val="000000"/>
        </w:rPr>
        <w:t>ГБП ОУ «Торжокский педагогический колледж им.Ф.В.Бадюлина»</w:t>
      </w:r>
    </w:p>
    <w:p w:rsidR="00FF2B2B" w:rsidRPr="0086545D" w:rsidRDefault="00FF2B2B" w:rsidP="00FF2B2B">
      <w:pPr>
        <w:pStyle w:val="a3"/>
        <w:shd w:val="clear" w:color="auto" w:fill="auto"/>
        <w:spacing w:after="0"/>
        <w:ind w:left="20" w:right="20" w:firstLine="560"/>
        <w:jc w:val="both"/>
      </w:pPr>
      <w:r>
        <w:rPr>
          <w:rStyle w:val="1"/>
          <w:color w:val="000000"/>
        </w:rPr>
        <w:t>Рецензент:</w:t>
      </w:r>
      <w:r w:rsidR="0086545D" w:rsidRPr="0086545D">
        <w:rPr>
          <w:b/>
          <w:bCs/>
        </w:rPr>
        <w:t xml:space="preserve"> </w:t>
      </w:r>
      <w:r w:rsidR="0086545D" w:rsidRPr="0086545D">
        <w:rPr>
          <w:bCs/>
        </w:rPr>
        <w:t>Начальник</w:t>
      </w:r>
      <w:r w:rsidR="0086545D" w:rsidRPr="0086545D">
        <w:t xml:space="preserve"> управления </w:t>
      </w:r>
      <w:r w:rsidR="0086545D" w:rsidRPr="0086545D">
        <w:rPr>
          <w:bCs/>
        </w:rPr>
        <w:t>образования</w:t>
      </w:r>
      <w:r w:rsidR="0086545D" w:rsidRPr="0086545D">
        <w:t xml:space="preserve">  города Торжка - Троицкая Ольга</w:t>
      </w:r>
      <w:r w:rsidRPr="0086545D">
        <w:rPr>
          <w:rStyle w:val="1"/>
          <w:color w:val="000000"/>
        </w:rPr>
        <w:t xml:space="preserve"> </w:t>
      </w:r>
      <w:r w:rsidR="00AF07C4" w:rsidRPr="0086545D">
        <w:rPr>
          <w:rStyle w:val="1"/>
          <w:color w:val="000000"/>
        </w:rPr>
        <w:t>Троицкая О.Н.</w:t>
      </w: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86545D" w:rsidRDefault="0086545D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86545D" w:rsidRDefault="0086545D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86545D" w:rsidRDefault="0086545D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86545D" w:rsidRDefault="0086545D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86545D" w:rsidRDefault="0086545D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86545D" w:rsidRDefault="0086545D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  <w:rPr>
          <w:rStyle w:val="1"/>
          <w:color w:val="000000"/>
        </w:rPr>
      </w:pPr>
    </w:p>
    <w:p w:rsidR="00FF2B2B" w:rsidRDefault="00FF2B2B" w:rsidP="00FF2B2B">
      <w:pPr>
        <w:pStyle w:val="a3"/>
        <w:shd w:val="clear" w:color="auto" w:fill="auto"/>
        <w:spacing w:after="167" w:line="230" w:lineRule="exact"/>
        <w:ind w:left="200" w:firstLine="0"/>
      </w:pPr>
      <w:r>
        <w:rPr>
          <w:rStyle w:val="1"/>
          <w:color w:val="000000"/>
        </w:rPr>
        <w:lastRenderedPageBreak/>
        <w:t>СОДЕРЖАНИЕ</w:t>
      </w:r>
    </w:p>
    <w:p w:rsidR="00FF2B2B" w:rsidRDefault="0038232B" w:rsidP="00FF2B2B">
      <w:pPr>
        <w:pStyle w:val="24"/>
        <w:shd w:val="clear" w:color="auto" w:fill="auto"/>
        <w:tabs>
          <w:tab w:val="right" w:leader="dot" w:pos="9617"/>
        </w:tabs>
        <w:spacing w:before="0" w:line="360" w:lineRule="auto"/>
        <w:ind w:left="100"/>
      </w:pPr>
      <w:r>
        <w:fldChar w:fldCharType="begin"/>
      </w:r>
      <w:r w:rsidR="00FF2B2B">
        <w:instrText xml:space="preserve"> TOC \o "1-5" \h \z </w:instrText>
      </w:r>
      <w:r>
        <w:fldChar w:fldCharType="separate"/>
      </w:r>
      <w:r w:rsidR="00FF2B2B">
        <w:rPr>
          <w:rStyle w:val="23"/>
          <w:color w:val="000000"/>
        </w:rPr>
        <w:t>Раздел 1. Общие положения</w:t>
      </w:r>
      <w:r w:rsidR="00FF2B2B">
        <w:rPr>
          <w:rStyle w:val="23"/>
          <w:color w:val="000000"/>
        </w:rPr>
        <w:tab/>
        <w:t>4</w:t>
      </w:r>
    </w:p>
    <w:p w:rsidR="00FF2B2B" w:rsidRDefault="00B23463" w:rsidP="00FF2B2B">
      <w:pPr>
        <w:pStyle w:val="24"/>
        <w:shd w:val="clear" w:color="auto" w:fill="auto"/>
        <w:tabs>
          <w:tab w:val="right" w:leader="dot" w:pos="9617"/>
        </w:tabs>
        <w:spacing w:before="0" w:line="360" w:lineRule="auto"/>
        <w:ind w:left="100"/>
      </w:pPr>
      <w:hyperlink w:anchor="bookmark2" w:tooltip="Current Document" w:history="1">
        <w:r w:rsidR="00FF2B2B">
          <w:rPr>
            <w:rStyle w:val="23"/>
            <w:color w:val="000000"/>
          </w:rPr>
          <w:t>Раздел 2. Общая характеристика образовательной программы</w:t>
        </w:r>
        <w:r w:rsidR="00FF2B2B">
          <w:rPr>
            <w:rStyle w:val="23"/>
            <w:color w:val="000000"/>
          </w:rPr>
          <w:tab/>
          <w:t>5</w:t>
        </w:r>
      </w:hyperlink>
    </w:p>
    <w:p w:rsidR="00FF2B2B" w:rsidRDefault="00FF2B2B" w:rsidP="00FF2B2B">
      <w:pPr>
        <w:pStyle w:val="24"/>
        <w:shd w:val="clear" w:color="auto" w:fill="auto"/>
        <w:tabs>
          <w:tab w:val="right" w:leader="dot" w:pos="9617"/>
        </w:tabs>
        <w:spacing w:before="0" w:line="360" w:lineRule="auto"/>
        <w:ind w:left="100"/>
      </w:pPr>
      <w:r>
        <w:rPr>
          <w:rStyle w:val="23"/>
          <w:color w:val="000000"/>
        </w:rPr>
        <w:t>Раздел 3. Характеристика профессиональной деятельности выпускника</w:t>
      </w:r>
      <w:r>
        <w:rPr>
          <w:rStyle w:val="23"/>
          <w:color w:val="000000"/>
        </w:rPr>
        <w:tab/>
        <w:t>5</w:t>
      </w:r>
    </w:p>
    <w:p w:rsidR="00FF2B2B" w:rsidRDefault="00FF2B2B" w:rsidP="00FF2B2B">
      <w:pPr>
        <w:pStyle w:val="24"/>
        <w:numPr>
          <w:ilvl w:val="0"/>
          <w:numId w:val="3"/>
        </w:numPr>
        <w:shd w:val="clear" w:color="auto" w:fill="auto"/>
        <w:tabs>
          <w:tab w:val="left" w:pos="778"/>
          <w:tab w:val="right" w:leader="dot" w:pos="9043"/>
        </w:tabs>
        <w:spacing w:before="0" w:line="360" w:lineRule="auto"/>
        <w:ind w:left="360"/>
        <w:jc w:val="left"/>
      </w:pPr>
      <w:r>
        <w:rPr>
          <w:rStyle w:val="23"/>
          <w:color w:val="000000"/>
        </w:rPr>
        <w:t>Область профессиональной деятельности выпускника</w:t>
      </w:r>
      <w:r>
        <w:rPr>
          <w:rStyle w:val="23"/>
          <w:color w:val="000000"/>
        </w:rPr>
        <w:tab/>
      </w:r>
      <w:r w:rsidR="00927BB8">
        <w:rPr>
          <w:rStyle w:val="23"/>
          <w:color w:val="000000"/>
        </w:rPr>
        <w:t>…</w:t>
      </w:r>
      <w:r>
        <w:rPr>
          <w:rStyle w:val="23"/>
          <w:color w:val="000000"/>
        </w:rPr>
        <w:t>5</w:t>
      </w:r>
    </w:p>
    <w:p w:rsidR="00FF2B2B" w:rsidRDefault="00FF2B2B" w:rsidP="00FF2B2B">
      <w:pPr>
        <w:pStyle w:val="24"/>
        <w:numPr>
          <w:ilvl w:val="0"/>
          <w:numId w:val="3"/>
        </w:numPr>
        <w:shd w:val="clear" w:color="auto" w:fill="auto"/>
        <w:tabs>
          <w:tab w:val="left" w:pos="778"/>
          <w:tab w:val="right" w:leader="dot" w:pos="9043"/>
        </w:tabs>
        <w:spacing w:before="0" w:line="360" w:lineRule="auto"/>
        <w:ind w:left="360"/>
        <w:jc w:val="left"/>
      </w:pPr>
      <w:r>
        <w:rPr>
          <w:rStyle w:val="23"/>
          <w:color w:val="000000"/>
        </w:rPr>
        <w:t>Соответствие профессиональных модулей присваиваемой квалификации</w:t>
      </w:r>
      <w:r>
        <w:rPr>
          <w:rStyle w:val="23"/>
          <w:color w:val="000000"/>
        </w:rPr>
        <w:tab/>
        <w:t>5</w:t>
      </w:r>
    </w:p>
    <w:p w:rsidR="00FF2B2B" w:rsidRDefault="00FF2B2B" w:rsidP="00FF2B2B">
      <w:pPr>
        <w:pStyle w:val="24"/>
        <w:shd w:val="clear" w:color="auto" w:fill="auto"/>
        <w:tabs>
          <w:tab w:val="right" w:leader="dot" w:pos="9617"/>
        </w:tabs>
        <w:spacing w:before="0" w:line="360" w:lineRule="auto"/>
        <w:ind w:left="100"/>
      </w:pPr>
      <w:r>
        <w:rPr>
          <w:rStyle w:val="23"/>
          <w:color w:val="000000"/>
        </w:rPr>
        <w:t>Раздел 4. Планируемые результаты освоения образовательной программы</w:t>
      </w:r>
      <w:r>
        <w:rPr>
          <w:rStyle w:val="23"/>
          <w:color w:val="000000"/>
        </w:rPr>
        <w:tab/>
        <w:t>6</w:t>
      </w:r>
    </w:p>
    <w:p w:rsidR="00FF2B2B" w:rsidRDefault="00FF2B2B" w:rsidP="00FF2B2B">
      <w:pPr>
        <w:pStyle w:val="24"/>
        <w:numPr>
          <w:ilvl w:val="0"/>
          <w:numId w:val="4"/>
        </w:numPr>
        <w:shd w:val="clear" w:color="auto" w:fill="auto"/>
        <w:tabs>
          <w:tab w:val="left" w:pos="782"/>
          <w:tab w:val="right" w:leader="dot" w:pos="9043"/>
        </w:tabs>
        <w:spacing w:before="0" w:line="360" w:lineRule="auto"/>
        <w:ind w:left="360"/>
        <w:jc w:val="left"/>
      </w:pPr>
      <w:r>
        <w:rPr>
          <w:rStyle w:val="23"/>
          <w:color w:val="000000"/>
        </w:rPr>
        <w:t>Общие компетенции</w:t>
      </w:r>
      <w:r>
        <w:rPr>
          <w:rStyle w:val="23"/>
          <w:color w:val="000000"/>
        </w:rPr>
        <w:tab/>
        <w:t>6</w:t>
      </w:r>
    </w:p>
    <w:p w:rsidR="00FF2B2B" w:rsidRDefault="00FF2B2B" w:rsidP="00FF2B2B">
      <w:pPr>
        <w:pStyle w:val="24"/>
        <w:numPr>
          <w:ilvl w:val="0"/>
          <w:numId w:val="4"/>
        </w:numPr>
        <w:shd w:val="clear" w:color="auto" w:fill="auto"/>
        <w:tabs>
          <w:tab w:val="left" w:pos="773"/>
          <w:tab w:val="right" w:leader="dot" w:pos="9043"/>
        </w:tabs>
        <w:spacing w:before="0" w:line="360" w:lineRule="auto"/>
        <w:ind w:left="360"/>
        <w:jc w:val="left"/>
      </w:pPr>
      <w:r>
        <w:rPr>
          <w:rStyle w:val="23"/>
          <w:color w:val="000000"/>
        </w:rPr>
        <w:t>Профессиональные компетенции</w:t>
      </w:r>
      <w:r>
        <w:rPr>
          <w:rStyle w:val="23"/>
          <w:color w:val="000000"/>
        </w:rPr>
        <w:tab/>
        <w:t>9</w:t>
      </w:r>
    </w:p>
    <w:p w:rsidR="00FF2B2B" w:rsidRDefault="00FF2B2B" w:rsidP="00FF2B2B">
      <w:pPr>
        <w:pStyle w:val="24"/>
        <w:shd w:val="clear" w:color="auto" w:fill="auto"/>
        <w:tabs>
          <w:tab w:val="left" w:leader="dot" w:pos="8865"/>
        </w:tabs>
        <w:spacing w:before="0" w:line="360" w:lineRule="auto"/>
        <w:ind w:left="100"/>
      </w:pPr>
      <w:r>
        <w:rPr>
          <w:rStyle w:val="23"/>
          <w:color w:val="000000"/>
        </w:rPr>
        <w:t>Раздел 5. Структура образовательной программы</w:t>
      </w:r>
      <w:r>
        <w:rPr>
          <w:rStyle w:val="23"/>
          <w:color w:val="000000"/>
        </w:rPr>
        <w:tab/>
        <w:t>18</w:t>
      </w:r>
    </w:p>
    <w:p w:rsidR="00FF2B2B" w:rsidRDefault="00FF2B2B" w:rsidP="00FF2B2B">
      <w:pPr>
        <w:pStyle w:val="24"/>
        <w:shd w:val="clear" w:color="auto" w:fill="auto"/>
        <w:tabs>
          <w:tab w:val="left" w:leader="dot" w:pos="8865"/>
        </w:tabs>
        <w:spacing w:before="0" w:line="360" w:lineRule="auto"/>
        <w:ind w:left="100"/>
      </w:pPr>
      <w:r>
        <w:rPr>
          <w:rStyle w:val="23"/>
          <w:color w:val="000000"/>
        </w:rPr>
        <w:t>Раздел 6. Условия образовательной программы</w:t>
      </w:r>
      <w:r>
        <w:rPr>
          <w:rStyle w:val="23"/>
          <w:color w:val="000000"/>
        </w:rPr>
        <w:tab/>
        <w:t>22</w:t>
      </w:r>
    </w:p>
    <w:p w:rsidR="00FF2B2B" w:rsidRDefault="00FF2B2B" w:rsidP="00FF2B2B">
      <w:pPr>
        <w:pStyle w:val="24"/>
        <w:numPr>
          <w:ilvl w:val="0"/>
          <w:numId w:val="5"/>
        </w:numPr>
        <w:shd w:val="clear" w:color="auto" w:fill="auto"/>
        <w:tabs>
          <w:tab w:val="left" w:pos="768"/>
          <w:tab w:val="right" w:leader="dot" w:pos="9043"/>
        </w:tabs>
        <w:spacing w:before="0" w:line="360" w:lineRule="auto"/>
        <w:ind w:left="360"/>
        <w:jc w:val="left"/>
      </w:pPr>
      <w:r>
        <w:rPr>
          <w:rStyle w:val="23"/>
          <w:color w:val="000000"/>
        </w:rPr>
        <w:t>Материально-техническое оснащение образовательной программы</w:t>
      </w:r>
      <w:r>
        <w:rPr>
          <w:rStyle w:val="23"/>
          <w:color w:val="000000"/>
        </w:rPr>
        <w:tab/>
        <w:t>22</w:t>
      </w:r>
    </w:p>
    <w:p w:rsidR="00FF2B2B" w:rsidRDefault="00B23463" w:rsidP="00FF2B2B">
      <w:pPr>
        <w:pStyle w:val="24"/>
        <w:numPr>
          <w:ilvl w:val="0"/>
          <w:numId w:val="6"/>
        </w:numPr>
        <w:shd w:val="clear" w:color="auto" w:fill="auto"/>
        <w:tabs>
          <w:tab w:val="left" w:pos="800"/>
          <w:tab w:val="left" w:leader="dot" w:pos="8470"/>
        </w:tabs>
        <w:spacing w:before="0" w:line="360" w:lineRule="auto"/>
        <w:ind w:left="200"/>
        <w:jc w:val="center"/>
      </w:pPr>
      <w:hyperlink w:anchor="bookmark14" w:tooltip="Current Document" w:history="1">
        <w:r w:rsidR="00FF2B2B">
          <w:rPr>
            <w:rStyle w:val="23"/>
            <w:color w:val="000000"/>
          </w:rPr>
          <w:t>Специальные помещения</w:t>
        </w:r>
        <w:r w:rsidR="00FF2B2B">
          <w:rPr>
            <w:rStyle w:val="23"/>
            <w:color w:val="000000"/>
          </w:rPr>
          <w:tab/>
          <w:t>22</w:t>
        </w:r>
      </w:hyperlink>
    </w:p>
    <w:p w:rsidR="00FF2B2B" w:rsidRDefault="00B23463" w:rsidP="00FF2B2B">
      <w:pPr>
        <w:pStyle w:val="24"/>
        <w:numPr>
          <w:ilvl w:val="0"/>
          <w:numId w:val="6"/>
        </w:numPr>
        <w:shd w:val="clear" w:color="auto" w:fill="auto"/>
        <w:tabs>
          <w:tab w:val="left" w:pos="790"/>
          <w:tab w:val="left" w:leader="dot" w:pos="8470"/>
        </w:tabs>
        <w:spacing w:before="0" w:line="360" w:lineRule="auto"/>
        <w:ind w:left="200"/>
        <w:jc w:val="center"/>
      </w:pPr>
      <w:hyperlink w:anchor="bookmark20" w:tooltip="Current Document" w:history="1">
        <w:r w:rsidR="00FF2B2B">
          <w:rPr>
            <w:rStyle w:val="23"/>
            <w:color w:val="000000"/>
          </w:rPr>
          <w:t>Материально-техническая база</w:t>
        </w:r>
        <w:r w:rsidR="00FF2B2B">
          <w:rPr>
            <w:rStyle w:val="23"/>
            <w:color w:val="000000"/>
          </w:rPr>
          <w:tab/>
          <w:t>22</w:t>
        </w:r>
      </w:hyperlink>
    </w:p>
    <w:p w:rsidR="00FF2B2B" w:rsidRDefault="00B23463" w:rsidP="00FF2B2B">
      <w:pPr>
        <w:pStyle w:val="24"/>
        <w:numPr>
          <w:ilvl w:val="0"/>
          <w:numId w:val="5"/>
        </w:numPr>
        <w:shd w:val="clear" w:color="auto" w:fill="auto"/>
        <w:tabs>
          <w:tab w:val="left" w:pos="768"/>
          <w:tab w:val="right" w:leader="dot" w:pos="9043"/>
        </w:tabs>
        <w:spacing w:before="0" w:line="360" w:lineRule="auto"/>
        <w:ind w:left="360"/>
        <w:jc w:val="left"/>
      </w:pPr>
      <w:hyperlink w:anchor="bookmark24" w:tooltip="Current Document" w:history="1">
        <w:r w:rsidR="00FF2B2B">
          <w:rPr>
            <w:rStyle w:val="23"/>
            <w:color w:val="000000"/>
          </w:rPr>
          <w:t>Кадровые условия реализации образовательной программы</w:t>
        </w:r>
        <w:r w:rsidR="00FF2B2B">
          <w:rPr>
            <w:rStyle w:val="23"/>
            <w:color w:val="000000"/>
          </w:rPr>
          <w:tab/>
          <w:t>23</w:t>
        </w:r>
      </w:hyperlink>
    </w:p>
    <w:p w:rsidR="00FF2B2B" w:rsidRDefault="00B23463" w:rsidP="00FF2B2B">
      <w:pPr>
        <w:pStyle w:val="24"/>
        <w:numPr>
          <w:ilvl w:val="0"/>
          <w:numId w:val="5"/>
        </w:numPr>
        <w:shd w:val="clear" w:color="auto" w:fill="auto"/>
        <w:tabs>
          <w:tab w:val="left" w:pos="768"/>
          <w:tab w:val="right" w:leader="dot" w:pos="9043"/>
        </w:tabs>
        <w:spacing w:before="0" w:after="60" w:line="360" w:lineRule="auto"/>
        <w:ind w:left="360" w:right="780"/>
        <w:jc w:val="left"/>
      </w:pPr>
      <w:hyperlink w:anchor="bookmark26" w:tooltip="Current Document" w:history="1">
        <w:r w:rsidR="00FF2B2B">
          <w:rPr>
            <w:rStyle w:val="23"/>
            <w:color w:val="000000"/>
          </w:rPr>
          <w:t>Расчеты нормативных затрат оказания государственных услуг по реализации образовательной программы</w:t>
        </w:r>
        <w:r w:rsidR="00FF2B2B">
          <w:rPr>
            <w:rStyle w:val="23"/>
            <w:color w:val="000000"/>
          </w:rPr>
          <w:tab/>
          <w:t>24</w:t>
        </w:r>
      </w:hyperlink>
    </w:p>
    <w:p w:rsidR="00FF2B2B" w:rsidRDefault="00B23463" w:rsidP="00FF2B2B">
      <w:pPr>
        <w:pStyle w:val="24"/>
        <w:shd w:val="clear" w:color="auto" w:fill="auto"/>
        <w:tabs>
          <w:tab w:val="left" w:leader="dot" w:pos="8865"/>
        </w:tabs>
        <w:spacing w:before="0" w:after="95" w:line="360" w:lineRule="auto"/>
        <w:ind w:left="100" w:right="220"/>
      </w:pPr>
      <w:hyperlink w:anchor="bookmark28" w:tooltip="Current Document" w:history="1">
        <w:r w:rsidR="00FF2B2B">
          <w:rPr>
            <w:rStyle w:val="23"/>
            <w:color w:val="000000"/>
          </w:rPr>
          <w:t>Раздел 7. Формирование фондов оценочных средств для проведения государственной итоговой аттестации и организация оценочных процедур по программе</w:t>
        </w:r>
        <w:r w:rsidR="00FF2B2B">
          <w:rPr>
            <w:rStyle w:val="23"/>
            <w:color w:val="000000"/>
          </w:rPr>
          <w:tab/>
          <w:t>24</w:t>
        </w:r>
      </w:hyperlink>
    </w:p>
    <w:p w:rsidR="00FF2B2B" w:rsidRDefault="00FF2B2B" w:rsidP="00FF2B2B">
      <w:pPr>
        <w:pStyle w:val="24"/>
        <w:shd w:val="clear" w:color="auto" w:fill="auto"/>
        <w:tabs>
          <w:tab w:val="left" w:leader="dot" w:pos="8865"/>
        </w:tabs>
        <w:spacing w:before="0" w:line="360" w:lineRule="auto"/>
        <w:ind w:left="100"/>
        <w:sectPr w:rsidR="00FF2B2B" w:rsidSect="00FF2B2B">
          <w:footerReference w:type="even" r:id="rId9"/>
          <w:footerReference w:type="default" r:id="rId10"/>
          <w:pgSz w:w="11909" w:h="16838"/>
          <w:pgMar w:top="786" w:right="926" w:bottom="1472" w:left="950" w:header="0" w:footer="3" w:gutter="0"/>
          <w:cols w:space="720"/>
          <w:noEndnote/>
          <w:titlePg/>
          <w:docGrid w:linePitch="360"/>
        </w:sectPr>
      </w:pPr>
      <w:r>
        <w:rPr>
          <w:rStyle w:val="23"/>
          <w:color w:val="000000"/>
        </w:rPr>
        <w:t>ПРИЛОЖЕНИЯ</w:t>
      </w:r>
      <w:r>
        <w:rPr>
          <w:rStyle w:val="23"/>
          <w:color w:val="000000"/>
        </w:rPr>
        <w:tab/>
        <w:t>25</w:t>
      </w:r>
    </w:p>
    <w:p w:rsidR="00FF2B2B" w:rsidRDefault="0038232B" w:rsidP="00FF2B2B">
      <w:pPr>
        <w:pStyle w:val="a3"/>
        <w:shd w:val="clear" w:color="auto" w:fill="auto"/>
        <w:spacing w:after="268" w:line="360" w:lineRule="auto"/>
        <w:ind w:left="20" w:firstLine="700"/>
        <w:jc w:val="both"/>
      </w:pPr>
      <w:r>
        <w:lastRenderedPageBreak/>
        <w:fldChar w:fldCharType="end"/>
      </w:r>
      <w:bookmarkStart w:id="1" w:name="bookmark0"/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FF2B2B">
      <w:pPr>
        <w:pStyle w:val="a3"/>
        <w:shd w:val="clear" w:color="auto" w:fill="auto"/>
        <w:spacing w:after="268" w:line="230" w:lineRule="exact"/>
        <w:ind w:left="20" w:firstLine="700"/>
        <w:jc w:val="both"/>
      </w:pPr>
    </w:p>
    <w:p w:rsidR="00FF2B2B" w:rsidRDefault="00FF2B2B" w:rsidP="0086545D">
      <w:pPr>
        <w:pStyle w:val="a3"/>
        <w:shd w:val="clear" w:color="auto" w:fill="auto"/>
        <w:spacing w:after="268" w:line="230" w:lineRule="exact"/>
        <w:ind w:left="20" w:firstLine="700"/>
      </w:pPr>
      <w:r>
        <w:rPr>
          <w:rStyle w:val="1"/>
          <w:color w:val="000000"/>
        </w:rPr>
        <w:t>Раздел 1. Общие положения</w:t>
      </w:r>
      <w:bookmarkEnd w:id="1"/>
    </w:p>
    <w:p w:rsidR="00FF2B2B" w:rsidRDefault="00FF2B2B" w:rsidP="0086545D">
      <w:pPr>
        <w:pStyle w:val="a3"/>
        <w:numPr>
          <w:ilvl w:val="0"/>
          <w:numId w:val="7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Настоящая основная образовательная программа (далее ООП)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образование, утвержденного приказом Министерства образования и науки Российской Федерации от 27.10.2014 № 1531 (далее ФГОС СПО).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ООП СПО определяет рекомендованный объем и содержание среднего профессионального образования по специальности 44.02.01 Дошкольное образование, планируемые результаты освоения образовательной программы, условия образовательной деятельности.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ООП СПО разработана для реализации образовательной программы на базе основного общего образования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</w:p>
    <w:p w:rsidR="00FF2B2B" w:rsidRDefault="00FF2B2B" w:rsidP="0086545D">
      <w:pPr>
        <w:pStyle w:val="a3"/>
        <w:numPr>
          <w:ilvl w:val="0"/>
          <w:numId w:val="8"/>
        </w:numPr>
        <w:shd w:val="clear" w:color="auto" w:fill="auto"/>
        <w:tabs>
          <w:tab w:val="left" w:pos="918"/>
        </w:tabs>
        <w:spacing w:after="0" w:line="276" w:lineRule="auto"/>
        <w:ind w:left="20" w:firstLine="0"/>
        <w:jc w:val="left"/>
      </w:pPr>
      <w:r>
        <w:rPr>
          <w:rStyle w:val="1"/>
          <w:color w:val="000000"/>
        </w:rPr>
        <w:t>Дошкольное образование.</w:t>
      </w:r>
    </w:p>
    <w:p w:rsidR="00FF2B2B" w:rsidRDefault="00FF2B2B" w:rsidP="0086545D">
      <w:pPr>
        <w:pStyle w:val="a3"/>
        <w:numPr>
          <w:ilvl w:val="1"/>
          <w:numId w:val="8"/>
        </w:numPr>
        <w:shd w:val="clear" w:color="auto" w:fill="auto"/>
        <w:tabs>
          <w:tab w:val="left" w:pos="1114"/>
        </w:tabs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Нормативные основания для разработки ООП СПО:</w:t>
      </w:r>
    </w:p>
    <w:p w:rsidR="00FF2B2B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Федеральный закон от 29 декабря 2012 г. №273-ФЗ «Об образовании в Российской Федерации»;</w:t>
      </w:r>
    </w:p>
    <w:p w:rsidR="00FF2B2B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41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FF2B2B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27.10.2014 № 1351 (ред. от 25.03.2015)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 Министерством юстиции Российской Федерации 24.11.2014 № 34898);</w:t>
      </w:r>
    </w:p>
    <w:p w:rsidR="00FF2B2B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- Порядок организации образовательной деятельности);</w:t>
      </w:r>
    </w:p>
    <w:p w:rsidR="00FF2B2B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 в актуальной редакции;</w:t>
      </w:r>
    </w:p>
    <w:p w:rsidR="00FF2B2B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</w:t>
      </w:r>
    </w:p>
    <w:p w:rsidR="00FF2B2B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 xml:space="preserve">приказ Министерства труда и социальной защиты Российской Федерации от 18.10.2013 № 544 н «Об утверждении 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 (зарегистрирован Министерством юстиции Российской Федерации 06.12.2013 </w:t>
      </w:r>
      <w:r>
        <w:rPr>
          <w:rStyle w:val="1"/>
          <w:color w:val="000000"/>
          <w:lang w:val="en-US"/>
        </w:rPr>
        <w:t>N</w:t>
      </w:r>
      <w:r>
        <w:rPr>
          <w:rStyle w:val="1"/>
          <w:color w:val="000000"/>
        </w:rPr>
        <w:t>30550);</w:t>
      </w:r>
    </w:p>
    <w:p w:rsidR="00FF2B2B" w:rsidRPr="00927BB8" w:rsidRDefault="00FF2B2B" w:rsidP="0086545D">
      <w:pPr>
        <w:pStyle w:val="a3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0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>профессиональный стандарт Педагог (педагогическая деятельность в дошкольном, начальном общем, основном общем, среднем общем образовании) (воспитатель, учитель), утвержденный приказом Министерства труда и социальной защиты Российской Федерации от 18.10.2013 № 544 н.</w:t>
      </w:r>
    </w:p>
    <w:p w:rsidR="00927BB8" w:rsidRPr="00927BB8" w:rsidRDefault="00927BB8" w:rsidP="00927BB8">
      <w:pPr>
        <w:pStyle w:val="a3"/>
        <w:numPr>
          <w:ilvl w:val="0"/>
          <w:numId w:val="9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00"/>
        <w:jc w:val="both"/>
      </w:pPr>
      <w:r w:rsidRPr="00927BB8">
        <w:rPr>
          <w:rStyle w:val="1"/>
        </w:rPr>
        <w:t xml:space="preserve">Приказ Министерства науки и высшего образования РФ и Министерства просвещения </w:t>
      </w:r>
      <w:r w:rsidRPr="00927BB8">
        <w:rPr>
          <w:rStyle w:val="1"/>
        </w:rPr>
        <w:lastRenderedPageBreak/>
        <w:t xml:space="preserve">РФ от 5 августа 2020 г. </w:t>
      </w:r>
      <w:r w:rsidRPr="00927BB8">
        <w:rPr>
          <w:rStyle w:val="1"/>
          <w:lang w:val="en-US"/>
        </w:rPr>
        <w:t>N</w:t>
      </w:r>
      <w:r w:rsidRPr="00927BB8">
        <w:rPr>
          <w:rStyle w:val="1"/>
        </w:rPr>
        <w:t xml:space="preserve"> 885/390 «О практической подготовке обучающихся»;</w:t>
      </w:r>
    </w:p>
    <w:p w:rsidR="00927BB8" w:rsidRPr="00927BB8" w:rsidRDefault="00927BB8" w:rsidP="00927BB8">
      <w:pPr>
        <w:pStyle w:val="a3"/>
        <w:numPr>
          <w:ilvl w:val="0"/>
          <w:numId w:val="9"/>
        </w:numPr>
        <w:shd w:val="clear" w:color="auto" w:fill="auto"/>
        <w:tabs>
          <w:tab w:val="left" w:pos="1071"/>
        </w:tabs>
        <w:spacing w:after="0" w:line="276" w:lineRule="auto"/>
        <w:ind w:left="20" w:right="20" w:firstLine="700"/>
        <w:jc w:val="both"/>
      </w:pPr>
      <w:r w:rsidRPr="00927BB8">
        <w:rPr>
          <w:rStyle w:val="1"/>
        </w:rPr>
        <w:t>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</w:t>
      </w:r>
      <w:r>
        <w:rPr>
          <w:rStyle w:val="1"/>
        </w:rPr>
        <w:t xml:space="preserve"> </w:t>
      </w:r>
      <w:r w:rsidRPr="00927BB8">
        <w:rPr>
          <w:rStyle w:val="1"/>
        </w:rPr>
        <w:t>профессиям и специальностям, письмо Министерства образования и науки Российской Федерации от 20.02.2017 № 06-156;</w:t>
      </w:r>
    </w:p>
    <w:p w:rsidR="00927BB8" w:rsidRPr="00927BB8" w:rsidRDefault="00927BB8" w:rsidP="00927BB8">
      <w:pPr>
        <w:pStyle w:val="a3"/>
        <w:numPr>
          <w:ilvl w:val="0"/>
          <w:numId w:val="9"/>
        </w:numPr>
        <w:shd w:val="clear" w:color="auto" w:fill="auto"/>
        <w:tabs>
          <w:tab w:val="left" w:pos="980"/>
        </w:tabs>
        <w:spacing w:after="0" w:line="276" w:lineRule="auto"/>
        <w:ind w:left="20" w:right="20" w:firstLine="700"/>
        <w:jc w:val="both"/>
      </w:pPr>
      <w:r w:rsidRPr="00927BB8">
        <w:rPr>
          <w:rStyle w:val="1"/>
        </w:rPr>
        <w:t>Рекомендации по организации изучения учебного предмета «Астрономия» как обязательного для изучения на уровне среднего общего образования, письмо Министерства образования и науки Российской Федерации от 20.06.2017 № ТС-194/08;</w:t>
      </w:r>
    </w:p>
    <w:p w:rsidR="00FF2B2B" w:rsidRDefault="00FF2B2B" w:rsidP="0086545D">
      <w:pPr>
        <w:pStyle w:val="a3"/>
        <w:numPr>
          <w:ilvl w:val="1"/>
          <w:numId w:val="8"/>
        </w:numPr>
        <w:shd w:val="clear" w:color="auto" w:fill="auto"/>
        <w:tabs>
          <w:tab w:val="left" w:pos="1114"/>
        </w:tabs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Перечень сокращений, используемых в тексте ООП: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ООП - примерная основная образовательная программа;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МДК - междисциплинарный курс;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ПМ - профессиональный модуль;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ОК - общие компетенции;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ПК - профессиональные компетенции;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цикл ОГСЭ -общий гуманитарный и социально-экономический цикл;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цикл ЕН -математический и общий естественнонаучный цикл;</w:t>
      </w:r>
    </w:p>
    <w:p w:rsidR="00FF2B2B" w:rsidRDefault="00FF2B2B" w:rsidP="0086545D">
      <w:pPr>
        <w:pStyle w:val="a3"/>
        <w:shd w:val="clear" w:color="auto" w:fill="auto"/>
        <w:spacing w:after="215" w:line="276" w:lineRule="auto"/>
        <w:ind w:left="20" w:right="20" w:firstLine="700"/>
        <w:jc w:val="both"/>
      </w:pPr>
      <w:bookmarkStart w:id="2" w:name="bookmark1"/>
      <w:r>
        <w:rPr>
          <w:rStyle w:val="1"/>
          <w:color w:val="000000"/>
        </w:rPr>
        <w:t xml:space="preserve">колледж - государственное бюджетное профессиональное образовательное учреждение </w:t>
      </w:r>
      <w:bookmarkEnd w:id="2"/>
      <w:r w:rsidR="00927BB8" w:rsidRPr="00927BB8">
        <w:rPr>
          <w:rStyle w:val="1"/>
        </w:rPr>
        <w:t>«Торжокский педагогический колледж им. Ф. В. Бадюлина»</w:t>
      </w:r>
    </w:p>
    <w:p w:rsidR="00FF2B2B" w:rsidRDefault="00FF2B2B" w:rsidP="0086545D">
      <w:pPr>
        <w:pStyle w:val="210"/>
        <w:keepNext/>
        <w:keepLines/>
        <w:shd w:val="clear" w:color="auto" w:fill="auto"/>
        <w:spacing w:before="0" w:after="263" w:line="276" w:lineRule="auto"/>
        <w:ind w:left="20" w:firstLine="700"/>
      </w:pPr>
      <w:bookmarkStart w:id="3" w:name="bookmark2"/>
      <w:r>
        <w:rPr>
          <w:rStyle w:val="25"/>
          <w:color w:val="000000"/>
        </w:rPr>
        <w:t>Раздел 2. Общая характеристика образовательной программы</w:t>
      </w:r>
      <w:bookmarkEnd w:id="3"/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Квалификация, присваиваемая выпускникам образовательной программы: воспитатель детей дошкольного возраста.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firstLine="700"/>
        <w:jc w:val="both"/>
      </w:pPr>
      <w:r>
        <w:rPr>
          <w:rStyle w:val="1"/>
          <w:color w:val="000000"/>
        </w:rPr>
        <w:t>Формы обучения: очная.</w:t>
      </w:r>
    </w:p>
    <w:p w:rsidR="00FF2B2B" w:rsidRDefault="00FF2B2B" w:rsidP="0086545D">
      <w:pPr>
        <w:pStyle w:val="a3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1"/>
          <w:color w:val="000000"/>
        </w:rPr>
        <w:t xml:space="preserve">Объем образовательной программы, реализуемой на базе основного общего образования с одновременным получением среднего общего образования, по квалификации воспитатель детей дошкольного возраста </w:t>
      </w:r>
    </w:p>
    <w:p w:rsidR="00FF2B2B" w:rsidRPr="007915B8" w:rsidRDefault="00FF2B2B" w:rsidP="0086545D">
      <w:pPr>
        <w:pStyle w:val="a3"/>
        <w:shd w:val="clear" w:color="auto" w:fill="auto"/>
        <w:spacing w:after="215" w:line="276" w:lineRule="auto"/>
        <w:ind w:left="20" w:right="20" w:firstLine="700"/>
        <w:jc w:val="both"/>
        <w:rPr>
          <w:rStyle w:val="25"/>
        </w:rPr>
      </w:pPr>
      <w:bookmarkStart w:id="4" w:name="bookmark3"/>
      <w:r>
        <w:rPr>
          <w:rStyle w:val="1"/>
          <w:color w:val="000000"/>
        </w:rPr>
        <w:t xml:space="preserve">Срок получения образования по образовательной программе, реализуемой на базе основного общего образования с одновременным получением среднего общего образования, по квалификации воспитатель детей дошкольного возраста </w:t>
      </w:r>
      <w:r>
        <w:rPr>
          <w:rStyle w:val="a5"/>
          <w:color w:val="000000"/>
        </w:rPr>
        <w:t>-</w:t>
      </w:r>
      <w:r>
        <w:rPr>
          <w:rStyle w:val="1"/>
          <w:color w:val="000000"/>
        </w:rPr>
        <w:t xml:space="preserve"> 3 года 10 месяцев</w:t>
      </w:r>
      <w:bookmarkStart w:id="5" w:name="bookmark4"/>
      <w:bookmarkEnd w:id="4"/>
      <w:r>
        <w:rPr>
          <w:rStyle w:val="a5"/>
          <w:color w:val="000000"/>
        </w:rPr>
        <w:t>.</w:t>
      </w:r>
    </w:p>
    <w:p w:rsidR="00FF2B2B" w:rsidRDefault="00FF2B2B" w:rsidP="00927BB8">
      <w:pPr>
        <w:pStyle w:val="210"/>
        <w:keepNext/>
        <w:keepLines/>
        <w:shd w:val="clear" w:color="auto" w:fill="auto"/>
        <w:spacing w:before="0" w:after="79" w:line="276" w:lineRule="auto"/>
        <w:ind w:left="720" w:right="1060"/>
        <w:jc w:val="left"/>
      </w:pPr>
      <w:r>
        <w:rPr>
          <w:rStyle w:val="25"/>
          <w:color w:val="000000"/>
        </w:rPr>
        <w:t>Раздел 3. Характеристика профессиональной деятельности выпускника 3.1.</w:t>
      </w:r>
      <w:r>
        <w:rPr>
          <w:rStyle w:val="25"/>
          <w:color w:val="000000"/>
        </w:rPr>
        <w:tab/>
        <w:t>Область профессиональной деятельности выпускника</w:t>
      </w:r>
      <w:bookmarkEnd w:id="5"/>
    </w:p>
    <w:p w:rsidR="00FF2B2B" w:rsidRDefault="00FF2B2B" w:rsidP="00FF2B2B">
      <w:pPr>
        <w:pStyle w:val="a3"/>
        <w:shd w:val="clear" w:color="auto" w:fill="auto"/>
        <w:spacing w:after="124"/>
        <w:ind w:left="20" w:right="20" w:firstLine="700"/>
        <w:jc w:val="both"/>
      </w:pPr>
      <w:bookmarkStart w:id="6" w:name="bookmark5"/>
      <w:bookmarkStart w:id="7" w:name="bookmark6"/>
      <w:r>
        <w:rPr>
          <w:rStyle w:val="1"/>
          <w:color w:val="000000"/>
        </w:rPr>
        <w:t xml:space="preserve">Область профессиональной деятельности выпускника: воспитание и обучение детей дошкольного возраста в дошкольных образовательных организациях </w:t>
      </w:r>
      <w:bookmarkEnd w:id="6"/>
      <w:bookmarkEnd w:id="7"/>
    </w:p>
    <w:p w:rsidR="00FF2B2B" w:rsidRDefault="00FF2B2B" w:rsidP="00FF2B2B">
      <w:pPr>
        <w:pStyle w:val="11"/>
        <w:framePr w:w="9197" w:wrap="notBeside" w:vAnchor="text" w:hAnchor="text" w:xAlign="center" w:y="1"/>
        <w:shd w:val="clear" w:color="auto" w:fill="auto"/>
        <w:spacing w:line="230" w:lineRule="exact"/>
      </w:pPr>
      <w:r>
        <w:rPr>
          <w:rStyle w:val="a6"/>
          <w:color w:val="000000"/>
        </w:rPr>
        <w:lastRenderedPageBreak/>
        <w:t>3.2. Соответствие профессиональных модулей присваиваемой квалификации</w:t>
      </w:r>
    </w:p>
    <w:tbl>
      <w:tblPr>
        <w:tblW w:w="91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398"/>
        <w:gridCol w:w="2534"/>
      </w:tblGrid>
      <w:tr w:rsidR="00FF2B2B" w:rsidTr="004D3359">
        <w:trPr>
          <w:trHeight w:hRule="exact" w:val="77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0"/>
                <w:color w:val="000000"/>
              </w:rPr>
              <w:t>Наименования основных видов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100"/>
                <w:color w:val="000000"/>
              </w:rPr>
              <w:t>Наименования профессиональных модулей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0"/>
                <w:color w:val="000000"/>
              </w:rPr>
              <w:t>Квалификация воспитатель детей дошкольного возраста</w:t>
            </w:r>
          </w:p>
        </w:tc>
      </w:tr>
      <w:tr w:rsidR="00FF2B2B" w:rsidTr="004D3359">
        <w:trPr>
          <w:trHeight w:hRule="exact" w:val="102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ВПД 1.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ПМ.01.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осваивается</w:t>
            </w:r>
          </w:p>
        </w:tc>
      </w:tr>
      <w:tr w:rsidR="00FF2B2B" w:rsidTr="004D3359">
        <w:trPr>
          <w:trHeight w:hRule="exact" w:val="76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ВПД 2. Организация различных видов деятельности и общения детей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ПМ.02. Организация различных видов деятельности и общения детей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осваивается</w:t>
            </w:r>
          </w:p>
        </w:tc>
      </w:tr>
      <w:tr w:rsidR="00FF2B2B" w:rsidTr="004D3359">
        <w:trPr>
          <w:trHeight w:hRule="exact" w:val="127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ВПД 3. Организация занятий по основным</w:t>
            </w:r>
          </w:p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общеобразовательным программам дошкольного образования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ПМ.03.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осваивается</w:t>
            </w:r>
          </w:p>
        </w:tc>
      </w:tr>
      <w:tr w:rsidR="00FF2B2B" w:rsidTr="004D3359">
        <w:trPr>
          <w:trHeight w:hRule="exact" w:val="103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ВПД 4. Взаимодействие с родителями и сотрудниками образовательной организации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ПМ.04.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осваивается</w:t>
            </w: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398"/>
        <w:gridCol w:w="2534"/>
      </w:tblGrid>
      <w:tr w:rsidR="00FF2B2B" w:rsidTr="0086545D">
        <w:trPr>
          <w:trHeight w:hRule="exact" w:val="77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0"/>
                <w:color w:val="000000"/>
              </w:rPr>
              <w:t>Наименования основных видов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100"/>
                <w:color w:val="000000"/>
              </w:rPr>
              <w:t>Наименования профессиональных модулей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0"/>
                <w:color w:val="000000"/>
              </w:rPr>
              <w:t>Квалификация воспитатель детей дошкольного возраста</w:t>
            </w:r>
          </w:p>
        </w:tc>
      </w:tr>
      <w:tr w:rsidR="00FF2B2B" w:rsidTr="0086545D">
        <w:trPr>
          <w:trHeight w:hRule="exact" w:val="77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bookmarkStart w:id="8" w:name="bookmark7"/>
            <w:r>
              <w:rPr>
                <w:rStyle w:val="10pt"/>
                <w:color w:val="000000"/>
              </w:rPr>
              <w:t>ВПД 5. Методическое обеспечение образовательного процесса</w:t>
            </w:r>
            <w:bookmarkEnd w:id="8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ПМ.05. Методическое обеспечение образовательного процесса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19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осваивается</w:t>
            </w: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p w:rsidR="00FF2B2B" w:rsidRDefault="00FF2B2B" w:rsidP="00FF2B2B">
      <w:pPr>
        <w:pStyle w:val="a3"/>
        <w:shd w:val="clear" w:color="auto" w:fill="auto"/>
        <w:spacing w:before="279" w:after="233" w:line="230" w:lineRule="exact"/>
        <w:ind w:left="720" w:firstLine="0"/>
        <w:jc w:val="left"/>
      </w:pPr>
      <w:r>
        <w:rPr>
          <w:rStyle w:val="1"/>
          <w:color w:val="000000"/>
        </w:rPr>
        <w:t>Раздел 4. Планируемые результаты освоения образовательной программы</w:t>
      </w:r>
    </w:p>
    <w:p w:rsidR="00FF2B2B" w:rsidRDefault="00FF2B2B" w:rsidP="00FF2B2B">
      <w:pPr>
        <w:pStyle w:val="a3"/>
        <w:numPr>
          <w:ilvl w:val="0"/>
          <w:numId w:val="10"/>
        </w:numPr>
        <w:shd w:val="clear" w:color="auto" w:fill="auto"/>
        <w:tabs>
          <w:tab w:val="left" w:pos="1142"/>
        </w:tabs>
        <w:spacing w:after="74" w:line="230" w:lineRule="exact"/>
        <w:ind w:left="720" w:firstLine="0"/>
        <w:jc w:val="left"/>
      </w:pPr>
      <w:r>
        <w:rPr>
          <w:rStyle w:val="1"/>
          <w:color w:val="000000"/>
        </w:rPr>
        <w:t>Общие компетенции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184"/>
        <w:gridCol w:w="6245"/>
      </w:tblGrid>
      <w:tr w:rsidR="00FF2B2B" w:rsidTr="0086545D">
        <w:trPr>
          <w:trHeight w:hRule="exact" w:val="73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35" w:lineRule="exact"/>
              <w:ind w:left="300" w:firstLine="0"/>
              <w:jc w:val="left"/>
            </w:pPr>
            <w:bookmarkStart w:id="9" w:name="bookmark8"/>
            <w:r>
              <w:rPr>
                <w:rStyle w:val="10pt"/>
                <w:color w:val="000000"/>
              </w:rPr>
              <w:lastRenderedPageBreak/>
              <w:t>Код</w:t>
            </w:r>
            <w:bookmarkEnd w:id="9"/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35" w:lineRule="exact"/>
              <w:ind w:left="200" w:firstLine="0"/>
              <w:jc w:val="left"/>
            </w:pPr>
            <w:r>
              <w:rPr>
                <w:rStyle w:val="10pt"/>
                <w:color w:val="000000"/>
              </w:rPr>
              <w:t>компе</w:t>
            </w:r>
            <w:r>
              <w:rPr>
                <w:rStyle w:val="10pt"/>
                <w:color w:val="000000"/>
              </w:rPr>
              <w:softHyphen/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35" w:lineRule="exact"/>
              <w:ind w:left="200" w:firstLine="0"/>
              <w:jc w:val="left"/>
            </w:pPr>
            <w:r>
              <w:rPr>
                <w:rStyle w:val="10pt"/>
                <w:color w:val="000000"/>
              </w:rPr>
              <w:t>тенции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10pt"/>
                <w:color w:val="000000"/>
              </w:rPr>
              <w:t>Формулировка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"/>
                <w:color w:val="000000"/>
              </w:rPr>
              <w:t>компетенции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Знания,умения</w:t>
            </w:r>
          </w:p>
        </w:tc>
      </w:tr>
      <w:tr w:rsidR="00FF2B2B" w:rsidTr="0086545D">
        <w:trPr>
          <w:trHeight w:hRule="exact" w:val="20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0pt"/>
                <w:color w:val="000000"/>
              </w:rPr>
              <w:t>ОК 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сущность процесса познания;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5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условия формирования личности;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6"/>
              </w:tabs>
              <w:spacing w:after="0" w:line="24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социальные и этические проблемы, связанные с развитием и использованием достижений науки;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этические принципы общения;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роль науки, культуры и религии в сохранении и укреплении национальных и государственных традиций</w:t>
            </w:r>
          </w:p>
        </w:tc>
      </w:tr>
      <w:tr w:rsidR="00FF2B2B" w:rsidTr="0086545D">
        <w:trPr>
          <w:trHeight w:hRule="exact" w:val="348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0pt"/>
                <w:color w:val="000000"/>
              </w:rPr>
              <w:t>ОК 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Организовывать собственную деятельность, определять методы решения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профессиональных задач, оценивать их эффективность и качество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понятие текстовой задачи и процесса ее решения;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основные положения Конституции Российской Федерации;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анализировать педагогическую деятельность, педагогические факты и явления;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определять педагогические возможности различных медов, приемов, методик, форм организации обучения и воспитания;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здания психологии при решении педагогических задач</w:t>
            </w:r>
          </w:p>
        </w:tc>
      </w:tr>
      <w:tr w:rsidR="00FF2B2B" w:rsidTr="0086545D">
        <w:trPr>
          <w:trHeight w:hRule="exact" w:val="371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10pt"/>
                <w:color w:val="000000"/>
              </w:rPr>
              <w:t>ОК 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Оценивать риски и принимать решения в нестандартных ситуациях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основные закономерности роста и развития организма человека;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знать основы гигиены детей;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оценивать факторы внешней среды с точки зрения влияния на функционирование и развитие человека в детском возрасте;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находить и анализировать информацию, необходимую для решения педагогических проблем, повышение эффективности педагогической деятельности, профессионального самообразования и саморазвития</w:t>
            </w: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328"/>
        <w:gridCol w:w="6101"/>
      </w:tblGrid>
      <w:tr w:rsidR="00FF2B2B" w:rsidTr="0086545D">
        <w:trPr>
          <w:trHeight w:hRule="exact" w:val="496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0pt"/>
                <w:color w:val="000000"/>
              </w:rPr>
              <w:lastRenderedPageBreak/>
              <w:t>ОК 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профессионального и личностного развития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взаимосвязь педагогической науки и практики, тенденции их развития;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значение и логику целеполагания в обучении, воспитании в педагогической деятельности;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принципы обучения и воспитания;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4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особенности содержания организации педагогического процесса в условиях разных типов и видов образовательных учреждений, на различных ступенях образования;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4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ориентироваться в современных проблемах дошкольного образования, тенденциях его развития и направлениях реформирования;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самостоятельно совершенствовать устную и письменную речь, пополнять словарный запас;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переводить (со словарем) иностранный текст профессиональной направленности;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общаться (устно и письменно) на иностранном языке на профессиональные и повседневные темы</w:t>
            </w:r>
          </w:p>
        </w:tc>
      </w:tr>
      <w:tr w:rsidR="00FF2B2B" w:rsidTr="0086545D">
        <w:trPr>
          <w:trHeight w:hRule="exact" w:val="247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0pt"/>
                <w:color w:val="000000"/>
              </w:rPr>
              <w:t>ОК 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Использовать информационно</w:t>
            </w:r>
            <w:r>
              <w:rPr>
                <w:rStyle w:val="10pt"/>
                <w:color w:val="000000"/>
              </w:rPr>
              <w:softHyphen/>
              <w:t>коммуникационные технологии для совершенствования профессиональной деятельности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возможность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1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аппаратное и программное обеспечение персонального компьютера, применяемое в профессиональной деятельности;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использовать сервисы и информационные ресурсы сети Интернет в профессиональной деятельности</w:t>
            </w:r>
          </w:p>
        </w:tc>
      </w:tr>
      <w:tr w:rsidR="00FF2B2B" w:rsidTr="0086545D">
        <w:trPr>
          <w:trHeight w:hRule="exact" w:val="169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0pt"/>
                <w:color w:val="000000"/>
              </w:rPr>
              <w:t>ОК 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применять техники и приемы эффективного общения в профессиональной деятельности;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использовать приемы саморегуляции поведения в процессе межличностного общения</w:t>
            </w:r>
          </w:p>
        </w:tc>
      </w:tr>
      <w:tr w:rsidR="00FF2B2B" w:rsidTr="0086545D">
        <w:trPr>
          <w:trHeight w:hRule="exact" w:val="572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10pt"/>
                <w:color w:val="000000"/>
              </w:rPr>
              <w:t>ОК 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средства контроля и оценки качества образования;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знать психолого-педагогические основы оценочной деятельности педагога;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основы психологии личности;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возрастную периодизацию;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4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основы психологии творчества;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выявлять индивидуально-типологические и личностные особенности воспитанников</w:t>
            </w: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328"/>
        <w:gridCol w:w="6101"/>
      </w:tblGrid>
      <w:tr w:rsidR="00FF2B2B" w:rsidTr="0086545D">
        <w:trPr>
          <w:trHeight w:hRule="exact" w:val="218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0pt"/>
                <w:color w:val="000000"/>
              </w:rPr>
              <w:lastRenderedPageBreak/>
              <w:t>ОК 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6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6"/>
              </w:tabs>
              <w:spacing w:before="60" w:after="0" w:line="24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психолого-педагогические основы оценочной деятельности педагога;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6"/>
              </w:tabs>
              <w:spacing w:after="0" w:line="24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F2B2B" w:rsidTr="0086545D">
        <w:trPr>
          <w:trHeight w:hRule="exact" w:val="224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0pt"/>
                <w:color w:val="000000"/>
              </w:rPr>
              <w:t>ОК 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отечественный и зарубежный опыт дошкольного образования;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6"/>
              </w:tabs>
              <w:spacing w:after="0" w:line="25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вариативные программы воспитания и обучения детей;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6"/>
              </w:tabs>
              <w:spacing w:after="0" w:line="23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особенности содержания и организации педагогического процесса в дошкольных образовательных учреждениях;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6"/>
              </w:tabs>
              <w:spacing w:after="0" w:line="240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</w:tr>
      <w:tr w:rsidR="00FF2B2B" w:rsidTr="0086545D">
        <w:trPr>
          <w:trHeight w:hRule="exact" w:val="59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0pt"/>
                <w:color w:val="000000"/>
              </w:rPr>
              <w:t>ОК 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возрастные анатомо-физиологические особенности развития детей;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влияние процессов физиологического созревания и развития на его физическую и психическую работоспособность, поведение;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основы гигиены детей;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основы профилактики инфекционных заболеваний;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гигиенические требования к образовательному процессу, зданию и помещениям ДОУ;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обеспечивать соблюдение гигиенических требований в группе при организации обучения воспитания дошкольников;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проводить под руководством медицинского работника мероприятия по профилактике заболевания детей;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основы здорово образа жизни;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предпринимать профилактические меры для снижения уровня опасности различного вида и их последствий в профессиональной деятельности и быту</w:t>
            </w:r>
          </w:p>
        </w:tc>
      </w:tr>
      <w:tr w:rsidR="00FF2B2B" w:rsidTr="0086545D">
        <w:trPr>
          <w:trHeight w:hRule="exact" w:val="373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10pt"/>
                <w:color w:val="000000"/>
              </w:rPr>
              <w:t>ОК 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Строить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профессиональную деятельность с соблюдением регулирующих ее правовых норм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Знать: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основные законодательные акты и нормативные документы, регулирующие правоотношения в области образования;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социально-правовой статус воспитателя;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порядок заключения трудового договора и основания для его прекращения;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виды административных правонарушений и административной ответственности;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Уметь: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6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использовать нормативно-правовые документы, регламентирующие профессиональную деятельность в области образования;</w:t>
            </w:r>
          </w:p>
          <w:p w:rsidR="00FF2B2B" w:rsidRDefault="00FF2B2B" w:rsidP="0086545D">
            <w:pPr>
              <w:pStyle w:val="a3"/>
              <w:framePr w:w="93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"/>
              </w:tabs>
              <w:spacing w:after="0" w:line="245" w:lineRule="exact"/>
              <w:ind w:hanging="380"/>
              <w:jc w:val="both"/>
            </w:pPr>
            <w:r>
              <w:rPr>
                <w:rStyle w:val="10pt"/>
                <w:color w:val="000000"/>
              </w:rPr>
              <w:t>анализировать и оценивать результаты и последствия действий (бездействия) с правовой точки зрения</w:t>
            </w: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p w:rsidR="00FF2B2B" w:rsidRDefault="00FF2B2B" w:rsidP="00FF2B2B">
      <w:pPr>
        <w:rPr>
          <w:color w:val="auto"/>
          <w:sz w:val="2"/>
          <w:szCs w:val="2"/>
        </w:rPr>
        <w:sectPr w:rsidR="00FF2B2B">
          <w:type w:val="continuous"/>
          <w:pgSz w:w="11909" w:h="16838"/>
          <w:pgMar w:top="742" w:right="1120" w:bottom="1126" w:left="1141" w:header="0" w:footer="3" w:gutter="0"/>
          <w:cols w:space="720"/>
          <w:noEndnote/>
          <w:docGrid w:linePitch="360"/>
        </w:sectPr>
      </w:pPr>
    </w:p>
    <w:p w:rsidR="00FF2B2B" w:rsidRDefault="00FF2B2B" w:rsidP="00FF2B2B">
      <w:pPr>
        <w:pStyle w:val="a3"/>
        <w:numPr>
          <w:ilvl w:val="0"/>
          <w:numId w:val="10"/>
        </w:numPr>
        <w:shd w:val="clear" w:color="auto" w:fill="auto"/>
        <w:tabs>
          <w:tab w:val="left" w:pos="1138"/>
        </w:tabs>
        <w:spacing w:after="74" w:line="230" w:lineRule="exact"/>
        <w:ind w:left="720" w:firstLine="0"/>
      </w:pPr>
      <w:bookmarkStart w:id="10" w:name="bookmark9"/>
      <w:r>
        <w:rPr>
          <w:rStyle w:val="1"/>
          <w:color w:val="000000"/>
        </w:rPr>
        <w:lastRenderedPageBreak/>
        <w:t>Профессиональные компетенции</w:t>
      </w:r>
      <w:bookmarkEnd w:id="1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86545D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10pt"/>
                <w:color w:val="000000"/>
              </w:rPr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86545D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86545D">
        <w:trPr>
          <w:trHeight w:hRule="exact" w:val="261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ВПД 1.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1.1. Планировать мероприятия, направленные на укрепление здоровья ребенка и его физическое развитие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планирования режимных моментов, утренней гимнастики, занятий, прогулок, закаливания, физкультурных досугов и праздников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цели, задачи, содержание, методы и средства физического воспитания и развития детей раннего и дошкольного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планировать работу по физическому воспитанию и развитию детей в соответствии с возрастом и режимом работы образовательной организации;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создавать педагогические условия проведения умывания, одевания, питания, организации сна в соответствии с возрастом;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</w:t>
            </w:r>
            <w:r>
              <w:rPr>
                <w:rStyle w:val="10pt"/>
                <w:color w:val="000000"/>
              </w:rPr>
              <w:softHyphen/>
              <w:t>физиологических особенностей детей и санитарно-гигиенических норм;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и методику планирования мероприятий по физическому воспитанию и развитию детей раннего и дошкольного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режима дня;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методику организации и проведения умывания, одевания, питания, сна в соответствии с возрастом;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двигательной активности;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основы развития психофизических качеств и формирования двигательных действий;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      </w:r>
          </w:p>
        </w:tc>
      </w:tr>
      <w:tr w:rsidR="00FF2B2B" w:rsidTr="0086545D">
        <w:trPr>
          <w:trHeight w:hRule="exact" w:val="2712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1.2. Проводить режимные моменты в соответствии с возрастом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организации и проведения режимных моментов (умывания, одевания, питания, сон), направленных на воспитание культурно- гигиенических навыков и укрепления здоровья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</w:tr>
      <w:tr w:rsidR="00FF2B2B" w:rsidTr="0086545D">
        <w:trPr>
          <w:trHeight w:hRule="exact" w:val="2496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1.3. Проводить мероприятия по физическому воспитанию в процессе выполнения двигательного режима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86545D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left="440" w:firstLine="0"/>
              <w:jc w:val="left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86545D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86545D">
        <w:trPr>
          <w:trHeight w:hRule="exact" w:val="6922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организации и проведения наблюдений за изменениями в самочувствии детей во время их пребывания в образовательном учреждении;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взаимодействия с медицинским персоналом образовательного учреждения по вопросам здоровья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диагностики результатов физического воспитания и развития;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наблюдения и анализа мероприятий по физическому воспитанию;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разработки предложений по коррекции процесса физического воспитания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использовать спортивный инвентарь и оборудование в ходе образовательного процесса;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показывать детям физические упражнения, ритмические движения под музыку;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0"/>
              </w:tabs>
              <w:spacing w:after="0" w:line="23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способы педагогической поддержки воспитанников;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детского травматизма и его профилактику;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требования к организации безопасной среды в условиях дошкольной образовательной организации;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требования к хранению спортивного инвентаря и оборудования, методику их использования;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наиболее распространенные детские болезни и их профилактику;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поведения ребенка при психологическом благополучии или неблагополучии;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основы педагогического контроля состояния физического здоровья и психического благополучия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адаптации детского организма к условиям образовательной организации;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и методику работы воспитателя по физическому воспитанию;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методику проведения диагностики физического развития детей</w:t>
            </w: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86545D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right="440" w:firstLine="0"/>
              <w:jc w:val="right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86545D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86545D">
        <w:trPr>
          <w:trHeight w:hRule="exact" w:val="4262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right="440" w:firstLine="0"/>
              <w:jc w:val="right"/>
            </w:pPr>
            <w:r>
              <w:rPr>
                <w:rStyle w:val="10pt"/>
                <w:color w:val="000000"/>
              </w:rPr>
              <w:t>ВПД 2. Организация различных видов деятельности и общения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2.1. Планировать различные виды деятельности и общения детей в течение дня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планирования различных видов деятельности (игровой, трудовой, продуктивной) и общения детей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педагогические условия организации общения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играть с детьми и стимулировать самостоятельную игровую деятельность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использовать прямые и косвенные приемы руководства игрой;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организовывать посильный труд дошкольников с учетом возраста и вида трудовой деятельности (хозяйственно</w:t>
            </w:r>
            <w:r>
              <w:rPr>
                <w:rStyle w:val="10pt"/>
                <w:color w:val="000000"/>
              </w:rPr>
              <w:softHyphen/>
              <w:t>бытовой, по самообслуживанию, в природе, ручной труд);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1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ухаживать за растениями и животными;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1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руководить продуктивными видами деятельности с учетом возраста и индивидуальных особенностей детей группы;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оценивать продукты детской деятельности;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и методику планирования различных видов деятельности и общения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сущность и своеобразие игровой деятельности детей раннего и дошкольного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содержание и способы организации и проведения игровой деятельности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3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сущность и своеобразие трудовой деятельности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3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содержание и способы организации трудовой деятельности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способы ухода за растениями и животными;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психологические особенности общения детей раннего и дошкольного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основы организации бесконфликтного общения детей и способы разрешения конфликтов;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сущность и своеобразие продуктивной деятельности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3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содержание и способы организации продуктивной деятельности дошкольников;</w:t>
            </w:r>
          </w:p>
        </w:tc>
      </w:tr>
      <w:tr w:rsidR="00FF2B2B" w:rsidTr="0086545D">
        <w:trPr>
          <w:trHeight w:hRule="exact" w:val="2227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25"/>
              </w:tabs>
              <w:spacing w:after="0" w:line="235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2.2. Организовывать различные игры с детьми раннего и дошкольного возраста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организации и проведения творческих игр (сюжетно-ролевых, строительных, театрализованных и режиссерских) и игр с правилами (подвижные и дидактические)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</w:tr>
      <w:tr w:rsidR="00FF2B2B" w:rsidTr="0086545D">
        <w:trPr>
          <w:trHeight w:hRule="exact" w:val="1104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2.3. Организовывать посильный труд и самообслуживание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организации различных видов трудовой деятельности дошкольников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86545D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left="440" w:firstLine="0"/>
              <w:jc w:val="left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86545D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86545D">
        <w:trPr>
          <w:trHeight w:hRule="exact" w:val="1982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10pt"/>
                <w:color w:val="000000"/>
              </w:rPr>
              <w:t>ПК 2.4. Организовывать общение детей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организации общения дошкольников в повседневной жизни и различных видах деятельности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изготавливать поделки из различных материалов;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1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рисовать, лепить, конструировать;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петь, играть на детских музыкальных инструментах, танцевать;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организовывать детский досуг;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осуществлять показ приемов работы с атрибутами разных видов театров;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проведение игры и проектировать ее изменения в соответствии с возрастом и индивидуальными особенностями детей группы;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педагогические условия, способствующие возникновению и развитию общения, принимать решения по их коррекции;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подготовку и проведение праздников и развлечений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технологии художественной обработки материалов;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основы изобразительной грамоты, приемы рисования, лепки, аппликации и конструирования;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элементы музыкальной грамоты, музыкальный репертуар по программе дошкольного образования, детскую художественную литературу;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планирования продуктивной деятельности дошкольников вне занятий;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и методические основы организации и проведения праздников и развлечений для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виды театров, средства выразительности в театральной деятельности;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руководства различными видами деятельности и общением детей;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способы диагностики результатов игровой, трудовой, продуктивной деятельности детей</w:t>
            </w:r>
          </w:p>
        </w:tc>
      </w:tr>
      <w:tr w:rsidR="00FF2B2B" w:rsidTr="0086545D">
        <w:trPr>
          <w:trHeight w:hRule="exact" w:val="2712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480"/>
              <w:jc w:val="both"/>
            </w:pPr>
            <w:r>
              <w:rPr>
                <w:rStyle w:val="10pt"/>
                <w:color w:val="000000"/>
              </w:rPr>
              <w:t>ПК 2.5. Организовывать продуктивную деятельность дошкольников (рисование, лепка, аппликация, конструирование)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организации различных видов продуктивной деятельности дошкольников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</w:tr>
      <w:tr w:rsidR="00FF2B2B" w:rsidTr="0086545D">
        <w:trPr>
          <w:trHeight w:hRule="exact" w:val="2242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2.6. Организовывать и проводить праздники и развлечения для детей раннего и дошкольного возраста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организации и проведения развлечений;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1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участия в подготовке и проведении праздников в образовательном учреждении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15"/>
              </w:tabs>
              <w:spacing w:after="0" w:line="245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15"/>
              </w:tabs>
              <w:spacing w:after="0" w:line="245" w:lineRule="exact"/>
              <w:ind w:firstLine="0"/>
              <w:jc w:val="both"/>
            </w:pP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86545D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left="520" w:firstLine="0"/>
              <w:jc w:val="left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86545D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86545D">
        <w:trPr>
          <w:trHeight w:hRule="exact" w:val="4363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2.7. Анализировать процесс и результаты организации различных видов деятельности и общения детей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наблюдения и анализа игровой, трудовой, продуктивной деятельности и общения детей, организации и проведения праздников и развлечений;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наблюдения за формированием игровых, трудовых умений, развитием творческих способностей, мелкой моторики у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оценки продуктов детской деятельности;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разработки предложений по коррекции организации различных видов деятельности и общения детей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2B2B" w:rsidTr="0086545D">
        <w:trPr>
          <w:trHeight w:hRule="exact" w:val="2218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ВПД 3.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hanging="360"/>
              <w:jc w:val="both"/>
            </w:pPr>
            <w:r>
              <w:rPr>
                <w:rStyle w:val="10pt"/>
                <w:color w:val="000000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3.1. Определять цели и задачи, планировать занятия с детьми дошкольного возраста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составления конспектов занятий с учетом особенностей возраста, группы и отдельных воспитанников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формулировать задачи обучения, воспитания и развития личности дошкольника в соответствии с поставленными целями;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оценивать задачи обучения, воспитания и развития на предмет их соответствия поставленной цели;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0"/>
              </w:tabs>
              <w:spacing w:after="0" w:line="23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использовать разнообразные методы, формы и средства организации деятельности детей на занятиях;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составлять программу работы с одаренными детьми в соответствии с индивидуальными особенностями развития личности ребенка;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основы организации обучения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психических познавательных процессов и учебно</w:t>
            </w:r>
            <w:r>
              <w:rPr>
                <w:rStyle w:val="10pt"/>
                <w:color w:val="000000"/>
              </w:rPr>
              <w:softHyphen/>
              <w:t>познавательной деятельности детей дошкольного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структуру и содержание примерных и вариативных программ дошкольного образования;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1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и методические основы воспитания и обучения детей на занятиях;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проведения наблюдений и экскурсий в разных возрастных группах;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приемы работы с одаренными детьми;</w:t>
            </w:r>
          </w:p>
        </w:tc>
      </w:tr>
      <w:tr w:rsidR="00FF2B2B" w:rsidTr="0086545D">
        <w:trPr>
          <w:trHeight w:hRule="exact" w:val="2482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3.2. Проводить занятия с детьми дошкольного возраста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организации и проведения групповых и индивидуальных занятий по различным разделам программы;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организации и проведения наблюдений за явлениями живой и неживой природы, общественными явлениями, транспортом и т.п.;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86545D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left="440" w:firstLine="0"/>
              <w:jc w:val="left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86545D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86545D">
        <w:trPr>
          <w:trHeight w:hRule="exact" w:val="2477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организации и проведения экскурсий для ознакомления детей с окружающим миром;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организации и проведения коррекционной работы с детьми, имеющими трудности в обучении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способы коррекционно-развивающей работы с детьми, имеющими трудности в обучении;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использовать технические средства обучения (далее - ТСО) в образовательном процессе;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выразительно читать литературные тексты;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отбирать средства определения результатов обучения, интерпретировать результаты диагностики;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занятия, наблюдения, экскурсии;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осуществлять самоанализ, самоконтроль при проведении занятий, наблюдений и экскурсий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способы коррекционной работы с детьми, имеющими трудности в обучении;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основные виды ТСО и их применение в образовательном процессе;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требования к содержанию и уровню подготовки детей дошкольного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диагностические методики для определения уровня умственного развития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60"/>
              </w:tabs>
              <w:spacing w:after="0" w:line="245" w:lineRule="exact"/>
              <w:ind w:left="140" w:firstLine="0"/>
              <w:jc w:val="left"/>
            </w:pPr>
            <w:r>
              <w:rPr>
                <w:rStyle w:val="10pt"/>
                <w:color w:val="000000"/>
              </w:rPr>
              <w:t>требования к составлению психолого-педагогической характеристики ребенка;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педагогические и гигиенические требования к организации обучения на занятиях, при проведении экскурсий и наблюдений;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виды документации, требования к ее оформлению</w:t>
            </w:r>
          </w:p>
        </w:tc>
      </w:tr>
      <w:tr w:rsidR="00FF2B2B" w:rsidTr="0086545D">
        <w:trPr>
          <w:trHeight w:hRule="exact" w:val="2213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3.3. Осуществлять педагогический контроль, оценивать процесс и результаты обучения дошкольников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составления психолого</w:t>
            </w:r>
            <w:r>
              <w:rPr>
                <w:rStyle w:val="10pt"/>
                <w:color w:val="000000"/>
              </w:rPr>
              <w:softHyphen/>
              <w:t>педагогической характеристики ребенка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</w:tr>
      <w:tr w:rsidR="00FF2B2B" w:rsidTr="0086545D">
        <w:trPr>
          <w:trHeight w:hRule="exact" w:val="3446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3.4. Анализировать занятия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наблюдения и анализа различных видов занятий (экскурсий, наблюдений) в разных возрастных группах;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65"/>
              </w:tabs>
              <w:spacing w:after="0" w:line="240" w:lineRule="exact"/>
              <w:ind w:left="140" w:firstLine="0"/>
              <w:jc w:val="left"/>
            </w:pPr>
            <w:r>
              <w:rPr>
                <w:rStyle w:val="10pt"/>
                <w:color w:val="000000"/>
              </w:rPr>
              <w:t>осуществления самоанализа различных видов занятий (экскурсий, наблюдений)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65"/>
              </w:tabs>
              <w:spacing w:after="0" w:line="240" w:lineRule="exact"/>
              <w:ind w:left="140" w:firstLine="0"/>
              <w:jc w:val="left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65"/>
              </w:tabs>
              <w:spacing w:after="0" w:line="240" w:lineRule="exact"/>
              <w:ind w:left="140" w:firstLine="0"/>
              <w:jc w:val="left"/>
            </w:pP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151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FF2B2B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right="440" w:firstLine="0"/>
              <w:jc w:val="right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FF2B2B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FF2B2B">
        <w:trPr>
          <w:trHeight w:hRule="exact" w:val="1493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3.5. Вести документацию, обеспечивающую организацию 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— оформления документации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2B2B" w:rsidTr="00FF2B2B">
        <w:trPr>
          <w:trHeight w:hRule="exact" w:val="1459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right="440" w:firstLine="0"/>
              <w:jc w:val="right"/>
            </w:pPr>
            <w:r>
              <w:rPr>
                <w:rStyle w:val="10pt"/>
                <w:color w:val="000000"/>
              </w:rPr>
              <w:t>ВПД 4. Взаимодействие с родителями и сотрудниками образовательной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4.1. Определять цели, задачи и планировать работу с родителями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планирования работы с родителями (лицами, их заменяющими)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планировать работу с родителями (лицами, их заменяющими);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изучать особенности семейного воспитания дошкольников, взаимоотношения родителей и детей в семье;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формулировать цели и задачи работы с семьей;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процесс и результаты работы с родителями (лицами, их заменяющими);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взаимодействовать с работниками дошкольной образовательной организации по вопросам воспитания, обучения и развития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10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руководить работой помощника воспитателя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основные документы о правах ребенка и обязанности взрослых по отношению к детям;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сущность и своеобразие процесса социализации дошкольников;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основы планирования работы с родителями (лицами, их заменяющими);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3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задачи и содержание семейного воспитания;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современной семьи, ее функция;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содержание и формы работы с семьей;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проведения индивидуальной работы с семьей;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методы и приемы оказания педагогической помощи семье;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методы изучения особенностей семейного воспитания;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должностные обязанности помощника воспитателя;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3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</w:t>
            </w:r>
          </w:p>
        </w:tc>
      </w:tr>
      <w:tr w:rsidR="00FF2B2B" w:rsidTr="00FF2B2B">
        <w:trPr>
          <w:trHeight w:hRule="exact" w:val="2664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30"/>
              </w:tabs>
              <w:spacing w:after="0" w:line="245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4.2. 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наблюдения за детьми и обсуждения с родителями достижений и трудностей в развитии ребенка;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</w:tr>
      <w:tr w:rsidR="00FF2B2B" w:rsidTr="00FF2B2B">
        <w:trPr>
          <w:trHeight w:hRule="exact" w:val="3163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4.3. Проводить родительские собрания, привлекать родителей (лиц их замещающих) к организации и проведению мероприятий в группе и в образовательной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определения целей и задач работы с отдельной семьей по результатам наблюдений за ребенком, изучения особенностей семейного воспитания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6"/>
      </w:tblGrid>
      <w:tr w:rsidR="00FF2B2B" w:rsidTr="0086545D">
        <w:trPr>
          <w:trHeight w:hRule="exact" w:val="25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86545D">
        <w:trPr>
          <w:trHeight w:hRule="exact" w:val="485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86545D">
        <w:trPr>
          <w:trHeight w:hRule="exact" w:val="2218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4.4. Оценивать и анализировать результаты работы с родителями, корректировать процесс взаимодействия с ними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наблюдения за детьми и обсуждения с родителями достижений и трудностей в развитии ребенка;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2B2B" w:rsidTr="0086545D">
        <w:trPr>
          <w:trHeight w:hRule="exact" w:val="2453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framePr w:w="15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4.5. Координировать деятельность сотрудников образовательной организации, работающих с группой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20"/>
              </w:tabs>
              <w:spacing w:after="0" w:line="23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руководства работой помощника воспитателя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20"/>
              </w:tabs>
              <w:spacing w:after="0" w:line="235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20"/>
              </w:tabs>
              <w:spacing w:after="0" w:line="235" w:lineRule="exact"/>
              <w:ind w:firstLine="0"/>
              <w:jc w:val="both"/>
            </w:pPr>
          </w:p>
        </w:tc>
      </w:tr>
      <w:tr w:rsidR="00FF2B2B" w:rsidTr="0086545D">
        <w:trPr>
          <w:trHeight w:hRule="exact" w:val="242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ВПД 5. Методическое обеспечение образовательного процесса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анализа и разработки учебно-методических материалов (рабочих программ, учебно</w:t>
            </w:r>
            <w:r>
              <w:rPr>
                <w:rStyle w:val="10pt"/>
                <w:color w:val="000000"/>
              </w:rPr>
              <w:softHyphen/>
              <w:t>тематических планов) на основе примерных и вариативных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анализировать примерные и вариативные программы дошкольного образования;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цели и задачи, содержание, формы, методы и средства при планировании дошкольного образования воспитанников;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осуществлять планирование с учетом особенностей возраста, группы, отдельных воспитанников;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определять педагогические проблемы методического характера и находить способы их решения;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методической работы воспитателя детей дошкольного возраста;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концептуальные основы и содержание примерных и вариативных программ дошкольного образования;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теоретические основы планирования педагогического процесса в дошкольном образовании;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методику планирования и разработки рабочей программы, требования к оформлению соответствующей документации;</w:t>
            </w:r>
          </w:p>
        </w:tc>
      </w:tr>
      <w:tr w:rsidR="00FF2B2B" w:rsidTr="0086545D">
        <w:trPr>
          <w:trHeight w:hRule="exact" w:val="1229"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5.2. Создавать в группе предметно</w:t>
            </w:r>
            <w:r>
              <w:rPr>
                <w:rStyle w:val="10pt"/>
                <w:color w:val="000000"/>
              </w:rPr>
              <w:softHyphen/>
              <w:t>развивающую среду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участия в создании предметно-развивающей среды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</w:p>
        </w:tc>
      </w:tr>
    </w:tbl>
    <w:p w:rsidR="00FF2B2B" w:rsidRDefault="00FF2B2B" w:rsidP="00FF2B2B">
      <w:pPr>
        <w:rPr>
          <w:color w:val="auto"/>
          <w:sz w:val="2"/>
          <w:szCs w:val="2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982"/>
        <w:gridCol w:w="3403"/>
        <w:gridCol w:w="3826"/>
        <w:gridCol w:w="3692"/>
      </w:tblGrid>
      <w:tr w:rsidR="00FF2B2B" w:rsidTr="004D3359">
        <w:trPr>
          <w:trHeight w:hRule="exact" w:val="25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left="440" w:firstLine="0"/>
              <w:jc w:val="left"/>
            </w:pPr>
            <w:r>
              <w:rPr>
                <w:rStyle w:val="10pt"/>
                <w:color w:val="000000"/>
              </w:rPr>
              <w:lastRenderedPageBreak/>
              <w:t>Основные виды деятельности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Код и наименование компетенции</w:t>
            </w:r>
          </w:p>
        </w:tc>
        <w:tc>
          <w:tcPr>
            <w:tcW w:w="109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Показатели освоения профессиональной компетенции</w:t>
            </w:r>
          </w:p>
        </w:tc>
      </w:tr>
      <w:tr w:rsidR="00FF2B2B" w:rsidTr="004D3359">
        <w:trPr>
          <w:trHeight w:hRule="exact" w:val="485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Иметь практический опыт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Уметь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Знать</w:t>
            </w:r>
          </w:p>
        </w:tc>
      </w:tr>
      <w:tr w:rsidR="00FF2B2B" w:rsidTr="004D3359">
        <w:trPr>
          <w:trHeight w:hRule="exact" w:val="4118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изучения и анализа педагогической и методической литературы по проблемам дошкольного образования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адаптировать и применять имеющиеся методические разработки;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создавать в группе предметно</w:t>
            </w:r>
            <w:r>
              <w:rPr>
                <w:rStyle w:val="10pt"/>
                <w:color w:val="000000"/>
              </w:rPr>
              <w:softHyphen/>
              <w:t>развивающую среду, соответствующую возрасту, целям и задачам дошкольного образования;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готовить и оформлять отчеты, рефераты, конспекты;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оформлять результаты исследовательской и проектной работы;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60"/>
              </w:tabs>
              <w:spacing w:after="0" w:line="245" w:lineRule="exact"/>
              <w:ind w:left="140" w:firstLine="0"/>
              <w:jc w:val="left"/>
            </w:pPr>
            <w:r>
              <w:rPr>
                <w:rStyle w:val="10pt"/>
                <w:color w:val="000000"/>
              </w:rPr>
              <w:t>определять пути самосовершенствования педагогического мастерства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особенности современных подходов и педагогических технологий дошкольного образования;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865"/>
              </w:tabs>
              <w:spacing w:after="0" w:line="245" w:lineRule="exact"/>
              <w:ind w:left="140" w:firstLine="0"/>
              <w:jc w:val="left"/>
            </w:pPr>
            <w:r>
              <w:rPr>
                <w:rStyle w:val="10pt"/>
                <w:color w:val="000000"/>
              </w:rPr>
              <w:t>педагогические, гигиенические, специальные требования к созданию предметно</w:t>
            </w:r>
            <w:r>
              <w:rPr>
                <w:rStyle w:val="10pt"/>
                <w:color w:val="000000"/>
              </w:rPr>
              <w:softHyphen/>
              <w:t>развивающей среды;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источники, способы обобщения, представления и распространения педагогического опыта;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1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логику подготовки и требования к устному выступлению, отчету, реферированию, конспектированию;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основы организации опытно</w:t>
            </w:r>
            <w:r>
              <w:rPr>
                <w:rStyle w:val="10pt"/>
                <w:color w:val="000000"/>
              </w:rPr>
              <w:softHyphen/>
              <w:t>экспериментальной работы в сфере образования</w:t>
            </w:r>
          </w:p>
        </w:tc>
      </w:tr>
      <w:tr w:rsidR="00FF2B2B" w:rsidTr="004D3359">
        <w:trPr>
          <w:trHeight w:hRule="exact" w:val="1699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5.4. Оформлять педагогические разработки в виде отчетов, рефератов, выступлений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оформления портфолио педагогических достижений;</w:t>
            </w:r>
          </w:p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865"/>
              </w:tabs>
              <w:spacing w:after="0" w:line="245" w:lineRule="exact"/>
              <w:ind w:left="140" w:firstLine="0"/>
              <w:jc w:val="left"/>
            </w:pPr>
            <w:r>
              <w:rPr>
                <w:rStyle w:val="10pt"/>
                <w:color w:val="000000"/>
              </w:rPr>
              <w:t>презентации педагогических разработок в виде отчетов, рефератов, выступлений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865"/>
              </w:tabs>
              <w:spacing w:after="0" w:line="245" w:lineRule="exact"/>
              <w:ind w:left="140" w:firstLine="0"/>
              <w:jc w:val="left"/>
            </w:pP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865"/>
              </w:tabs>
              <w:spacing w:after="0" w:line="245" w:lineRule="exact"/>
              <w:ind w:left="140" w:firstLine="0"/>
              <w:jc w:val="left"/>
            </w:pPr>
          </w:p>
        </w:tc>
      </w:tr>
      <w:tr w:rsidR="00FF2B2B" w:rsidTr="004D3359">
        <w:trPr>
          <w:trHeight w:hRule="exact" w:val="1954"/>
        </w:trPr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865"/>
              </w:tabs>
              <w:spacing w:after="0" w:line="245" w:lineRule="exact"/>
              <w:ind w:left="14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10pt"/>
                <w:color w:val="000000"/>
              </w:rPr>
              <w:t>ПК 5.5. Участвовать в исследовательской и проектной деятельности в области дошкольного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0pt"/>
                <w:color w:val="000000"/>
              </w:rPr>
              <w:t>— участия в исследовательской и проектной деятельности</w:t>
            </w: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2B" w:rsidRDefault="00FF2B2B" w:rsidP="0086545D">
            <w:pPr>
              <w:pStyle w:val="a3"/>
              <w:framePr w:w="151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</w:p>
        </w:tc>
      </w:tr>
    </w:tbl>
    <w:p w:rsidR="0050750A" w:rsidRDefault="0050750A"/>
    <w:p w:rsidR="00835F1E" w:rsidRDefault="00835F1E"/>
    <w:p w:rsidR="00835F1E" w:rsidRDefault="00835F1E"/>
    <w:p w:rsidR="00835F1E" w:rsidRDefault="00835F1E" w:rsidP="00835F1E">
      <w:pPr>
        <w:ind w:right="-365"/>
        <w:jc w:val="center"/>
        <w:rPr>
          <w:sz w:val="22"/>
          <w:szCs w:val="22"/>
        </w:rPr>
      </w:pPr>
    </w:p>
    <w:p w:rsidR="00835F1E" w:rsidRDefault="00835F1E" w:rsidP="00835F1E">
      <w:pPr>
        <w:ind w:right="-365"/>
        <w:jc w:val="center"/>
        <w:rPr>
          <w:sz w:val="22"/>
          <w:szCs w:val="22"/>
        </w:rPr>
      </w:pPr>
    </w:p>
    <w:p w:rsidR="00CA2691" w:rsidRDefault="00CA2691" w:rsidP="00835F1E">
      <w:pPr>
        <w:ind w:right="-365"/>
        <w:jc w:val="center"/>
        <w:rPr>
          <w:rFonts w:ascii="Times New Roman" w:hAnsi="Times New Roman" w:cs="Times New Roman"/>
          <w:b/>
        </w:rPr>
      </w:pPr>
    </w:p>
    <w:p w:rsidR="00835F1E" w:rsidRPr="00835F1E" w:rsidRDefault="00835F1E" w:rsidP="00835F1E">
      <w:pPr>
        <w:ind w:right="-365"/>
        <w:jc w:val="center"/>
        <w:rPr>
          <w:rFonts w:ascii="Times New Roman" w:hAnsi="Times New Roman" w:cs="Times New Roman"/>
          <w:b/>
        </w:rPr>
      </w:pPr>
      <w:r w:rsidRPr="00835F1E">
        <w:rPr>
          <w:rFonts w:ascii="Times New Roman" w:hAnsi="Times New Roman" w:cs="Times New Roman"/>
          <w:b/>
        </w:rPr>
        <w:t>Перечень кабинетов, лабораторий, мастерских и других помещений.</w:t>
      </w:r>
    </w:p>
    <w:p w:rsidR="00835F1E" w:rsidRPr="005955FB" w:rsidRDefault="00835F1E" w:rsidP="00835F1E">
      <w:pPr>
        <w:ind w:right="-365"/>
        <w:jc w:val="both"/>
      </w:pPr>
    </w:p>
    <w:p w:rsidR="00835F1E" w:rsidRPr="00236B94" w:rsidRDefault="00835F1E" w:rsidP="00835F1E">
      <w:pPr>
        <w:ind w:right="-365"/>
        <w:jc w:val="both"/>
        <w:rPr>
          <w:b/>
        </w:rPr>
      </w:pPr>
    </w:p>
    <w:p w:rsidR="00835F1E" w:rsidRPr="00236B94" w:rsidRDefault="00835F1E" w:rsidP="00835F1E">
      <w:pPr>
        <w:ind w:right="-36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835F1E" w:rsidRPr="00236B94" w:rsidTr="00231200">
        <w:tc>
          <w:tcPr>
            <w:tcW w:w="9571" w:type="dxa"/>
            <w:gridSpan w:val="2"/>
          </w:tcPr>
          <w:p w:rsidR="00835F1E" w:rsidRPr="00835F1E" w:rsidRDefault="00835F1E" w:rsidP="00231200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Кабинеты: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гуманитарных и социально-экономических дисциплин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педагогики и психологии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физиологии, анатомии и гигиены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иностранного языка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русского языка с методикой преподавания</w:t>
            </w:r>
          </w:p>
        </w:tc>
      </w:tr>
      <w:tr w:rsidR="00835F1E" w:rsidRPr="00236B94" w:rsidTr="00231200">
        <w:trPr>
          <w:trHeight w:val="90"/>
        </w:trPr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математики с методикой преподавания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естествознания с методикой преподавания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музыки и методики музыкального воспитания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методики обучения продуктивным видам деятельности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детской литературы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теории и методики физического воспитания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</w:tr>
      <w:tr w:rsidR="00835F1E" w:rsidRPr="00236B94" w:rsidTr="00231200">
        <w:tc>
          <w:tcPr>
            <w:tcW w:w="9571" w:type="dxa"/>
            <w:gridSpan w:val="2"/>
          </w:tcPr>
          <w:p w:rsidR="00835F1E" w:rsidRPr="00835F1E" w:rsidRDefault="00835F1E" w:rsidP="00231200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 xml:space="preserve">Лаборатории: 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информатики и информационно-компьютерных технологий</w:t>
            </w:r>
          </w:p>
        </w:tc>
      </w:tr>
      <w:tr w:rsidR="00835F1E" w:rsidRPr="00236B94" w:rsidTr="00231200">
        <w:tc>
          <w:tcPr>
            <w:tcW w:w="9571" w:type="dxa"/>
            <w:gridSpan w:val="2"/>
          </w:tcPr>
          <w:p w:rsidR="00835F1E" w:rsidRPr="00835F1E" w:rsidRDefault="00835F1E" w:rsidP="00231200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Спортивный комплекс: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спортивный зал, многофункциональный спортивный зал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зал ритмики и хореографии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многофункциональный спортивный зал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тренажерный зал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835F1E" w:rsidRPr="00236B94" w:rsidTr="00231200">
        <w:tc>
          <w:tcPr>
            <w:tcW w:w="9571" w:type="dxa"/>
            <w:gridSpan w:val="2"/>
          </w:tcPr>
          <w:p w:rsidR="00835F1E" w:rsidRPr="00835F1E" w:rsidRDefault="00835F1E" w:rsidP="00231200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Залы: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</w:tr>
      <w:tr w:rsidR="00835F1E" w:rsidRPr="00236B94" w:rsidTr="00231200">
        <w:tc>
          <w:tcPr>
            <w:tcW w:w="648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835F1E" w:rsidRPr="00835F1E" w:rsidRDefault="00835F1E" w:rsidP="00231200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835F1E" w:rsidRPr="00236B94" w:rsidRDefault="00835F1E" w:rsidP="00835F1E">
      <w:pPr>
        <w:ind w:right="-365" w:firstLine="180"/>
        <w:jc w:val="both"/>
      </w:pPr>
    </w:p>
    <w:p w:rsidR="00835F1E" w:rsidRDefault="00835F1E"/>
    <w:sectPr w:rsidR="00835F1E" w:rsidSect="00CA2691">
      <w:pgSz w:w="16838" w:h="11906" w:orient="landscape"/>
      <w:pgMar w:top="1135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63" w:rsidRDefault="00B23463">
      <w:r>
        <w:separator/>
      </w:r>
    </w:p>
  </w:endnote>
  <w:endnote w:type="continuationSeparator" w:id="0">
    <w:p w:rsidR="00B23463" w:rsidRDefault="00B2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5D" w:rsidRDefault="00B2346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35pt;margin-top:794.6pt;width:4.3pt;height:6.7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6545D" w:rsidRDefault="002536A3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27BB8" w:rsidRPr="00927BB8">
                  <w:rPr>
                    <w:rStyle w:val="9"/>
                    <w:color w:val="000000"/>
                  </w:rPr>
                  <w:t>5</w:t>
                </w:r>
                <w:r>
                  <w:rPr>
                    <w:rStyle w:val="9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5D" w:rsidRDefault="00B2346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35pt;margin-top:794.6pt;width:4.3pt;height:6.7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6545D" w:rsidRDefault="002536A3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6850" w:rsidRPr="00C66850">
                  <w:rPr>
                    <w:rStyle w:val="9"/>
                    <w:color w:val="000000"/>
                  </w:rPr>
                  <w:t>2</w:t>
                </w:r>
                <w:r>
                  <w:rPr>
                    <w:rStyle w:val="9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63" w:rsidRDefault="00B23463">
      <w:r>
        <w:separator/>
      </w:r>
    </w:p>
  </w:footnote>
  <w:footnote w:type="continuationSeparator" w:id="0">
    <w:p w:rsidR="00B23463" w:rsidRDefault="00B2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1" w15:restartNumberingAfterBreak="0">
    <w:nsid w:val="00000053"/>
    <w:multiLevelType w:val="multilevel"/>
    <w:tmpl w:val="0000005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00000055"/>
    <w:multiLevelType w:val="multilevel"/>
    <w:tmpl w:val="0000005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00000059"/>
    <w:multiLevelType w:val="multilevel"/>
    <w:tmpl w:val="0000005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5" w15:restartNumberingAfterBreak="0">
    <w:nsid w:val="0000005B"/>
    <w:multiLevelType w:val="multilevel"/>
    <w:tmpl w:val="0000005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6" w15:restartNumberingAfterBreak="0">
    <w:nsid w:val="0000005D"/>
    <w:multiLevelType w:val="multilevel"/>
    <w:tmpl w:val="0000005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7" w15:restartNumberingAfterBreak="0">
    <w:nsid w:val="0000005F"/>
    <w:multiLevelType w:val="multilevel"/>
    <w:tmpl w:val="0000005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8" w15:restartNumberingAfterBreak="0">
    <w:nsid w:val="00000061"/>
    <w:multiLevelType w:val="multilevel"/>
    <w:tmpl w:val="0000006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9" w15:restartNumberingAfterBreak="0">
    <w:nsid w:val="00000063"/>
    <w:multiLevelType w:val="multilevel"/>
    <w:tmpl w:val="0000006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0" w15:restartNumberingAfterBreak="0">
    <w:nsid w:val="00000065"/>
    <w:multiLevelType w:val="multilevel"/>
    <w:tmpl w:val="0000006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2B"/>
    <w:rsid w:val="002536A3"/>
    <w:rsid w:val="0038232B"/>
    <w:rsid w:val="004D3359"/>
    <w:rsid w:val="0050750A"/>
    <w:rsid w:val="00513998"/>
    <w:rsid w:val="00835F1E"/>
    <w:rsid w:val="0086545D"/>
    <w:rsid w:val="00874918"/>
    <w:rsid w:val="00927BB8"/>
    <w:rsid w:val="00AF07C4"/>
    <w:rsid w:val="00B23463"/>
    <w:rsid w:val="00BB2153"/>
    <w:rsid w:val="00BF6C8B"/>
    <w:rsid w:val="00C66850"/>
    <w:rsid w:val="00CA2691"/>
    <w:rsid w:val="00FF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166B003-75E5-4EB7-A950-D10B96B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2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F2B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Подпись к картинке (2)_"/>
    <w:basedOn w:val="a0"/>
    <w:link w:val="20"/>
    <w:uiPriority w:val="99"/>
    <w:rsid w:val="00FF2B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FF2B2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FF2B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Колонтитул + 9"/>
    <w:aliases w:val="5 pt18"/>
    <w:basedOn w:val="a4"/>
    <w:uiPriority w:val="99"/>
    <w:rsid w:val="00FF2B2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99"/>
    <w:rsid w:val="00FF2B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Заголовок №2_"/>
    <w:basedOn w:val="a0"/>
    <w:link w:val="210"/>
    <w:uiPriority w:val="99"/>
    <w:rsid w:val="00FF2B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FF2B2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_"/>
    <w:basedOn w:val="a0"/>
    <w:link w:val="11"/>
    <w:uiPriority w:val="99"/>
    <w:rsid w:val="00FF2B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17,Полужирный8"/>
    <w:basedOn w:val="1"/>
    <w:uiPriority w:val="99"/>
    <w:rsid w:val="00FF2B2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1"/>
    <w:uiPriority w:val="99"/>
    <w:rsid w:val="00FF2B2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FF2B2B"/>
    <w:pPr>
      <w:shd w:val="clear" w:color="auto" w:fill="FFFFFF"/>
      <w:spacing w:after="960" w:line="278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FF2B2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0">
    <w:name w:val="Подпись к картинке (2)"/>
    <w:basedOn w:val="a"/>
    <w:link w:val="2"/>
    <w:uiPriority w:val="99"/>
    <w:rsid w:val="00FF2B2B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FF2B2B"/>
    <w:pPr>
      <w:shd w:val="clear" w:color="auto" w:fill="FFFFFF"/>
      <w:spacing w:before="540"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Колонтитул1"/>
    <w:basedOn w:val="a"/>
    <w:link w:val="a4"/>
    <w:uiPriority w:val="99"/>
    <w:rsid w:val="00FF2B2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24">
    <w:name w:val="toc 2"/>
    <w:basedOn w:val="a"/>
    <w:next w:val="a"/>
    <w:link w:val="23"/>
    <w:uiPriority w:val="99"/>
    <w:rsid w:val="00FF2B2B"/>
    <w:pPr>
      <w:shd w:val="clear" w:color="auto" w:fill="FFFFFF"/>
      <w:spacing w:before="360" w:line="39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10">
    <w:name w:val="Заголовок №21"/>
    <w:basedOn w:val="a"/>
    <w:link w:val="25"/>
    <w:uiPriority w:val="99"/>
    <w:rsid w:val="00FF2B2B"/>
    <w:pPr>
      <w:shd w:val="clear" w:color="auto" w:fill="FFFFFF"/>
      <w:spacing w:before="180" w:after="36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Подпись к таблице1"/>
    <w:basedOn w:val="a"/>
    <w:link w:val="a6"/>
    <w:uiPriority w:val="99"/>
    <w:rsid w:val="00FF2B2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35F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5F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35F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5F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CA2691"/>
  </w:style>
  <w:style w:type="table" w:styleId="ac">
    <w:name w:val="Table Grid"/>
    <w:basedOn w:val="a1"/>
    <w:uiPriority w:val="39"/>
    <w:rsid w:val="0025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D33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335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0B87-228E-47C7-9B00-95E6DD87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2021-07-21T11:20:00Z</cp:lastPrinted>
  <dcterms:created xsi:type="dcterms:W3CDTF">2021-07-21T06:47:00Z</dcterms:created>
  <dcterms:modified xsi:type="dcterms:W3CDTF">2021-07-21T12:31:00Z</dcterms:modified>
</cp:coreProperties>
</file>