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4A3" w:rsidRDefault="00802E1F" w:rsidP="00802E1F">
      <w:pPr>
        <w:ind w:firstLine="70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1354008</wp:posOffset>
            </wp:positionH>
            <wp:positionV relativeFrom="page">
              <wp:posOffset>556466</wp:posOffset>
            </wp:positionV>
            <wp:extent cx="5669280" cy="8893810"/>
            <wp:effectExtent l="19050" t="0" r="7620" b="0"/>
            <wp:wrapNone/>
            <wp:docPr id="6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89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64A3">
        <w:rPr>
          <w:rFonts w:eastAsia="Times New Roman"/>
          <w:b/>
          <w:bCs/>
          <w:sz w:val="28"/>
          <w:szCs w:val="28"/>
        </w:rPr>
        <w:br w:type="page"/>
      </w:r>
    </w:p>
    <w:p w:rsidR="00112B9E" w:rsidRPr="0010212D" w:rsidRDefault="00112B9E" w:rsidP="00360EAB">
      <w:pPr>
        <w:spacing w:line="360" w:lineRule="auto"/>
        <w:rPr>
          <w:sz w:val="24"/>
          <w:szCs w:val="24"/>
        </w:rPr>
      </w:pPr>
    </w:p>
    <w:p w:rsidR="0010212D" w:rsidRDefault="0010212D" w:rsidP="0010212D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p w:rsidR="0010212D" w:rsidRDefault="00CA48F2" w:rsidP="00D03F3F">
      <w:pPr>
        <w:pStyle w:val="2"/>
        <w:numPr>
          <w:ilvl w:val="0"/>
          <w:numId w:val="18"/>
        </w:numPr>
        <w:spacing w:after="310" w:line="317" w:lineRule="exact"/>
        <w:ind w:right="40"/>
        <w:rPr>
          <w:b/>
          <w:sz w:val="24"/>
          <w:szCs w:val="24"/>
        </w:rPr>
      </w:pPr>
      <w:r w:rsidRPr="00CA48F2">
        <w:rPr>
          <w:b/>
          <w:sz w:val="24"/>
          <w:szCs w:val="24"/>
        </w:rPr>
        <w:t>Описание компетенции</w:t>
      </w:r>
    </w:p>
    <w:p w:rsidR="00510213" w:rsidRDefault="00115530" w:rsidP="00510213">
      <w:pPr>
        <w:pStyle w:val="2"/>
        <w:spacing w:line="317" w:lineRule="exact"/>
        <w:ind w:right="40" w:firstLine="0"/>
        <w:jc w:val="both"/>
      </w:pPr>
      <w:r w:rsidRPr="00115530">
        <w:rPr>
          <w:b/>
        </w:rPr>
        <w:t>1.1</w:t>
      </w:r>
      <w:r w:rsidR="00DA4553">
        <w:rPr>
          <w:b/>
        </w:rPr>
        <w:t>.</w:t>
      </w:r>
      <w:r w:rsidR="00510213" w:rsidRPr="00CA48F2">
        <w:rPr>
          <w:b/>
          <w:sz w:val="24"/>
          <w:szCs w:val="24"/>
        </w:rPr>
        <w:t>Актуальность компетенции</w:t>
      </w:r>
    </w:p>
    <w:p w:rsidR="00510213" w:rsidRDefault="0010212D" w:rsidP="00112B9E">
      <w:pPr>
        <w:pStyle w:val="2"/>
        <w:spacing w:line="317" w:lineRule="exact"/>
        <w:ind w:left="40" w:right="40" w:firstLine="680"/>
        <w:jc w:val="both"/>
        <w:rPr>
          <w:b/>
          <w:sz w:val="24"/>
          <w:szCs w:val="24"/>
        </w:rPr>
      </w:pPr>
      <w:r>
        <w:t>Региональный Чемпионат Абилимпикс - конкурс профессионального мастерства для</w:t>
      </w:r>
      <w:r>
        <w:br/>
        <w:t>молодежи с инвалидностью - отборочный этап к национальному чемпионату,</w:t>
      </w:r>
      <w:r>
        <w:br/>
        <w:t>пр</w:t>
      </w:r>
      <w:r w:rsidR="00792C01">
        <w:t xml:space="preserve">оводится по компетенции «Резьба </w:t>
      </w:r>
      <w:r>
        <w:t xml:space="preserve"> по дереву» согласно профессиональным навыкам</w:t>
      </w:r>
      <w:r>
        <w:br/>
        <w:t xml:space="preserve">и умениям, в качестве </w:t>
      </w:r>
      <w:proofErr w:type="spellStart"/>
      <w:r>
        <w:t>профпроб</w:t>
      </w:r>
      <w:proofErr w:type="gramStart"/>
      <w:r>
        <w:t>.</w:t>
      </w:r>
      <w:r w:rsidR="00792C01">
        <w:t>Р</w:t>
      </w:r>
      <w:proofErr w:type="gramEnd"/>
      <w:r w:rsidR="00792C01">
        <w:t>езьба</w:t>
      </w:r>
      <w:proofErr w:type="spellEnd"/>
      <w:r w:rsidR="00792C01">
        <w:t xml:space="preserve"> </w:t>
      </w:r>
      <w:r>
        <w:t xml:space="preserve"> по дереву - это искусство оформления изделий из дерева орнаментами и сюжетными композициями, выполненными</w:t>
      </w:r>
      <w:r w:rsidR="00792C01">
        <w:t xml:space="preserve"> в технике резьбы</w:t>
      </w:r>
      <w:r>
        <w:t>. Она является очень популярный видом декоративно-прикладного искусства для изготовления изделий ручной работы.</w:t>
      </w:r>
      <w:r w:rsidR="00792C01">
        <w:t xml:space="preserve">Резьба </w:t>
      </w:r>
      <w:r>
        <w:t xml:space="preserve"> по дереву на протяжении многих столетий существует в разных регионах России, в каждом из которых</w:t>
      </w:r>
      <w:r w:rsidR="00F10F97">
        <w:t xml:space="preserve"> она приобрела свой</w:t>
      </w:r>
      <w:r>
        <w:t xml:space="preserve">  облик. В настоящее время изделия различного назначения, оформленные в этой технике, завоевывают все большую популярность. Сфера примене</w:t>
      </w:r>
      <w:r w:rsidR="00792C01">
        <w:t xml:space="preserve">ния изделий, украшенных резьбой </w:t>
      </w:r>
      <w:r>
        <w:t xml:space="preserve"> по дереву очень широка. Чаще всего это предметы домашнего обихода: разделочные доски, хлебницы, емкости для хранения сыпучих продуктов, детские игрушки и детск</w:t>
      </w:r>
      <w:r w:rsidR="00510213">
        <w:t>ая мебель, сувенирная продукция.</w:t>
      </w:r>
    </w:p>
    <w:p w:rsidR="0010212D" w:rsidRPr="00510213" w:rsidRDefault="0010212D" w:rsidP="00112B9E">
      <w:pPr>
        <w:pStyle w:val="2"/>
        <w:spacing w:line="317" w:lineRule="exact"/>
        <w:ind w:left="40" w:right="40" w:firstLine="400"/>
        <w:jc w:val="both"/>
        <w:rPr>
          <w:b/>
          <w:sz w:val="24"/>
          <w:szCs w:val="24"/>
        </w:rPr>
      </w:pPr>
      <w:r>
        <w:t>А</w:t>
      </w:r>
      <w:r w:rsidR="00792C01">
        <w:t>ктуальность компетенции «Резьба</w:t>
      </w:r>
      <w:r>
        <w:t xml:space="preserve"> по дереву» при проведении конкурсов</w:t>
      </w:r>
      <w:r>
        <w:br/>
        <w:t>профессиона</w:t>
      </w:r>
      <w:r w:rsidR="00F10F97">
        <w:t>льного мастерства среди молодых людей</w:t>
      </w:r>
      <w:r>
        <w:t>, имеющих инвалидность, состоит в</w:t>
      </w:r>
      <w:r>
        <w:br/>
        <w:t>определенной направленности, а именно:</w:t>
      </w:r>
    </w:p>
    <w:p w:rsidR="0010212D" w:rsidRDefault="0010212D" w:rsidP="00112B9E">
      <w:pPr>
        <w:pStyle w:val="2"/>
        <w:numPr>
          <w:ilvl w:val="0"/>
          <w:numId w:val="15"/>
        </w:numPr>
        <w:tabs>
          <w:tab w:val="left" w:pos="1029"/>
        </w:tabs>
        <w:spacing w:line="278" w:lineRule="exact"/>
        <w:ind w:left="40" w:right="40" w:firstLine="400"/>
        <w:jc w:val="both"/>
      </w:pPr>
      <w:r>
        <w:t>создание системы профессиональной ориентации и мотивации людей с</w:t>
      </w:r>
      <w:r>
        <w:br/>
        <w:t>инвалидностью к профессиональному образованию через конкурсы профессионального</w:t>
      </w:r>
      <w:r>
        <w:br/>
        <w:t>мастерства;</w:t>
      </w:r>
    </w:p>
    <w:p w:rsidR="0010212D" w:rsidRDefault="0010212D" w:rsidP="00112B9E">
      <w:pPr>
        <w:pStyle w:val="2"/>
        <w:numPr>
          <w:ilvl w:val="0"/>
          <w:numId w:val="15"/>
        </w:numPr>
        <w:tabs>
          <w:tab w:val="left" w:pos="862"/>
        </w:tabs>
        <w:spacing w:line="278" w:lineRule="exact"/>
        <w:ind w:left="40" w:firstLine="400"/>
        <w:jc w:val="both"/>
      </w:pPr>
      <w:r>
        <w:t>развитие профессионального мастерства школьников с инвалидностью;</w:t>
      </w:r>
    </w:p>
    <w:p w:rsidR="00510213" w:rsidRDefault="0010212D" w:rsidP="00112B9E">
      <w:pPr>
        <w:pStyle w:val="Default"/>
        <w:jc w:val="both"/>
      </w:pPr>
      <w:r>
        <w:t>содействие дальнейшему профессиональному об</w:t>
      </w:r>
      <w:r w:rsidR="00112B9E">
        <w:t>учению молодежи с</w:t>
      </w:r>
      <w:r w:rsidR="00112B9E">
        <w:br/>
        <w:t>инвалидностью.</w:t>
      </w:r>
    </w:p>
    <w:p w:rsidR="00510213" w:rsidRDefault="00510213" w:rsidP="00510213">
      <w:pPr>
        <w:pStyle w:val="Default"/>
      </w:pPr>
    </w:p>
    <w:p w:rsidR="00510213" w:rsidRDefault="00510213" w:rsidP="00AC2832">
      <w:pPr>
        <w:pStyle w:val="Default"/>
        <w:numPr>
          <w:ilvl w:val="1"/>
          <w:numId w:val="18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Ссылка на образовательный и/или профессиональный стандарт. </w:t>
      </w:r>
    </w:p>
    <w:p w:rsidR="00AC2832" w:rsidRDefault="00AC2832" w:rsidP="00AC2832">
      <w:pPr>
        <w:pStyle w:val="Default"/>
        <w:ind w:left="360"/>
        <w:rPr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3343"/>
        <w:gridCol w:w="3344"/>
        <w:gridCol w:w="3344"/>
      </w:tblGrid>
      <w:tr w:rsidR="00AC2832" w:rsidTr="00AC2832">
        <w:tc>
          <w:tcPr>
            <w:tcW w:w="3343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Школьники </w:t>
            </w:r>
          </w:p>
        </w:tc>
        <w:tc>
          <w:tcPr>
            <w:tcW w:w="334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Студенты </w:t>
            </w:r>
          </w:p>
        </w:tc>
        <w:tc>
          <w:tcPr>
            <w:tcW w:w="334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Специалисты </w:t>
            </w:r>
          </w:p>
        </w:tc>
      </w:tr>
      <w:tr w:rsidR="00AC2832" w:rsidTr="00AC2832">
        <w:tc>
          <w:tcPr>
            <w:tcW w:w="3343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Российской Федерации </w:t>
            </w:r>
            <w:proofErr w:type="gramStart"/>
            <w:r>
              <w:rPr>
                <w:sz w:val="26"/>
                <w:szCs w:val="26"/>
              </w:rPr>
              <w:t>от</w:t>
            </w:r>
            <w:proofErr w:type="gramEnd"/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июля 2013 г. N 513 </w:t>
            </w:r>
          </w:p>
        </w:tc>
        <w:tc>
          <w:tcPr>
            <w:tcW w:w="334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Приказ Министерства образования и науки РФ от 2 августа 2013 г. N 666 "Об утверждении федерального государственного образовательного стандарта среднего профессионального образования по профессии 072611.01 Изготовитель художественных изделий из дерева" </w:t>
            </w:r>
          </w:p>
        </w:tc>
        <w:tc>
          <w:tcPr>
            <w:tcW w:w="334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Единый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тарифно-квалификационный справочник работ и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профессий рабочих (ЕТКС), 2017. Выпуск №61 ЕТКС утвержден Постановлением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Минтруда РФ от 05.03.2004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 40 Профессия «Изготовитель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художественных изделий из дерева» </w:t>
            </w:r>
          </w:p>
        </w:tc>
      </w:tr>
    </w:tbl>
    <w:p w:rsidR="00AC2832" w:rsidRDefault="00AC2832" w:rsidP="00AC2832">
      <w:pPr>
        <w:pStyle w:val="Default"/>
      </w:pPr>
    </w:p>
    <w:p w:rsidR="00360EAB" w:rsidRDefault="00360EAB" w:rsidP="00AC2832">
      <w:pPr>
        <w:pStyle w:val="Default"/>
      </w:pPr>
    </w:p>
    <w:p w:rsidR="00360EAB" w:rsidRDefault="00360EAB" w:rsidP="00AC2832">
      <w:pPr>
        <w:pStyle w:val="Default"/>
      </w:pPr>
    </w:p>
    <w:p w:rsidR="00112B9E" w:rsidRDefault="00112B9E" w:rsidP="00AC2832">
      <w:pPr>
        <w:pStyle w:val="Default"/>
      </w:pPr>
    </w:p>
    <w:p w:rsidR="00112B9E" w:rsidRDefault="00112B9E" w:rsidP="00AC2832">
      <w:pPr>
        <w:pStyle w:val="Default"/>
      </w:pPr>
    </w:p>
    <w:p w:rsidR="00112B9E" w:rsidRDefault="00112B9E" w:rsidP="00AC2832">
      <w:pPr>
        <w:pStyle w:val="Default"/>
      </w:pPr>
    </w:p>
    <w:p w:rsidR="00AC2832" w:rsidRDefault="00AC2832" w:rsidP="00AC2832">
      <w:pPr>
        <w:pStyle w:val="Default"/>
        <w:numPr>
          <w:ilvl w:val="1"/>
          <w:numId w:val="18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Требования к квалификации. </w:t>
      </w:r>
    </w:p>
    <w:p w:rsidR="00AC2832" w:rsidRDefault="00AC2832" w:rsidP="00AC2832">
      <w:pPr>
        <w:pStyle w:val="Default"/>
        <w:ind w:left="360"/>
        <w:rPr>
          <w:b/>
          <w:bCs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3261"/>
        <w:gridCol w:w="3820"/>
        <w:gridCol w:w="2984"/>
      </w:tblGrid>
      <w:tr w:rsidR="00AC2832" w:rsidTr="00B7582D">
        <w:tc>
          <w:tcPr>
            <w:tcW w:w="3261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Школьники </w:t>
            </w:r>
          </w:p>
        </w:tc>
        <w:tc>
          <w:tcPr>
            <w:tcW w:w="3820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Студенты </w:t>
            </w:r>
          </w:p>
        </w:tc>
        <w:tc>
          <w:tcPr>
            <w:tcW w:w="298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Специалисты </w:t>
            </w:r>
          </w:p>
        </w:tc>
      </w:tr>
      <w:tr w:rsidR="00AC2832" w:rsidTr="00B7582D">
        <w:tc>
          <w:tcPr>
            <w:tcW w:w="3261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Должен знать: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-народные традиции </w:t>
            </w:r>
            <w:proofErr w:type="gramStart"/>
            <w:r>
              <w:rPr>
                <w:sz w:val="26"/>
                <w:szCs w:val="26"/>
              </w:rPr>
              <w:t>изготовлении</w:t>
            </w:r>
            <w:proofErr w:type="gramEnd"/>
            <w:r>
              <w:rPr>
                <w:sz w:val="26"/>
                <w:szCs w:val="26"/>
              </w:rPr>
              <w:t xml:space="preserve"> изделий из дерева.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Должен уметь: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-рационально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организовать свое рабочее место,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-соблюдать правила техники безопасности;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-читать чертежи, эскизы деталей и сборочных единиц;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-составлять или выбирать технологическую последовательность изготовления изделия в зависимости от предъявляемых к нему технологических требований и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существующих условий;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-выполнять основные технологические операции и осуществлять подбор инструмента, приспособлений, орудий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труда;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-анализировать выполнение своей работы. </w:t>
            </w:r>
          </w:p>
        </w:tc>
        <w:tc>
          <w:tcPr>
            <w:tcW w:w="3820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Должен знать: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-основы черчения, композиции;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-приемы и способы выполнения оформительских работ в различных техниках;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-свойства применяемых материалов;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-технологию выполнения отделочных работ;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 народные традиции в изготовлении изделий из дерева.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Должен уметь: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-оценивать качество древесины.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-подготавливать древесину к работе.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-выбирать инструмент в соответствии с требованиями технологического процесса.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-выполнять правку и заточку инструмента.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-рационально организовывать рабочее место.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-выполнять эскиз изготавливаемого изделия.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-осуществлять технологическую обработку материалов, заготовок для изделий при помощи различного оборудования, инструментов, аппаратов, приспособлений.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-изготавливать художественные изделия из различных древесных материалов.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-выполнять различные виды декорирования </w:t>
            </w:r>
          </w:p>
        </w:tc>
        <w:tc>
          <w:tcPr>
            <w:tcW w:w="2984" w:type="dxa"/>
          </w:tcPr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 собственным композициям изготавливает из дерева художественные изделия-сувениры, декоративные панно, предметы традиционной народной мебели и др. Подбирает древесину по текстуре и рисунку, сушит ее. Обрабатывает поверхности изделий различными видами резьбы, фанеровкой, шлифованием, тонировкой красителями, полированием. </w:t>
            </w:r>
          </w:p>
          <w:p w:rsidR="00AC2832" w:rsidRDefault="00AC2832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Комплектует изделия в ансамбли и интерьеры по цвету, текстуре древесины, виду обработки. Реставрирует и изготавливает копии традиционных народных изделий. </w:t>
            </w:r>
          </w:p>
        </w:tc>
      </w:tr>
    </w:tbl>
    <w:p w:rsidR="000B2C29" w:rsidRDefault="000B2C29" w:rsidP="005C7CFB">
      <w:pPr>
        <w:spacing w:line="360" w:lineRule="auto"/>
        <w:jc w:val="both"/>
        <w:rPr>
          <w:b/>
          <w:sz w:val="24"/>
          <w:szCs w:val="24"/>
        </w:rPr>
      </w:pPr>
    </w:p>
    <w:p w:rsidR="00360EAB" w:rsidRDefault="00360EAB" w:rsidP="005C7CFB">
      <w:pPr>
        <w:spacing w:line="360" w:lineRule="auto"/>
        <w:jc w:val="both"/>
        <w:rPr>
          <w:b/>
          <w:sz w:val="24"/>
          <w:szCs w:val="24"/>
        </w:rPr>
      </w:pPr>
    </w:p>
    <w:p w:rsidR="00B7582D" w:rsidRDefault="00B7582D" w:rsidP="005C7CFB">
      <w:pPr>
        <w:spacing w:line="360" w:lineRule="auto"/>
        <w:jc w:val="both"/>
        <w:rPr>
          <w:b/>
          <w:sz w:val="24"/>
          <w:szCs w:val="24"/>
        </w:rPr>
      </w:pPr>
    </w:p>
    <w:p w:rsidR="00B7582D" w:rsidRDefault="00B7582D" w:rsidP="005C7CFB">
      <w:pPr>
        <w:spacing w:line="360" w:lineRule="auto"/>
        <w:jc w:val="both"/>
        <w:rPr>
          <w:b/>
          <w:sz w:val="24"/>
          <w:szCs w:val="24"/>
        </w:rPr>
      </w:pPr>
    </w:p>
    <w:p w:rsidR="00360EAB" w:rsidRPr="005C7CFB" w:rsidRDefault="00360EAB" w:rsidP="005C7CFB">
      <w:pPr>
        <w:spacing w:line="360" w:lineRule="auto"/>
        <w:jc w:val="both"/>
        <w:rPr>
          <w:b/>
          <w:sz w:val="24"/>
          <w:szCs w:val="24"/>
        </w:rPr>
      </w:pPr>
    </w:p>
    <w:p w:rsidR="002937CD" w:rsidRPr="00E86E36" w:rsidRDefault="007025F1" w:rsidP="00E86E36">
      <w:pPr>
        <w:pStyle w:val="a5"/>
        <w:numPr>
          <w:ilvl w:val="0"/>
          <w:numId w:val="18"/>
        </w:numPr>
        <w:spacing w:line="360" w:lineRule="auto"/>
        <w:jc w:val="both"/>
        <w:rPr>
          <w:b/>
          <w:sz w:val="24"/>
          <w:szCs w:val="24"/>
        </w:rPr>
      </w:pPr>
      <w:r w:rsidRPr="00E86E36">
        <w:rPr>
          <w:b/>
          <w:sz w:val="24"/>
          <w:szCs w:val="24"/>
        </w:rPr>
        <w:t>Конкурсн</w:t>
      </w:r>
      <w:r w:rsidR="00CA48F2" w:rsidRPr="00E86E36">
        <w:rPr>
          <w:b/>
          <w:sz w:val="24"/>
          <w:szCs w:val="24"/>
        </w:rPr>
        <w:t>ое задание</w:t>
      </w:r>
    </w:p>
    <w:p w:rsidR="00E86E36" w:rsidRDefault="00E86E36" w:rsidP="00E86E3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2.1. Краткое описание задания. </w:t>
      </w:r>
    </w:p>
    <w:p w:rsidR="00360EAB" w:rsidRDefault="00360EAB" w:rsidP="00E86E36">
      <w:pPr>
        <w:pStyle w:val="Default"/>
        <w:rPr>
          <w:sz w:val="26"/>
          <w:szCs w:val="26"/>
        </w:rPr>
      </w:pPr>
    </w:p>
    <w:p w:rsidR="00E86E36" w:rsidRDefault="00E86E36" w:rsidP="00E86E36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Школьники: </w:t>
      </w:r>
      <w:r>
        <w:rPr>
          <w:sz w:val="26"/>
          <w:szCs w:val="26"/>
        </w:rPr>
        <w:t>В ходе выполнения конкурсного з</w:t>
      </w:r>
      <w:r w:rsidR="00360EAB">
        <w:rPr>
          <w:sz w:val="26"/>
          <w:szCs w:val="26"/>
        </w:rPr>
        <w:t>адания необходимо на деревянной разделочной доске</w:t>
      </w:r>
      <w:r>
        <w:rPr>
          <w:sz w:val="26"/>
          <w:szCs w:val="26"/>
        </w:rPr>
        <w:t>, по че</w:t>
      </w:r>
      <w:r w:rsidR="00360EAB">
        <w:rPr>
          <w:sz w:val="26"/>
          <w:szCs w:val="26"/>
        </w:rPr>
        <w:t>ртежу, выполнить узоры с плоско-</w:t>
      </w:r>
      <w:r>
        <w:rPr>
          <w:sz w:val="26"/>
          <w:szCs w:val="26"/>
        </w:rPr>
        <w:t>выемчатой резьбой. (Приложение 1 к конкурсному заданию). В качестве 30% изменений может быть заменён чертё</w:t>
      </w:r>
      <w:r w:rsidR="00360EAB">
        <w:rPr>
          <w:sz w:val="26"/>
          <w:szCs w:val="26"/>
        </w:rPr>
        <w:t xml:space="preserve">ж </w:t>
      </w:r>
      <w:r>
        <w:rPr>
          <w:sz w:val="26"/>
          <w:szCs w:val="26"/>
        </w:rPr>
        <w:t xml:space="preserve"> полосы узора. </w:t>
      </w:r>
    </w:p>
    <w:p w:rsidR="00E86E36" w:rsidRDefault="00E86E36" w:rsidP="00E86E36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Студенты: </w:t>
      </w:r>
      <w:r>
        <w:rPr>
          <w:sz w:val="26"/>
          <w:szCs w:val="26"/>
        </w:rPr>
        <w:t>В ходе выполнения конкурсного задания участники должны выполнить чертё</w:t>
      </w:r>
      <w:r w:rsidR="00360EAB">
        <w:rPr>
          <w:sz w:val="26"/>
          <w:szCs w:val="26"/>
        </w:rPr>
        <w:t>ж по образцу на деревянной разделочной доске</w:t>
      </w:r>
      <w:r>
        <w:rPr>
          <w:sz w:val="26"/>
          <w:szCs w:val="26"/>
        </w:rPr>
        <w:t>, а за</w:t>
      </w:r>
      <w:r w:rsidR="00360EAB">
        <w:rPr>
          <w:sz w:val="26"/>
          <w:szCs w:val="26"/>
        </w:rPr>
        <w:t>тем по чертежу выполнить плоско-</w:t>
      </w:r>
      <w:r>
        <w:rPr>
          <w:sz w:val="26"/>
          <w:szCs w:val="26"/>
        </w:rPr>
        <w:t xml:space="preserve">выемчатую резьбу (Приложение 2 к конкурсному заданию). В качестве 30% изменений может быть заменён чертёж центрального элемента узора. Вид резьбы остаётся тот же. </w:t>
      </w:r>
    </w:p>
    <w:p w:rsidR="00E86E36" w:rsidRDefault="00E86E36" w:rsidP="00E86E36">
      <w:pPr>
        <w:jc w:val="both"/>
        <w:rPr>
          <w:sz w:val="26"/>
          <w:szCs w:val="26"/>
        </w:rPr>
      </w:pPr>
      <w:r w:rsidRPr="00E86E36">
        <w:rPr>
          <w:b/>
          <w:bCs/>
          <w:sz w:val="26"/>
          <w:szCs w:val="26"/>
        </w:rPr>
        <w:t xml:space="preserve">Специалисты: </w:t>
      </w:r>
      <w:r w:rsidRPr="00E86E36">
        <w:rPr>
          <w:sz w:val="26"/>
          <w:szCs w:val="26"/>
        </w:rPr>
        <w:t>В ходе выполнения конкурсного задания участники должны выполнить чертё</w:t>
      </w:r>
      <w:r w:rsidR="00360EAB">
        <w:rPr>
          <w:sz w:val="26"/>
          <w:szCs w:val="26"/>
        </w:rPr>
        <w:t>ж по образцу на деревянной разделочной доске</w:t>
      </w:r>
      <w:r w:rsidRPr="00E86E36">
        <w:rPr>
          <w:sz w:val="26"/>
          <w:szCs w:val="26"/>
        </w:rPr>
        <w:t>, а за</w:t>
      </w:r>
      <w:r w:rsidR="00360EAB">
        <w:rPr>
          <w:sz w:val="26"/>
          <w:szCs w:val="26"/>
        </w:rPr>
        <w:t>тем по чертежу выполнить плоско-</w:t>
      </w:r>
      <w:r w:rsidRPr="00E86E36">
        <w:rPr>
          <w:sz w:val="26"/>
          <w:szCs w:val="26"/>
        </w:rPr>
        <w:t>выемчатую резьбу (Приложение 3 к конкурсному заданию). В качестве 30% изменений мо</w:t>
      </w:r>
      <w:r w:rsidR="00360EAB">
        <w:rPr>
          <w:sz w:val="26"/>
          <w:szCs w:val="26"/>
        </w:rPr>
        <w:t>жет быть заменён чертёж  элементов узора по усмотрению участника.</w:t>
      </w:r>
    </w:p>
    <w:p w:rsidR="00E86E36" w:rsidRDefault="00E86E36" w:rsidP="00E86E36">
      <w:pPr>
        <w:pStyle w:val="Default"/>
      </w:pPr>
    </w:p>
    <w:p w:rsidR="00E86E36" w:rsidRDefault="00E86E36" w:rsidP="00E86E36">
      <w:pPr>
        <w:pStyle w:val="Default"/>
        <w:numPr>
          <w:ilvl w:val="1"/>
          <w:numId w:val="18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Структура и подробное описание конкурсного задания. </w:t>
      </w:r>
    </w:p>
    <w:p w:rsidR="00E86E36" w:rsidRDefault="00E86E36" w:rsidP="00983E51">
      <w:pPr>
        <w:pStyle w:val="Default"/>
        <w:ind w:left="1080"/>
        <w:rPr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2484"/>
        <w:gridCol w:w="2662"/>
        <w:gridCol w:w="2467"/>
        <w:gridCol w:w="2483"/>
      </w:tblGrid>
      <w:tr w:rsidR="00E86E36" w:rsidTr="00E86E36">
        <w:tc>
          <w:tcPr>
            <w:tcW w:w="2507" w:type="dxa"/>
          </w:tcPr>
          <w:p w:rsidR="00E86E36" w:rsidRDefault="00E86E36" w:rsidP="00E86E3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Наименование и описание модуля </w:t>
            </w: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Время </w:t>
            </w: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Результат </w:t>
            </w:r>
          </w:p>
        </w:tc>
      </w:tr>
      <w:tr w:rsidR="00E86E36" w:rsidTr="00E86E36">
        <w:tc>
          <w:tcPr>
            <w:tcW w:w="2507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Школьник </w:t>
            </w: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Модуль1</w:t>
            </w:r>
            <w:r>
              <w:rPr>
                <w:sz w:val="26"/>
                <w:szCs w:val="26"/>
              </w:rPr>
              <w:t xml:space="preserve">Выполнение плоско выемчатой резьбы на деревянном панно </w:t>
            </w: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часа </w:t>
            </w:r>
          </w:p>
        </w:tc>
        <w:tc>
          <w:tcPr>
            <w:tcW w:w="2508" w:type="dxa"/>
          </w:tcPr>
          <w:p w:rsidR="00E86E36" w:rsidRDefault="00360EAB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Разделочная доска резная.</w:t>
            </w:r>
          </w:p>
        </w:tc>
      </w:tr>
      <w:tr w:rsidR="00E86E36" w:rsidTr="00E86E36">
        <w:tc>
          <w:tcPr>
            <w:tcW w:w="2507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Студент </w:t>
            </w:r>
          </w:p>
        </w:tc>
        <w:tc>
          <w:tcPr>
            <w:tcW w:w="2508" w:type="dxa"/>
          </w:tcPr>
          <w:p w:rsidR="001969A4" w:rsidRDefault="00E86E36">
            <w:pPr>
              <w:pStyle w:val="Defaul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Модуль</w:t>
            </w:r>
            <w:proofErr w:type="gramStart"/>
            <w:r>
              <w:rPr>
                <w:b/>
                <w:bCs/>
                <w:sz w:val="26"/>
                <w:szCs w:val="26"/>
              </w:rPr>
              <w:t>1</w:t>
            </w:r>
            <w:proofErr w:type="gramEnd"/>
          </w:p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Нанесение рисунка на деревянное панно в соответствии с чертежом. Выполнение плоско выемчатой резьбы на панно </w:t>
            </w:r>
          </w:p>
        </w:tc>
        <w:tc>
          <w:tcPr>
            <w:tcW w:w="2508" w:type="dxa"/>
          </w:tcPr>
          <w:p w:rsidR="00E86E36" w:rsidRDefault="00E86E36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часа </w:t>
            </w:r>
          </w:p>
        </w:tc>
        <w:tc>
          <w:tcPr>
            <w:tcW w:w="2508" w:type="dxa"/>
          </w:tcPr>
          <w:p w:rsidR="00E86E36" w:rsidRDefault="00360EAB" w:rsidP="00360EAB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Разделочная доска резная. </w:t>
            </w:r>
          </w:p>
        </w:tc>
      </w:tr>
      <w:tr w:rsidR="001969A4" w:rsidTr="00E86E36">
        <w:tc>
          <w:tcPr>
            <w:tcW w:w="2507" w:type="dxa"/>
          </w:tcPr>
          <w:p w:rsidR="001969A4" w:rsidRDefault="001969A4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Специалист </w:t>
            </w:r>
          </w:p>
        </w:tc>
        <w:tc>
          <w:tcPr>
            <w:tcW w:w="2508" w:type="dxa"/>
          </w:tcPr>
          <w:p w:rsidR="001969A4" w:rsidRDefault="001969A4">
            <w:pPr>
              <w:pStyle w:val="Defaul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Модуль</w:t>
            </w:r>
            <w:proofErr w:type="gramStart"/>
            <w:r>
              <w:rPr>
                <w:b/>
                <w:bCs/>
                <w:sz w:val="26"/>
                <w:szCs w:val="26"/>
              </w:rPr>
              <w:t>1</w:t>
            </w:r>
            <w:proofErr w:type="gramEnd"/>
          </w:p>
          <w:p w:rsidR="001969A4" w:rsidRDefault="001969A4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Нанесение рисунка на деревянное панно в соответствии с чертежом. Выполнение плоско выемчатой резьбы на панно </w:t>
            </w:r>
          </w:p>
        </w:tc>
        <w:tc>
          <w:tcPr>
            <w:tcW w:w="2508" w:type="dxa"/>
          </w:tcPr>
          <w:p w:rsidR="001969A4" w:rsidRDefault="001969A4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часа </w:t>
            </w:r>
          </w:p>
        </w:tc>
        <w:tc>
          <w:tcPr>
            <w:tcW w:w="2508" w:type="dxa"/>
          </w:tcPr>
          <w:p w:rsidR="001969A4" w:rsidRDefault="00360EAB" w:rsidP="00360EAB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Разделочная доска резная. </w:t>
            </w:r>
          </w:p>
        </w:tc>
      </w:tr>
    </w:tbl>
    <w:p w:rsidR="00983E51" w:rsidRDefault="00983E51" w:rsidP="00983E51">
      <w:pPr>
        <w:pStyle w:val="Default"/>
      </w:pPr>
    </w:p>
    <w:p w:rsidR="00360EAB" w:rsidRDefault="00360EAB" w:rsidP="00983E51">
      <w:pPr>
        <w:pStyle w:val="Default"/>
      </w:pPr>
    </w:p>
    <w:p w:rsidR="00360EAB" w:rsidRDefault="00360EAB" w:rsidP="00983E51">
      <w:pPr>
        <w:pStyle w:val="Default"/>
      </w:pPr>
    </w:p>
    <w:p w:rsidR="00360EAB" w:rsidRDefault="00360EAB" w:rsidP="00983E51">
      <w:pPr>
        <w:pStyle w:val="Default"/>
      </w:pPr>
    </w:p>
    <w:p w:rsidR="00112B9E" w:rsidRDefault="00112B9E" w:rsidP="00983E51">
      <w:pPr>
        <w:pStyle w:val="Default"/>
      </w:pPr>
    </w:p>
    <w:p w:rsidR="00112B9E" w:rsidRDefault="00112B9E" w:rsidP="00983E51">
      <w:pPr>
        <w:pStyle w:val="Default"/>
      </w:pPr>
    </w:p>
    <w:p w:rsidR="00112B9E" w:rsidRDefault="00112B9E" w:rsidP="00983E51">
      <w:pPr>
        <w:pStyle w:val="Default"/>
      </w:pPr>
    </w:p>
    <w:p w:rsidR="00983E51" w:rsidRDefault="00983E51" w:rsidP="001969A4">
      <w:pPr>
        <w:pStyle w:val="Default"/>
        <w:numPr>
          <w:ilvl w:val="1"/>
          <w:numId w:val="18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Последовательность выполнения задания. </w:t>
      </w:r>
    </w:p>
    <w:p w:rsidR="001969A4" w:rsidRDefault="001969A4" w:rsidP="001969A4">
      <w:pPr>
        <w:pStyle w:val="Default"/>
        <w:ind w:left="1080"/>
        <w:rPr>
          <w:sz w:val="26"/>
          <w:szCs w:val="26"/>
        </w:rPr>
      </w:pPr>
    </w:p>
    <w:p w:rsidR="001969A4" w:rsidRDefault="001969A4" w:rsidP="001969A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Конкурсное задание для школьника </w:t>
      </w:r>
    </w:p>
    <w:p w:rsidR="00D1126D" w:rsidRDefault="00D1126D" w:rsidP="001969A4">
      <w:pPr>
        <w:pStyle w:val="Default"/>
        <w:rPr>
          <w:sz w:val="26"/>
          <w:szCs w:val="26"/>
        </w:rPr>
      </w:pP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1. Организовать рабочее место.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Создать безопасные условия труда. 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 Выполнить резьбу по техническому заданию (приложение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 к конкурсному заданию). 4. Продемонстрировать высокое качество исполн</w:t>
      </w:r>
      <w:r w:rsidR="00360EAB">
        <w:rPr>
          <w:sz w:val="26"/>
          <w:szCs w:val="26"/>
        </w:rPr>
        <w:t xml:space="preserve">ения, знания и технику выполнения </w:t>
      </w:r>
      <w:r>
        <w:rPr>
          <w:sz w:val="26"/>
          <w:szCs w:val="26"/>
        </w:rPr>
        <w:t xml:space="preserve"> резьбы. </w:t>
      </w:r>
    </w:p>
    <w:p w:rsidR="00D1126D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5. Соблюдать правила безопасности при пользовании режущего инструмента.</w:t>
      </w:r>
    </w:p>
    <w:p w:rsidR="001969A4" w:rsidRDefault="001969A4" w:rsidP="001969A4">
      <w:pPr>
        <w:pStyle w:val="Default"/>
        <w:rPr>
          <w:sz w:val="26"/>
          <w:szCs w:val="26"/>
        </w:rPr>
      </w:pPr>
    </w:p>
    <w:p w:rsidR="001969A4" w:rsidRDefault="001969A4" w:rsidP="001969A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Конкурсное задание для студента </w:t>
      </w:r>
    </w:p>
    <w:p w:rsidR="00D1126D" w:rsidRDefault="00D1126D" w:rsidP="001969A4">
      <w:pPr>
        <w:pStyle w:val="Default"/>
        <w:rPr>
          <w:sz w:val="26"/>
          <w:szCs w:val="26"/>
        </w:rPr>
      </w:pP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1.Организовать рабочее место. 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Создать безопасные условия труда. 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3.Произвести перенос чертежа на заготовку с помощью линейки, карандаша и циркуля в соответствии с приложением 2 к конкурсному заданию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4. Выполнить резьбу по техническому заданию. 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>5 . Продемонстрировать высокое качество исполн</w:t>
      </w:r>
      <w:r w:rsidR="00360EAB">
        <w:rPr>
          <w:sz w:val="26"/>
          <w:szCs w:val="26"/>
        </w:rPr>
        <w:t xml:space="preserve">ения, знания и технику выполнения </w:t>
      </w:r>
      <w:r>
        <w:rPr>
          <w:sz w:val="26"/>
          <w:szCs w:val="26"/>
        </w:rPr>
        <w:t xml:space="preserve"> резьбы.</w:t>
      </w:r>
    </w:p>
    <w:p w:rsidR="001969A4" w:rsidRDefault="001969A4" w:rsidP="001969A4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 6. Соблюдать правила безопасности при пользовании режущего инструмента.</w:t>
      </w:r>
    </w:p>
    <w:p w:rsidR="00D1126D" w:rsidRDefault="00D1126D" w:rsidP="001969A4">
      <w:pPr>
        <w:pStyle w:val="Default"/>
        <w:rPr>
          <w:sz w:val="26"/>
          <w:szCs w:val="26"/>
        </w:rPr>
      </w:pPr>
    </w:p>
    <w:p w:rsidR="001969A4" w:rsidRDefault="001969A4" w:rsidP="001969A4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Конкурсное задание для специалиста. </w:t>
      </w:r>
    </w:p>
    <w:p w:rsidR="00D1126D" w:rsidRDefault="00D1126D" w:rsidP="001969A4">
      <w:pPr>
        <w:pStyle w:val="Default"/>
        <w:rPr>
          <w:sz w:val="26"/>
          <w:szCs w:val="26"/>
        </w:rPr>
      </w:pPr>
    </w:p>
    <w:p w:rsidR="001969A4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b/>
          <w:bCs/>
          <w:sz w:val="26"/>
          <w:szCs w:val="26"/>
        </w:rPr>
        <w:t>.</w:t>
      </w:r>
      <w:r>
        <w:rPr>
          <w:sz w:val="26"/>
          <w:szCs w:val="26"/>
        </w:rPr>
        <w:t>Организовать рабочее место.</w:t>
      </w:r>
    </w:p>
    <w:p w:rsidR="001969A4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 xml:space="preserve"> 2. Создать безопасные условия труда. </w:t>
      </w:r>
    </w:p>
    <w:p w:rsidR="001969A4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>3.Произвести перенос чертежа на заготовку с помощью линейки, карандаша и циркуля в соответствии с приложением 3 к конкурсному заданию.</w:t>
      </w:r>
    </w:p>
    <w:p w:rsidR="001969A4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 xml:space="preserve">4.Выполнить резьбу по техническому заданию. </w:t>
      </w:r>
    </w:p>
    <w:p w:rsidR="001969A4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>5 . Продемонстрировать высокое качество исполн</w:t>
      </w:r>
      <w:r w:rsidR="00D1126D">
        <w:rPr>
          <w:sz w:val="26"/>
          <w:szCs w:val="26"/>
        </w:rPr>
        <w:t xml:space="preserve">ения, знания и технику выполнения </w:t>
      </w:r>
      <w:r>
        <w:rPr>
          <w:sz w:val="26"/>
          <w:szCs w:val="26"/>
        </w:rPr>
        <w:t xml:space="preserve"> резьбы.</w:t>
      </w:r>
    </w:p>
    <w:p w:rsidR="00B26056" w:rsidRDefault="001969A4" w:rsidP="001969A4">
      <w:pPr>
        <w:pStyle w:val="2"/>
        <w:spacing w:line="317" w:lineRule="exact"/>
        <w:ind w:left="40" w:right="380" w:firstLine="0"/>
        <w:rPr>
          <w:sz w:val="26"/>
          <w:szCs w:val="26"/>
        </w:rPr>
      </w:pPr>
      <w:r>
        <w:rPr>
          <w:sz w:val="26"/>
          <w:szCs w:val="26"/>
        </w:rPr>
        <w:t xml:space="preserve"> 6. Соблюдать правила безопасности при пользовании режущего инструмента.</w:t>
      </w:r>
    </w:p>
    <w:p w:rsidR="0081222E" w:rsidRDefault="0081222E" w:rsidP="00BD3405">
      <w:pPr>
        <w:pStyle w:val="2"/>
        <w:spacing w:line="240" w:lineRule="auto"/>
        <w:ind w:right="600" w:firstLine="0"/>
        <w:rPr>
          <w:rFonts w:eastAsiaTheme="minorEastAsia"/>
          <w:sz w:val="24"/>
          <w:szCs w:val="24"/>
        </w:rPr>
      </w:pPr>
    </w:p>
    <w:p w:rsidR="00DA4553" w:rsidRDefault="00CA48F2" w:rsidP="001969A4">
      <w:pPr>
        <w:pStyle w:val="2"/>
        <w:numPr>
          <w:ilvl w:val="1"/>
          <w:numId w:val="18"/>
        </w:numPr>
        <w:spacing w:line="240" w:lineRule="auto"/>
        <w:ind w:right="600"/>
        <w:rPr>
          <w:b/>
          <w:sz w:val="24"/>
          <w:szCs w:val="24"/>
        </w:rPr>
      </w:pPr>
      <w:r w:rsidRPr="00C04918">
        <w:rPr>
          <w:b/>
          <w:sz w:val="24"/>
          <w:szCs w:val="24"/>
        </w:rPr>
        <w:t>Критерии оценки</w:t>
      </w:r>
      <w:r w:rsidR="00C04918" w:rsidRPr="00C04918">
        <w:rPr>
          <w:b/>
          <w:sz w:val="24"/>
          <w:szCs w:val="24"/>
        </w:rPr>
        <w:t xml:space="preserve"> выполнения задания</w:t>
      </w:r>
      <w:r w:rsidR="001969A4">
        <w:rPr>
          <w:b/>
          <w:sz w:val="24"/>
          <w:szCs w:val="24"/>
        </w:rPr>
        <w:t>.</w:t>
      </w:r>
    </w:p>
    <w:p w:rsidR="001969A4" w:rsidRDefault="001969A4" w:rsidP="0024602F">
      <w:pPr>
        <w:pStyle w:val="2"/>
        <w:spacing w:line="240" w:lineRule="auto"/>
        <w:ind w:left="1080" w:right="600" w:firstLine="0"/>
        <w:rPr>
          <w:b/>
          <w:sz w:val="24"/>
          <w:szCs w:val="24"/>
        </w:rPr>
      </w:pPr>
    </w:p>
    <w:p w:rsidR="00927DF3" w:rsidRPr="00DA4553" w:rsidRDefault="00927DF3" w:rsidP="0081222E">
      <w:pPr>
        <w:pStyle w:val="2"/>
        <w:spacing w:line="240" w:lineRule="auto"/>
        <w:ind w:left="120" w:right="600" w:firstLine="0"/>
        <w:rPr>
          <w:b/>
          <w:sz w:val="24"/>
          <w:szCs w:val="24"/>
        </w:rPr>
      </w:pPr>
      <w:r>
        <w:t>Каждый критерий - это совокупность отдельных показателей, отражающих конкретные</w:t>
      </w:r>
      <w:r>
        <w:br/>
        <w:t>характеристики вида деятельности, количественно - качественные параметры</w:t>
      </w:r>
      <w:r>
        <w:br/>
        <w:t>достигнутых в процессе ее осуществления результатов.</w:t>
      </w:r>
    </w:p>
    <w:p w:rsidR="00D04E85" w:rsidRDefault="00D04E85" w:rsidP="0081222E">
      <w:pPr>
        <w:pStyle w:val="2"/>
        <w:spacing w:line="240" w:lineRule="auto"/>
        <w:ind w:left="120" w:right="600" w:firstLine="0"/>
      </w:pPr>
      <w:r w:rsidRPr="00D04E85">
        <w:rPr>
          <w:rStyle w:val="a7"/>
          <w:b w:val="0"/>
        </w:rPr>
        <w:t>Оценка выполнения работы</w:t>
      </w:r>
      <w:r>
        <w:t xml:space="preserve"> осуществляется по бальной системе по каждому виду работы, при этом учитывается: </w:t>
      </w:r>
    </w:p>
    <w:p w:rsidR="00D04E85" w:rsidRDefault="00D04E85" w:rsidP="0081222E">
      <w:pPr>
        <w:pStyle w:val="2"/>
        <w:spacing w:line="240" w:lineRule="auto"/>
        <w:ind w:left="720" w:right="340" w:firstLine="0"/>
      </w:pPr>
      <w:r>
        <w:t>- Качество исполнения элементов орнамента,</w:t>
      </w:r>
    </w:p>
    <w:p w:rsidR="00D04E85" w:rsidRDefault="00D04E85" w:rsidP="0081222E">
      <w:pPr>
        <w:pStyle w:val="2"/>
        <w:spacing w:line="240" w:lineRule="auto"/>
        <w:ind w:left="720" w:right="340" w:firstLine="0"/>
      </w:pPr>
      <w:r>
        <w:t>- Чистота фона,</w:t>
      </w:r>
    </w:p>
    <w:p w:rsidR="00D04E85" w:rsidRDefault="00D04E85" w:rsidP="0081222E">
      <w:pPr>
        <w:pStyle w:val="2"/>
        <w:spacing w:line="240" w:lineRule="auto"/>
        <w:ind w:left="720" w:right="340" w:firstLine="0"/>
      </w:pPr>
      <w:r>
        <w:t>- Творческий подход к выполнению работы.</w:t>
      </w:r>
    </w:p>
    <w:p w:rsidR="00A679F0" w:rsidRDefault="00A679F0" w:rsidP="0081222E">
      <w:pPr>
        <w:pStyle w:val="2"/>
        <w:spacing w:line="240" w:lineRule="auto"/>
        <w:ind w:left="720" w:right="340" w:firstLine="0"/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D1126D" w:rsidRDefault="00D1126D" w:rsidP="0081222E">
      <w:pPr>
        <w:pStyle w:val="2"/>
        <w:spacing w:line="240" w:lineRule="auto"/>
        <w:ind w:left="720" w:right="340" w:firstLine="0"/>
        <w:rPr>
          <w:b/>
        </w:rPr>
      </w:pPr>
    </w:p>
    <w:p w:rsidR="00A679F0" w:rsidRPr="00A53E18" w:rsidRDefault="00A679F0" w:rsidP="0081222E">
      <w:pPr>
        <w:pStyle w:val="2"/>
        <w:spacing w:line="240" w:lineRule="auto"/>
        <w:ind w:left="720" w:right="340" w:firstLine="0"/>
        <w:rPr>
          <w:b/>
        </w:rPr>
      </w:pPr>
      <w:r w:rsidRPr="00A53E18">
        <w:rPr>
          <w:b/>
        </w:rPr>
        <w:t>Объективная оценка</w:t>
      </w:r>
    </w:p>
    <w:p w:rsidR="002937CD" w:rsidRPr="00D04E85" w:rsidRDefault="002937CD" w:rsidP="00A679F0">
      <w:pPr>
        <w:tabs>
          <w:tab w:val="left" w:pos="567"/>
          <w:tab w:val="left" w:pos="851"/>
        </w:tabs>
        <w:jc w:val="both"/>
        <w:rPr>
          <w:b/>
          <w:sz w:val="24"/>
          <w:szCs w:val="24"/>
        </w:rPr>
      </w:pPr>
    </w:p>
    <w:tbl>
      <w:tblPr>
        <w:tblStyle w:val="a4"/>
        <w:tblW w:w="9781" w:type="dxa"/>
        <w:tblInd w:w="-34" w:type="dxa"/>
        <w:tblLook w:val="04A0"/>
      </w:tblPr>
      <w:tblGrid>
        <w:gridCol w:w="568"/>
        <w:gridCol w:w="5273"/>
        <w:gridCol w:w="1985"/>
        <w:gridCol w:w="1955"/>
      </w:tblGrid>
      <w:tr w:rsidR="00720FD7" w:rsidRPr="00C04918" w:rsidTr="00720FD7">
        <w:trPr>
          <w:trHeight w:val="562"/>
        </w:trPr>
        <w:tc>
          <w:tcPr>
            <w:tcW w:w="568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91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73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91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98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Высший балл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720FD7" w:rsidRPr="00C04918" w:rsidTr="00720FD7">
        <w:tc>
          <w:tcPr>
            <w:tcW w:w="568" w:type="dxa"/>
          </w:tcPr>
          <w:p w:rsidR="00720FD7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работе, организация рабочего места</w:t>
            </w:r>
          </w:p>
        </w:tc>
        <w:tc>
          <w:tcPr>
            <w:tcW w:w="198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720FD7" w:rsidRPr="00C04918" w:rsidTr="00720FD7">
        <w:tc>
          <w:tcPr>
            <w:tcW w:w="568" w:type="dxa"/>
          </w:tcPr>
          <w:p w:rsidR="00720FD7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73" w:type="dxa"/>
          </w:tcPr>
          <w:p w:rsidR="00720FD7" w:rsidRPr="00720FD7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разметки элементов орнамента.</w:t>
            </w:r>
          </w:p>
        </w:tc>
        <w:tc>
          <w:tcPr>
            <w:tcW w:w="198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720FD7" w:rsidRPr="00C04918" w:rsidTr="00720FD7">
        <w:tc>
          <w:tcPr>
            <w:tcW w:w="568" w:type="dxa"/>
          </w:tcPr>
          <w:p w:rsidR="00720FD7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273" w:type="dxa"/>
          </w:tcPr>
          <w:p w:rsidR="00720FD7" w:rsidRPr="00720FD7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выполнения отдельных элементов.</w:t>
            </w:r>
          </w:p>
        </w:tc>
        <w:tc>
          <w:tcPr>
            <w:tcW w:w="198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9F6160" w:rsidRPr="00C04918" w:rsidTr="00720FD7">
        <w:tc>
          <w:tcPr>
            <w:tcW w:w="568" w:type="dxa"/>
          </w:tcPr>
          <w:p w:rsidR="009F6160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73" w:type="dxa"/>
          </w:tcPr>
          <w:p w:rsidR="009F6160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выполнения работы в целом</w:t>
            </w:r>
          </w:p>
        </w:tc>
        <w:tc>
          <w:tcPr>
            <w:tcW w:w="1985" w:type="dxa"/>
          </w:tcPr>
          <w:p w:rsidR="009F6160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55" w:type="dxa"/>
          </w:tcPr>
          <w:p w:rsidR="009F6160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9F6160" w:rsidRPr="00C04918" w:rsidTr="00720FD7">
        <w:tc>
          <w:tcPr>
            <w:tcW w:w="568" w:type="dxa"/>
          </w:tcPr>
          <w:p w:rsidR="009F6160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73" w:type="dxa"/>
          </w:tcPr>
          <w:p w:rsidR="009F6160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Чистота работы.</w:t>
            </w:r>
          </w:p>
        </w:tc>
        <w:tc>
          <w:tcPr>
            <w:tcW w:w="1985" w:type="dxa"/>
          </w:tcPr>
          <w:p w:rsidR="009F6160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9F6160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720FD7" w:rsidRPr="00C04918" w:rsidTr="00720FD7">
        <w:tc>
          <w:tcPr>
            <w:tcW w:w="568" w:type="dxa"/>
          </w:tcPr>
          <w:p w:rsidR="00720FD7" w:rsidRPr="00C04918" w:rsidRDefault="009F6160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73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правил техники безопасности</w:t>
            </w:r>
          </w:p>
        </w:tc>
        <w:tc>
          <w:tcPr>
            <w:tcW w:w="198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720FD7" w:rsidRPr="00C04918" w:rsidTr="00720FD7">
        <w:tc>
          <w:tcPr>
            <w:tcW w:w="568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73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</w:tcPr>
          <w:p w:rsidR="00720FD7" w:rsidRPr="00C04918" w:rsidRDefault="00BA4ACC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1955" w:type="dxa"/>
          </w:tcPr>
          <w:p w:rsidR="00720FD7" w:rsidRPr="00C04918" w:rsidRDefault="00720FD7" w:rsidP="00A679F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23336" w:rsidRDefault="00A23336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p w:rsidR="00C04918" w:rsidRDefault="00A23336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  <w:r w:rsidRPr="00A23336">
        <w:rPr>
          <w:sz w:val="24"/>
          <w:szCs w:val="24"/>
        </w:rPr>
        <w:t xml:space="preserve">Каждая допущенная ошибка – минус один балл </w:t>
      </w:r>
    </w:p>
    <w:p w:rsidR="00A23336" w:rsidRPr="00A23336" w:rsidRDefault="00A23336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p w:rsidR="00BA4ACC" w:rsidRPr="00A53E18" w:rsidRDefault="00BA4ACC" w:rsidP="00A679F0">
      <w:pPr>
        <w:pStyle w:val="a5"/>
        <w:tabs>
          <w:tab w:val="left" w:pos="567"/>
          <w:tab w:val="left" w:pos="851"/>
        </w:tabs>
        <w:ind w:left="567"/>
        <w:jc w:val="both"/>
        <w:rPr>
          <w:b/>
          <w:sz w:val="24"/>
          <w:szCs w:val="24"/>
        </w:rPr>
      </w:pPr>
      <w:r w:rsidRPr="00A53E18">
        <w:rPr>
          <w:b/>
          <w:sz w:val="24"/>
          <w:szCs w:val="24"/>
        </w:rPr>
        <w:t>Субъективная оценка</w:t>
      </w:r>
    </w:p>
    <w:p w:rsidR="00BA4ACC" w:rsidRDefault="00BA4ACC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tbl>
      <w:tblPr>
        <w:tblStyle w:val="a4"/>
        <w:tblW w:w="9781" w:type="dxa"/>
        <w:tblInd w:w="-34" w:type="dxa"/>
        <w:tblLook w:val="04A0"/>
      </w:tblPr>
      <w:tblGrid>
        <w:gridCol w:w="568"/>
        <w:gridCol w:w="5273"/>
        <w:gridCol w:w="1985"/>
        <w:gridCol w:w="1955"/>
      </w:tblGrid>
      <w:tr w:rsidR="00BA4ACC" w:rsidRPr="00C04918" w:rsidTr="00FF67B0">
        <w:trPr>
          <w:trHeight w:val="562"/>
        </w:trPr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91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73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 w:rsidRPr="00C04918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Высший балл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 w:rsidRPr="00C04918">
              <w:rPr>
                <w:sz w:val="24"/>
                <w:szCs w:val="24"/>
              </w:rPr>
              <w:t>1</w:t>
            </w:r>
          </w:p>
        </w:tc>
        <w:tc>
          <w:tcPr>
            <w:tcW w:w="5273" w:type="dxa"/>
          </w:tcPr>
          <w:p w:rsidR="00BA4ACC" w:rsidRPr="00A23336" w:rsidRDefault="00A23336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A23336">
              <w:rPr>
                <w:sz w:val="24"/>
                <w:szCs w:val="24"/>
              </w:rPr>
              <w:t>Досрочное выполнение задания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 w:rsidRPr="00C04918">
              <w:rPr>
                <w:sz w:val="24"/>
                <w:szCs w:val="24"/>
              </w:rPr>
              <w:t>2</w:t>
            </w:r>
          </w:p>
        </w:tc>
        <w:tc>
          <w:tcPr>
            <w:tcW w:w="5273" w:type="dxa"/>
          </w:tcPr>
          <w:p w:rsidR="00BA4ACC" w:rsidRPr="00720FD7" w:rsidRDefault="009F6160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Соблюдение размеров элементов.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 w:rsidRPr="00C04918">
              <w:rPr>
                <w:sz w:val="24"/>
                <w:szCs w:val="24"/>
              </w:rPr>
              <w:t>3</w:t>
            </w:r>
          </w:p>
        </w:tc>
        <w:tc>
          <w:tcPr>
            <w:tcW w:w="5273" w:type="dxa"/>
          </w:tcPr>
          <w:p w:rsidR="00BA4ACC" w:rsidRPr="00720FD7" w:rsidRDefault="009F6160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Точность размещения рисунка на форме.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73" w:type="dxa"/>
          </w:tcPr>
          <w:p w:rsidR="00BA4ACC" w:rsidRPr="00720FD7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Творческий подход </w:t>
            </w:r>
            <w:r w:rsidR="009F6160">
              <w:rPr>
                <w:sz w:val="24"/>
                <w:szCs w:val="24"/>
              </w:rPr>
              <w:t xml:space="preserve">к работе </w:t>
            </w:r>
            <w:r>
              <w:rPr>
                <w:sz w:val="24"/>
                <w:szCs w:val="24"/>
              </w:rPr>
              <w:t>(наличие собственных элементов в орнаменте)</w:t>
            </w:r>
          </w:p>
        </w:tc>
        <w:tc>
          <w:tcPr>
            <w:tcW w:w="1985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273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работы</w:t>
            </w:r>
          </w:p>
        </w:tc>
        <w:tc>
          <w:tcPr>
            <w:tcW w:w="1985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73" w:type="dxa"/>
          </w:tcPr>
          <w:p w:rsidR="00BA4ACC" w:rsidRPr="00BA4ACC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sz w:val="24"/>
                <w:szCs w:val="24"/>
              </w:rPr>
            </w:pPr>
            <w:r w:rsidRPr="00BA4ACC">
              <w:rPr>
                <w:sz w:val="24"/>
                <w:szCs w:val="24"/>
              </w:rPr>
              <w:t>Эстетическое впечатление от работы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BA4ACC" w:rsidRPr="00C04918" w:rsidTr="00FF67B0">
        <w:tc>
          <w:tcPr>
            <w:tcW w:w="568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73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955" w:type="dxa"/>
          </w:tcPr>
          <w:p w:rsidR="00BA4ACC" w:rsidRPr="00C04918" w:rsidRDefault="00BA4ACC" w:rsidP="00FF67B0">
            <w:pPr>
              <w:pStyle w:val="a5"/>
              <w:tabs>
                <w:tab w:val="left" w:pos="567"/>
                <w:tab w:val="left" w:pos="851"/>
              </w:tabs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A4ACC" w:rsidRDefault="00BA4ACC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p w:rsidR="00A23336" w:rsidRDefault="00A23336" w:rsidP="00572178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  <w:r w:rsidRPr="00A23336">
        <w:rPr>
          <w:sz w:val="24"/>
          <w:szCs w:val="24"/>
        </w:rPr>
        <w:t xml:space="preserve">Каждая допущенная ошибка – минус один балл </w:t>
      </w:r>
    </w:p>
    <w:p w:rsidR="00572178" w:rsidRDefault="00572178" w:rsidP="00572178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p w:rsidR="00572178" w:rsidRDefault="00572178" w:rsidP="00572178">
      <w:pPr>
        <w:pStyle w:val="2"/>
        <w:spacing w:line="240" w:lineRule="auto"/>
        <w:ind w:left="840" w:right="3100" w:firstLine="0"/>
      </w:pPr>
      <w:r>
        <w:t>Максимальное количество баллов по каждому критерию - 10 баллов.</w:t>
      </w:r>
      <w:r>
        <w:br/>
        <w:t>10 - 9 баллов - безупречно выполненная работа;</w:t>
      </w:r>
    </w:p>
    <w:p w:rsidR="00572178" w:rsidRDefault="00682DF0" w:rsidP="00572178">
      <w:pPr>
        <w:pStyle w:val="2"/>
        <w:spacing w:line="240" w:lineRule="auto"/>
        <w:ind w:left="120" w:right="1040" w:firstLine="720"/>
      </w:pPr>
      <w:r>
        <w:t>8 -7</w:t>
      </w:r>
      <w:r w:rsidR="00572178">
        <w:t xml:space="preserve"> баллов - работа</w:t>
      </w:r>
      <w:r w:rsidR="009F6160">
        <w:t xml:space="preserve"> выполнена аккуратно, точно размечен орнамент</w:t>
      </w:r>
      <w:r w:rsidR="00572178">
        <w:t>,</w:t>
      </w:r>
      <w:r w:rsidR="00572178">
        <w:br/>
        <w:t xml:space="preserve">имеется </w:t>
      </w:r>
      <w:r>
        <w:t xml:space="preserve">небольшое </w:t>
      </w:r>
      <w:r w:rsidR="009F6160">
        <w:t xml:space="preserve">искажение </w:t>
      </w:r>
      <w:r>
        <w:t>форм,</w:t>
      </w:r>
      <w:r w:rsidR="009F6160">
        <w:t xml:space="preserve"> элементы слегка искажены</w:t>
      </w:r>
      <w:r>
        <w:t>.</w:t>
      </w:r>
    </w:p>
    <w:p w:rsidR="00682DF0" w:rsidRDefault="00682DF0" w:rsidP="00572178">
      <w:pPr>
        <w:pStyle w:val="2"/>
        <w:spacing w:line="240" w:lineRule="auto"/>
        <w:ind w:left="120" w:right="1040" w:firstLine="720"/>
      </w:pPr>
      <w:r>
        <w:t xml:space="preserve">6 – 5 </w:t>
      </w:r>
      <w:r w:rsidR="001C4B31">
        <w:t xml:space="preserve">баллов </w:t>
      </w:r>
      <w:r>
        <w:t>–видна предварите</w:t>
      </w:r>
      <w:r w:rsidR="001C4B31">
        <w:t xml:space="preserve">льная разметка орнамента, элементы имеют разный размер, </w:t>
      </w:r>
      <w:r w:rsidR="00877E8E">
        <w:t xml:space="preserve">незначительно </w:t>
      </w:r>
      <w:r w:rsidR="001C4B31">
        <w:t>искажены формы орнамента, имеются сколы древесины.</w:t>
      </w:r>
    </w:p>
    <w:p w:rsidR="00572178" w:rsidRDefault="00572178" w:rsidP="00572178">
      <w:pPr>
        <w:pStyle w:val="2"/>
        <w:spacing w:line="240" w:lineRule="auto"/>
        <w:ind w:left="120" w:right="300" w:firstLine="720"/>
      </w:pPr>
      <w:r>
        <w:t>4-3 балла - представленная работа выполнена небрежно,</w:t>
      </w:r>
      <w:r w:rsidR="001C4B31">
        <w:t xml:space="preserve"> искажены формы орнамента и отдельных элементов, видна предварительная ра</w:t>
      </w:r>
      <w:r w:rsidR="00877E8E">
        <w:t>зметка орнамента, которая делает работу грязной, имеется большое количество сколов древесины.</w:t>
      </w:r>
    </w:p>
    <w:p w:rsidR="001C4B31" w:rsidRDefault="001C4B31" w:rsidP="00572178">
      <w:pPr>
        <w:pStyle w:val="2"/>
        <w:spacing w:line="240" w:lineRule="auto"/>
        <w:ind w:left="120" w:right="300" w:firstLine="720"/>
      </w:pPr>
    </w:p>
    <w:p w:rsidR="00572178" w:rsidRDefault="00572178" w:rsidP="00572178">
      <w:pPr>
        <w:pStyle w:val="2"/>
        <w:spacing w:line="240" w:lineRule="auto"/>
        <w:ind w:left="120" w:right="600" w:firstLine="0"/>
      </w:pPr>
      <w:r>
        <w:t xml:space="preserve">Если количество ошибок превышает сумму баллов, </w:t>
      </w:r>
      <w:r w:rsidR="00682DF0">
        <w:t xml:space="preserve">дающихся на отдельный критерий - участник выбывает из </w:t>
      </w:r>
      <w:r>
        <w:t>конкурса.</w:t>
      </w:r>
    </w:p>
    <w:p w:rsidR="00BA4ACC" w:rsidRDefault="00BA4ACC" w:rsidP="00A679F0">
      <w:pPr>
        <w:pStyle w:val="a5"/>
        <w:tabs>
          <w:tab w:val="left" w:pos="567"/>
          <w:tab w:val="left" w:pos="851"/>
        </w:tabs>
        <w:ind w:left="567"/>
        <w:jc w:val="both"/>
        <w:rPr>
          <w:sz w:val="24"/>
          <w:szCs w:val="24"/>
        </w:rPr>
      </w:pPr>
    </w:p>
    <w:p w:rsidR="002E5C59" w:rsidRDefault="002E5C59" w:rsidP="002E5C59">
      <w:pPr>
        <w:keepNext/>
        <w:keepLines/>
        <w:spacing w:line="317" w:lineRule="exact"/>
        <w:ind w:left="40"/>
      </w:pPr>
      <w:bookmarkStart w:id="0" w:name="bookmark6"/>
      <w:r>
        <w:rPr>
          <w:rStyle w:val="23"/>
          <w:rFonts w:eastAsiaTheme="minorEastAsia"/>
        </w:rPr>
        <w:t>ВАЖНЫЕ ЗАМЕЧАНИЯ</w:t>
      </w:r>
      <w:bookmarkEnd w:id="0"/>
    </w:p>
    <w:p w:rsidR="00BD3405" w:rsidRDefault="002E5C59" w:rsidP="00BD3405">
      <w:pPr>
        <w:pStyle w:val="2"/>
        <w:spacing w:after="837" w:line="240" w:lineRule="auto"/>
        <w:ind w:left="40" w:right="340" w:firstLine="0"/>
      </w:pPr>
      <w:r>
        <w:t>Нарушение условий конкурса или несоблюдение правил, относящихся к выполнению</w:t>
      </w:r>
      <w:r>
        <w:br/>
        <w:t>тех или иных конкурсных работ, наказываются экспертами в соревновательной зоне в</w:t>
      </w:r>
      <w:r>
        <w:br/>
        <w:t>каждом виде соревнований в соответствии с действующим перечнем нарушений и</w:t>
      </w:r>
      <w:r>
        <w:br/>
      </w:r>
      <w:r>
        <w:lastRenderedPageBreak/>
        <w:t>штрафных санкций за эти нарушения. Участники конкурса могут ознакомиться с</w:t>
      </w:r>
      <w:r>
        <w:br/>
        <w:t xml:space="preserve">количеством начисленных им штрафных </w:t>
      </w:r>
      <w:r w:rsidR="005A5A55">
        <w:t>баллов по протоколу результатов.</w:t>
      </w:r>
    </w:p>
    <w:p w:rsidR="00C04918" w:rsidRPr="00DC3DD4" w:rsidRDefault="00C04918" w:rsidP="00DC3DD4">
      <w:pPr>
        <w:pStyle w:val="2"/>
        <w:spacing w:after="837" w:line="240" w:lineRule="auto"/>
        <w:ind w:left="40" w:right="340" w:firstLine="0"/>
        <w:rPr>
          <w:b/>
          <w:sz w:val="24"/>
          <w:szCs w:val="24"/>
        </w:rPr>
      </w:pPr>
      <w:r w:rsidRPr="00BD3405">
        <w:rPr>
          <w:b/>
          <w:sz w:val="24"/>
          <w:szCs w:val="24"/>
        </w:rPr>
        <w:t>3.Перечень используемого оборудования, инструментов и расходных материалов</w:t>
      </w:r>
    </w:p>
    <w:tbl>
      <w:tblPr>
        <w:tblStyle w:val="a4"/>
        <w:tblW w:w="9778" w:type="dxa"/>
        <w:tblLayout w:type="fixed"/>
        <w:tblLook w:val="04A0"/>
      </w:tblPr>
      <w:tblGrid>
        <w:gridCol w:w="561"/>
        <w:gridCol w:w="6522"/>
        <w:gridCol w:w="1417"/>
        <w:gridCol w:w="1278"/>
      </w:tblGrid>
      <w:tr w:rsidR="00C04918" w:rsidRPr="007620EE" w:rsidTr="00951BF6">
        <w:tc>
          <w:tcPr>
            <w:tcW w:w="9778" w:type="dxa"/>
            <w:gridSpan w:val="4"/>
          </w:tcPr>
          <w:p w:rsidR="00C04918" w:rsidRPr="007620EE" w:rsidRDefault="00C04918" w:rsidP="00BD3405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/>
                <w:bCs/>
                <w:sz w:val="24"/>
                <w:szCs w:val="24"/>
              </w:rPr>
              <w:t xml:space="preserve">ПЕРЕЧЕНЬ ОБОРУДОВАНИЯ НА 1-ГО УЧАСТНИКА </w:t>
            </w:r>
            <w:r w:rsidRPr="007620EE">
              <w:rPr>
                <w:rFonts w:eastAsia="Times New Roman"/>
                <w:bCs/>
                <w:sz w:val="24"/>
                <w:szCs w:val="24"/>
              </w:rPr>
              <w:t>(конкурсная площадка)</w:t>
            </w:r>
          </w:p>
        </w:tc>
      </w:tr>
      <w:tr w:rsidR="00C04918" w:rsidRPr="007620EE" w:rsidTr="00951BF6">
        <w:tc>
          <w:tcPr>
            <w:tcW w:w="9778" w:type="dxa"/>
            <w:gridSpan w:val="4"/>
          </w:tcPr>
          <w:p w:rsidR="00C04918" w:rsidRPr="007620EE" w:rsidRDefault="00C04918" w:rsidP="00FF67B0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 xml:space="preserve">Оборудование, инструменты, </w:t>
            </w:r>
            <w:proofErr w:type="gramStart"/>
            <w:r w:rsidRPr="007620EE">
              <w:rPr>
                <w:rFonts w:eastAsia="Times New Roman"/>
                <w:bCs/>
                <w:sz w:val="24"/>
                <w:szCs w:val="24"/>
              </w:rPr>
              <w:t>ПО</w:t>
            </w:r>
            <w:proofErr w:type="gramEnd"/>
          </w:p>
        </w:tc>
      </w:tr>
      <w:tr w:rsidR="00C04918" w:rsidRPr="006A2E7F" w:rsidTr="00951BF6">
        <w:tc>
          <w:tcPr>
            <w:tcW w:w="561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№</w:t>
            </w:r>
          </w:p>
        </w:tc>
        <w:tc>
          <w:tcPr>
            <w:tcW w:w="6522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Ед</w:t>
            </w:r>
            <w:proofErr w:type="gramStart"/>
            <w:r w:rsidRPr="006A2E7F">
              <w:rPr>
                <w:sz w:val="20"/>
                <w:szCs w:val="20"/>
              </w:rPr>
              <w:t>.и</w:t>
            </w:r>
            <w:proofErr w:type="gramEnd"/>
            <w:r w:rsidRPr="006A2E7F">
              <w:rPr>
                <w:sz w:val="20"/>
                <w:szCs w:val="20"/>
              </w:rPr>
              <w:t>змерения</w:t>
            </w:r>
          </w:p>
        </w:tc>
        <w:tc>
          <w:tcPr>
            <w:tcW w:w="1278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Кол-во</w:t>
            </w:r>
          </w:p>
        </w:tc>
      </w:tr>
      <w:tr w:rsidR="00251A3F" w:rsidRPr="00F86917" w:rsidTr="00951BF6">
        <w:tc>
          <w:tcPr>
            <w:tcW w:w="561" w:type="dxa"/>
          </w:tcPr>
          <w:p w:rsidR="00251A3F" w:rsidRPr="006A2E7F" w:rsidRDefault="00061FE9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</w:tcPr>
          <w:p w:rsidR="00251A3F" w:rsidRPr="002A3F27" w:rsidRDefault="00251A3F" w:rsidP="00251A3F">
            <w:pPr>
              <w:rPr>
                <w:sz w:val="24"/>
                <w:szCs w:val="24"/>
                <w:lang w:val="en-US"/>
              </w:rPr>
            </w:pPr>
            <w:r w:rsidRPr="00251A3F">
              <w:rPr>
                <w:sz w:val="24"/>
                <w:szCs w:val="24"/>
              </w:rPr>
              <w:t>Настольнаялампа</w:t>
            </w:r>
            <w:r w:rsidRPr="002A3F27">
              <w:rPr>
                <w:sz w:val="24"/>
                <w:szCs w:val="24"/>
                <w:lang w:val="en-US"/>
              </w:rPr>
              <w:t xml:space="preserve"> DE1700 </w:t>
            </w:r>
            <w:r w:rsidRPr="00251A3F">
              <w:rPr>
                <w:sz w:val="24"/>
                <w:szCs w:val="24"/>
              </w:rPr>
              <w:t>черная</w:t>
            </w:r>
            <w:r w:rsidRPr="002A3F27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2A3F27">
              <w:rPr>
                <w:sz w:val="24"/>
                <w:szCs w:val="24"/>
                <w:lang w:val="en-US"/>
              </w:rPr>
              <w:t>Feron</w:t>
            </w:r>
            <w:proofErr w:type="spellEnd"/>
            <w:r w:rsidRPr="002A3F27">
              <w:rPr>
                <w:sz w:val="24"/>
                <w:szCs w:val="24"/>
                <w:lang w:val="en-US"/>
              </w:rPr>
              <w:t>)</w:t>
            </w:r>
            <w:r w:rsidR="002A3F27" w:rsidRPr="002A3F27">
              <w:rPr>
                <w:sz w:val="24"/>
                <w:szCs w:val="24"/>
                <w:lang w:val="en-US"/>
              </w:rPr>
              <w:t xml:space="preserve">http://polussveta.ru/catalog/pr </w:t>
            </w:r>
            <w:proofErr w:type="spellStart"/>
            <w:r w:rsidR="002A3F27" w:rsidRPr="002A3F27">
              <w:rPr>
                <w:sz w:val="24"/>
                <w:szCs w:val="24"/>
                <w:lang w:val="en-US"/>
              </w:rPr>
              <w:t>oduct</w:t>
            </w:r>
            <w:proofErr w:type="spellEnd"/>
            <w:r w:rsidR="002A3F27" w:rsidRPr="002A3F27">
              <w:rPr>
                <w:sz w:val="24"/>
                <w:szCs w:val="24"/>
                <w:lang w:val="en-US"/>
              </w:rPr>
              <w:t>/nastolnaya_lampa_de1 700_chernaya_feron/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251A3F" w:rsidRPr="00F86917" w:rsidTr="00951BF6">
        <w:tc>
          <w:tcPr>
            <w:tcW w:w="561" w:type="dxa"/>
          </w:tcPr>
          <w:p w:rsidR="00251A3F" w:rsidRPr="006A2E7F" w:rsidRDefault="00061FE9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:rsidR="00251A3F" w:rsidRPr="00251A3F" w:rsidRDefault="0024602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стол</w:t>
            </w:r>
            <w:r w:rsidR="002A3F27">
              <w:rPr>
                <w:sz w:val="24"/>
                <w:szCs w:val="24"/>
              </w:rPr>
              <w:t>.</w:t>
            </w:r>
            <w:r w:rsidR="002A3F27" w:rsidRPr="002A3F2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24602F" w:rsidRPr="00F86917" w:rsidTr="00951BF6">
        <w:tc>
          <w:tcPr>
            <w:tcW w:w="561" w:type="dxa"/>
          </w:tcPr>
          <w:p w:rsidR="0024602F" w:rsidRDefault="0024602F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:rsidR="0024602F" w:rsidRPr="00251A3F" w:rsidRDefault="0024602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стул</w:t>
            </w:r>
            <w:r w:rsidR="002A3F27">
              <w:rPr>
                <w:sz w:val="24"/>
                <w:szCs w:val="24"/>
              </w:rPr>
              <w:t xml:space="preserve">. </w:t>
            </w:r>
            <w:r w:rsidR="002A3F27" w:rsidRPr="002A3F2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4602F" w:rsidRPr="00251A3F" w:rsidRDefault="0024602F" w:rsidP="00251A3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8" w:type="dxa"/>
          </w:tcPr>
          <w:p w:rsidR="0024602F" w:rsidRPr="00251A3F" w:rsidRDefault="0024602F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4602F" w:rsidRPr="00F86917" w:rsidTr="00951BF6">
        <w:tc>
          <w:tcPr>
            <w:tcW w:w="561" w:type="dxa"/>
          </w:tcPr>
          <w:p w:rsidR="0024602F" w:rsidRDefault="0024602F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:rsidR="0024602F" w:rsidRDefault="0024602F" w:rsidP="002A3F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Станок настольный для правки </w:t>
            </w:r>
            <w:proofErr w:type="spellStart"/>
            <w:r>
              <w:rPr>
                <w:sz w:val="24"/>
                <w:szCs w:val="24"/>
              </w:rPr>
              <w:t>резцов</w:t>
            </w:r>
            <w:r w:rsidR="002A3F27">
              <w:rPr>
                <w:sz w:val="24"/>
                <w:szCs w:val="24"/>
              </w:rPr>
              <w:t>.http</w:t>
            </w:r>
            <w:proofErr w:type="spellEnd"/>
            <w:r w:rsidR="002A3F27">
              <w:rPr>
                <w:sz w:val="24"/>
                <w:szCs w:val="24"/>
              </w:rPr>
              <w:t>://</w:t>
            </w:r>
            <w:proofErr w:type="spellStart"/>
            <w:r w:rsidR="002A3F27">
              <w:rPr>
                <w:sz w:val="24"/>
                <w:szCs w:val="24"/>
              </w:rPr>
              <w:t>www.tatianka.ru</w:t>
            </w:r>
            <w:proofErr w:type="spellEnd"/>
            <w:r w:rsidR="002A3F27">
              <w:rPr>
                <w:sz w:val="24"/>
                <w:szCs w:val="24"/>
              </w:rPr>
              <w:t>/</w:t>
            </w:r>
            <w:proofErr w:type="spellStart"/>
            <w:r w:rsidR="002A3F27">
              <w:rPr>
                <w:sz w:val="24"/>
                <w:szCs w:val="24"/>
              </w:rPr>
              <w:t>goods</w:t>
            </w:r>
            <w:proofErr w:type="spellEnd"/>
            <w:r w:rsidR="002A3F27">
              <w:rPr>
                <w:sz w:val="24"/>
                <w:szCs w:val="24"/>
              </w:rPr>
              <w:t>/</w:t>
            </w:r>
            <w:proofErr w:type="spellStart"/>
            <w:r w:rsidR="002A3F27" w:rsidRPr="002A3F27">
              <w:rPr>
                <w:sz w:val="24"/>
                <w:szCs w:val="24"/>
              </w:rPr>
              <w:t>tormektools</w:t>
            </w:r>
            <w:proofErr w:type="spellEnd"/>
            <w:r w:rsidR="002A3F27" w:rsidRPr="002A3F27">
              <w:rPr>
                <w:sz w:val="24"/>
                <w:szCs w:val="24"/>
              </w:rPr>
              <w:t>/?id=1384</w:t>
            </w:r>
          </w:p>
        </w:tc>
        <w:tc>
          <w:tcPr>
            <w:tcW w:w="1417" w:type="dxa"/>
          </w:tcPr>
          <w:p w:rsidR="0024602F" w:rsidRDefault="0024602F" w:rsidP="00251A3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8" w:type="dxa"/>
          </w:tcPr>
          <w:p w:rsidR="0024602F" w:rsidRDefault="0024602F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4602F" w:rsidRPr="00F86917" w:rsidTr="00951BF6">
        <w:tc>
          <w:tcPr>
            <w:tcW w:w="561" w:type="dxa"/>
          </w:tcPr>
          <w:p w:rsidR="0024602F" w:rsidRDefault="0024602F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:rsidR="0024602F" w:rsidRDefault="0024602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уборки</w:t>
            </w:r>
            <w:r w:rsidR="00A860F4">
              <w:rPr>
                <w:sz w:val="24"/>
                <w:szCs w:val="24"/>
              </w:rPr>
              <w:t>: совок, щетка сметка, мусорное ведро, мешки для мусора</w:t>
            </w:r>
            <w:r w:rsidR="002A3F27">
              <w:rPr>
                <w:sz w:val="24"/>
                <w:szCs w:val="24"/>
              </w:rPr>
              <w:t>.</w:t>
            </w:r>
            <w:r w:rsidR="002A3F27" w:rsidRPr="002A3F2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4602F" w:rsidRDefault="00A860F4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 </w:t>
            </w:r>
          </w:p>
        </w:tc>
        <w:tc>
          <w:tcPr>
            <w:tcW w:w="1278" w:type="dxa"/>
          </w:tcPr>
          <w:p w:rsidR="0024602F" w:rsidRDefault="00A860F4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04918" w:rsidRPr="006A2E7F" w:rsidTr="00951BF6">
        <w:tc>
          <w:tcPr>
            <w:tcW w:w="9778" w:type="dxa"/>
            <w:gridSpan w:val="4"/>
          </w:tcPr>
          <w:p w:rsidR="00C04918" w:rsidRPr="006A2E7F" w:rsidRDefault="00C04918" w:rsidP="00FF67B0">
            <w:pPr>
              <w:jc w:val="center"/>
              <w:rPr>
                <w:b/>
                <w:sz w:val="24"/>
                <w:szCs w:val="24"/>
              </w:rPr>
            </w:pPr>
            <w:r w:rsidRPr="006A2E7F">
              <w:rPr>
                <w:b/>
                <w:sz w:val="24"/>
                <w:szCs w:val="24"/>
              </w:rPr>
              <w:t>ПЕРЕЧЕНЬ РАСХОДНЫХ МАТЕРИАЛОВ НА 1-ГО УЧАСТНИКА</w:t>
            </w:r>
          </w:p>
        </w:tc>
      </w:tr>
      <w:tr w:rsidR="00C04918" w:rsidRPr="006A2E7F" w:rsidTr="00951BF6">
        <w:tc>
          <w:tcPr>
            <w:tcW w:w="561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№</w:t>
            </w:r>
          </w:p>
        </w:tc>
        <w:tc>
          <w:tcPr>
            <w:tcW w:w="6522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Ед</w:t>
            </w:r>
            <w:proofErr w:type="gramStart"/>
            <w:r w:rsidRPr="006A2E7F">
              <w:rPr>
                <w:sz w:val="20"/>
                <w:szCs w:val="20"/>
              </w:rPr>
              <w:t>.и</w:t>
            </w:r>
            <w:proofErr w:type="gramEnd"/>
            <w:r w:rsidRPr="006A2E7F">
              <w:rPr>
                <w:sz w:val="20"/>
                <w:szCs w:val="20"/>
              </w:rPr>
              <w:t>змерения</w:t>
            </w:r>
          </w:p>
        </w:tc>
        <w:tc>
          <w:tcPr>
            <w:tcW w:w="1278" w:type="dxa"/>
          </w:tcPr>
          <w:p w:rsidR="00C04918" w:rsidRPr="006A2E7F" w:rsidRDefault="00C04918" w:rsidP="00FF67B0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Кол-во</w:t>
            </w:r>
          </w:p>
        </w:tc>
      </w:tr>
      <w:tr w:rsidR="00251A3F" w:rsidRPr="006A2E7F" w:rsidTr="00951BF6">
        <w:tc>
          <w:tcPr>
            <w:tcW w:w="561" w:type="dxa"/>
          </w:tcPr>
          <w:p w:rsidR="00251A3F" w:rsidRPr="006A2E7F" w:rsidRDefault="00251A3F" w:rsidP="00251A3F">
            <w:pPr>
              <w:jc w:val="center"/>
              <w:rPr>
                <w:sz w:val="24"/>
                <w:szCs w:val="24"/>
              </w:rPr>
            </w:pPr>
            <w:r w:rsidRPr="006A2E7F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</w:tcPr>
          <w:p w:rsidR="00251A3F" w:rsidRPr="00251A3F" w:rsidRDefault="00061FE9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Разделочная доска (массив липа</w:t>
            </w:r>
            <w:r w:rsidR="00360A43">
              <w:rPr>
                <w:sz w:val="24"/>
                <w:szCs w:val="24"/>
              </w:rPr>
              <w:t>)</w:t>
            </w:r>
            <w:r w:rsidR="002A3F27">
              <w:rPr>
                <w:sz w:val="24"/>
                <w:szCs w:val="24"/>
              </w:rPr>
              <w:t xml:space="preserve">. На усмотрение </w:t>
            </w:r>
            <w:r w:rsidR="002A3F27" w:rsidRPr="002A3F27">
              <w:rPr>
                <w:sz w:val="24"/>
                <w:szCs w:val="24"/>
              </w:rPr>
              <w:t>организатора площадки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251A3F" w:rsidRPr="006A2E7F" w:rsidTr="00951BF6">
        <w:tc>
          <w:tcPr>
            <w:tcW w:w="561" w:type="dxa"/>
          </w:tcPr>
          <w:p w:rsidR="00251A3F" w:rsidRPr="006A2E7F" w:rsidRDefault="00251A3F" w:rsidP="00251A3F">
            <w:pPr>
              <w:jc w:val="center"/>
              <w:rPr>
                <w:sz w:val="24"/>
                <w:szCs w:val="24"/>
              </w:rPr>
            </w:pPr>
            <w:r w:rsidRPr="006A2E7F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:rsidR="00251A3F" w:rsidRPr="008141C9" w:rsidRDefault="00061FE9" w:rsidP="00061FE9">
            <w:pPr>
              <w:rPr>
                <w:rFonts w:eastAsia="Times New Roman"/>
                <w:bCs/>
                <w:sz w:val="24"/>
                <w:szCs w:val="24"/>
              </w:rPr>
            </w:pPr>
            <w:r>
              <w:t>Набор инструментов для резьбы</w:t>
            </w:r>
            <w:r w:rsidR="002A3F27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A3F27" w:rsidRPr="002A3F27">
              <w:rPr>
                <w:rFonts w:eastAsia="Times New Roman"/>
                <w:bCs/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51A3F" w:rsidRPr="008141C9" w:rsidRDefault="00360A43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Шт. </w:t>
            </w:r>
          </w:p>
        </w:tc>
        <w:tc>
          <w:tcPr>
            <w:tcW w:w="1278" w:type="dxa"/>
          </w:tcPr>
          <w:p w:rsidR="00251A3F" w:rsidRPr="008141C9" w:rsidRDefault="00061FE9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360A43" w:rsidRPr="006A2E7F" w:rsidTr="00951BF6">
        <w:tc>
          <w:tcPr>
            <w:tcW w:w="561" w:type="dxa"/>
          </w:tcPr>
          <w:p w:rsidR="00360A43" w:rsidRPr="006A2E7F" w:rsidRDefault="00360A43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:rsidR="00360A43" w:rsidRDefault="00061FE9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Карандаш</w:t>
            </w:r>
            <w:r w:rsidR="002A3F27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A3F27" w:rsidRPr="002A3F27">
              <w:rPr>
                <w:rFonts w:eastAsia="Times New Roman"/>
                <w:bCs/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360A43" w:rsidRDefault="00360A43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Шт. </w:t>
            </w:r>
          </w:p>
        </w:tc>
        <w:tc>
          <w:tcPr>
            <w:tcW w:w="1278" w:type="dxa"/>
          </w:tcPr>
          <w:p w:rsidR="00360A43" w:rsidRDefault="00061FE9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061FE9" w:rsidRPr="006A2E7F" w:rsidTr="00951BF6">
        <w:tc>
          <w:tcPr>
            <w:tcW w:w="561" w:type="dxa"/>
          </w:tcPr>
          <w:p w:rsidR="00061FE9" w:rsidRDefault="00061FE9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:rsidR="00061FE9" w:rsidRDefault="00061FE9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t>Циркуль</w:t>
            </w:r>
            <w:r w:rsidR="002A3F27">
              <w:t xml:space="preserve">. </w:t>
            </w:r>
            <w:r w:rsidR="002A3F27" w:rsidRPr="002A3F27">
              <w:t>На усмотрение организатора площадки</w:t>
            </w:r>
          </w:p>
        </w:tc>
        <w:tc>
          <w:tcPr>
            <w:tcW w:w="1417" w:type="dxa"/>
          </w:tcPr>
          <w:p w:rsidR="00061FE9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061FE9" w:rsidRDefault="00061FE9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061FE9" w:rsidRPr="006A2E7F" w:rsidTr="00951BF6">
        <w:tc>
          <w:tcPr>
            <w:tcW w:w="561" w:type="dxa"/>
          </w:tcPr>
          <w:p w:rsidR="00061FE9" w:rsidRDefault="00061FE9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:rsidR="00061FE9" w:rsidRDefault="00061FE9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t>Линейка</w:t>
            </w:r>
            <w:r w:rsidR="002A3F27">
              <w:t xml:space="preserve">. </w:t>
            </w:r>
            <w:r w:rsidR="002A3F27" w:rsidRPr="002A3F27">
              <w:t>На усмотрение организатора площадки</w:t>
            </w:r>
          </w:p>
        </w:tc>
        <w:tc>
          <w:tcPr>
            <w:tcW w:w="1417" w:type="dxa"/>
          </w:tcPr>
          <w:p w:rsidR="00061FE9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061FE9" w:rsidRDefault="00061FE9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686A89" w:rsidRPr="006A2E7F" w:rsidTr="00951BF6">
        <w:tc>
          <w:tcPr>
            <w:tcW w:w="561" w:type="dxa"/>
          </w:tcPr>
          <w:p w:rsidR="00686A89" w:rsidRDefault="00061FE9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22" w:type="dxa"/>
          </w:tcPr>
          <w:p w:rsidR="00686A89" w:rsidRDefault="00686A89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Бумага</w:t>
            </w:r>
            <w:r w:rsidR="002A3F27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A3F27" w:rsidRPr="002A3F27">
              <w:rPr>
                <w:rFonts w:eastAsia="Times New Roman"/>
                <w:bCs/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686A89" w:rsidRDefault="00686A89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686A89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A860F4" w:rsidRPr="006A2E7F" w:rsidTr="00951BF6">
        <w:tc>
          <w:tcPr>
            <w:tcW w:w="561" w:type="dxa"/>
          </w:tcPr>
          <w:p w:rsidR="00A860F4" w:rsidRDefault="00A860F4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522" w:type="dxa"/>
          </w:tcPr>
          <w:p w:rsidR="00A860F4" w:rsidRDefault="00A860F4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Чертеж (эскиз) изделия</w:t>
            </w:r>
            <w:r w:rsidR="002A3F27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A3F27" w:rsidRPr="002A3F27">
              <w:rPr>
                <w:rFonts w:eastAsia="Times New Roman"/>
                <w:bCs/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A860F4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A860F4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A860F4" w:rsidRPr="006A2E7F" w:rsidTr="00951BF6">
        <w:tc>
          <w:tcPr>
            <w:tcW w:w="561" w:type="dxa"/>
          </w:tcPr>
          <w:p w:rsidR="00A860F4" w:rsidRDefault="00A860F4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22" w:type="dxa"/>
          </w:tcPr>
          <w:p w:rsidR="00A860F4" w:rsidRDefault="00CC339D" w:rsidP="00251A3F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Образец готового изделия</w:t>
            </w:r>
            <w:r w:rsidR="002A3F27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A3F27" w:rsidRPr="002A3F27">
              <w:rPr>
                <w:rFonts w:eastAsia="Times New Roman"/>
                <w:bCs/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A860F4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A860F4" w:rsidRDefault="00A860F4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2A3F27" w:rsidRPr="006A2E7F" w:rsidTr="000464A3">
        <w:tc>
          <w:tcPr>
            <w:tcW w:w="9778" w:type="dxa"/>
            <w:gridSpan w:val="4"/>
          </w:tcPr>
          <w:p w:rsidR="002A3F27" w:rsidRPr="002A3F27" w:rsidRDefault="002A3F27" w:rsidP="002A3F27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2A3F27">
              <w:rPr>
                <w:rFonts w:eastAsia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6A2E7F" w:rsidRDefault="00251A3F" w:rsidP="00251A3F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№</w:t>
            </w:r>
          </w:p>
        </w:tc>
        <w:tc>
          <w:tcPr>
            <w:tcW w:w="6522" w:type="dxa"/>
          </w:tcPr>
          <w:p w:rsidR="00251A3F" w:rsidRPr="006A2E7F" w:rsidRDefault="00251A3F" w:rsidP="00251A3F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417" w:type="dxa"/>
          </w:tcPr>
          <w:p w:rsidR="00251A3F" w:rsidRPr="006A2E7F" w:rsidRDefault="00251A3F" w:rsidP="00251A3F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Ед</w:t>
            </w:r>
            <w:proofErr w:type="gramStart"/>
            <w:r w:rsidRPr="006A2E7F">
              <w:rPr>
                <w:sz w:val="20"/>
                <w:szCs w:val="20"/>
              </w:rPr>
              <w:t>.и</w:t>
            </w:r>
            <w:proofErr w:type="gramEnd"/>
            <w:r w:rsidRPr="006A2E7F">
              <w:rPr>
                <w:sz w:val="20"/>
                <w:szCs w:val="20"/>
              </w:rPr>
              <w:t>змерения</w:t>
            </w:r>
          </w:p>
        </w:tc>
        <w:tc>
          <w:tcPr>
            <w:tcW w:w="1278" w:type="dxa"/>
          </w:tcPr>
          <w:p w:rsidR="00251A3F" w:rsidRPr="006A2E7F" w:rsidRDefault="00251A3F" w:rsidP="00251A3F">
            <w:pPr>
              <w:jc w:val="center"/>
              <w:rPr>
                <w:sz w:val="20"/>
                <w:szCs w:val="20"/>
              </w:rPr>
            </w:pPr>
            <w:r w:rsidRPr="006A2E7F">
              <w:rPr>
                <w:sz w:val="20"/>
                <w:szCs w:val="20"/>
              </w:rPr>
              <w:t>Кол-во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575EEC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575EEC"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2" w:type="dxa"/>
          </w:tcPr>
          <w:p w:rsidR="00251A3F" w:rsidRPr="00251A3F" w:rsidRDefault="00251A3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51A3F">
              <w:rPr>
                <w:sz w:val="24"/>
                <w:szCs w:val="24"/>
              </w:rPr>
              <w:t>пецодежда (по желанию)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proofErr w:type="spellStart"/>
            <w:r w:rsidRPr="00251A3F">
              <w:rPr>
                <w:sz w:val="24"/>
                <w:szCs w:val="24"/>
              </w:rPr>
              <w:t>Компл</w:t>
            </w:r>
            <w:proofErr w:type="spellEnd"/>
            <w:r w:rsidRPr="00251A3F">
              <w:rPr>
                <w:sz w:val="24"/>
                <w:szCs w:val="24"/>
              </w:rPr>
              <w:t>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575EEC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575EEC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:rsidR="00251A3F" w:rsidRPr="00251A3F" w:rsidRDefault="00251A3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251A3F">
              <w:rPr>
                <w:sz w:val="24"/>
                <w:szCs w:val="24"/>
              </w:rPr>
              <w:t>инейка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575EEC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575EEC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:rsidR="00251A3F" w:rsidRPr="00251A3F" w:rsidRDefault="00251A3F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51A3F">
              <w:rPr>
                <w:sz w:val="24"/>
                <w:szCs w:val="24"/>
              </w:rPr>
              <w:t>арандаш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1</w:t>
            </w:r>
          </w:p>
        </w:tc>
      </w:tr>
      <w:tr w:rsidR="00CC339D" w:rsidRPr="007620EE" w:rsidTr="00951BF6">
        <w:tc>
          <w:tcPr>
            <w:tcW w:w="561" w:type="dxa"/>
          </w:tcPr>
          <w:p w:rsidR="00CC339D" w:rsidRPr="00575EEC" w:rsidRDefault="00CC339D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:rsidR="00CC339D" w:rsidRDefault="00CC339D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 резчика</w:t>
            </w:r>
          </w:p>
        </w:tc>
        <w:tc>
          <w:tcPr>
            <w:tcW w:w="1417" w:type="dxa"/>
          </w:tcPr>
          <w:p w:rsidR="00CC339D" w:rsidRPr="00251A3F" w:rsidRDefault="00CC339D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Комплект. </w:t>
            </w:r>
          </w:p>
        </w:tc>
        <w:tc>
          <w:tcPr>
            <w:tcW w:w="1278" w:type="dxa"/>
          </w:tcPr>
          <w:p w:rsidR="00CC339D" w:rsidRPr="00251A3F" w:rsidRDefault="00CC339D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4247" w:rsidRPr="007620EE" w:rsidTr="000464A3">
        <w:tc>
          <w:tcPr>
            <w:tcW w:w="9778" w:type="dxa"/>
            <w:gridSpan w:val="4"/>
          </w:tcPr>
          <w:p w:rsidR="007A4247" w:rsidRPr="007A4247" w:rsidRDefault="007A4247" w:rsidP="00251A3F">
            <w:pPr>
              <w:jc w:val="center"/>
              <w:rPr>
                <w:b/>
                <w:sz w:val="24"/>
                <w:szCs w:val="24"/>
              </w:rPr>
            </w:pPr>
            <w:r w:rsidRPr="007A4247">
              <w:rPr>
                <w:b/>
                <w:sz w:val="24"/>
                <w:szCs w:val="24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7A4247" w:rsidRPr="007620EE" w:rsidTr="00951BF6">
        <w:tc>
          <w:tcPr>
            <w:tcW w:w="561" w:type="dxa"/>
          </w:tcPr>
          <w:p w:rsid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6522" w:type="dxa"/>
          </w:tcPr>
          <w:p w:rsidR="007A4247" w:rsidRDefault="007A4247" w:rsidP="00251A3F">
            <w:pPr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От участников не требуются дополнительные расходные материалы и оборудование.</w:t>
            </w:r>
          </w:p>
        </w:tc>
        <w:tc>
          <w:tcPr>
            <w:tcW w:w="1417" w:type="dxa"/>
          </w:tcPr>
          <w:p w:rsidR="007A4247" w:rsidRDefault="007A4247" w:rsidP="00251A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7A4247" w:rsidRDefault="007A4247" w:rsidP="00251A3F">
            <w:pPr>
              <w:jc w:val="center"/>
              <w:rPr>
                <w:sz w:val="24"/>
                <w:szCs w:val="24"/>
              </w:rPr>
            </w:pPr>
          </w:p>
        </w:tc>
      </w:tr>
      <w:tr w:rsidR="00251A3F" w:rsidRPr="007620EE" w:rsidTr="00951BF6">
        <w:tc>
          <w:tcPr>
            <w:tcW w:w="9778" w:type="dxa"/>
            <w:gridSpan w:val="4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/>
                <w:bCs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251A3F" w:rsidRPr="007620EE" w:rsidTr="00951BF6">
        <w:tc>
          <w:tcPr>
            <w:tcW w:w="9778" w:type="dxa"/>
            <w:gridSpan w:val="4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>Перечень оборудования, инструментов средств индивидуальной защиты и т.п.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6522" w:type="dxa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278" w:type="dxa"/>
          </w:tcPr>
          <w:p w:rsidR="00251A3F" w:rsidRPr="007620EE" w:rsidRDefault="00251A3F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7620EE">
              <w:rPr>
                <w:rFonts w:eastAsia="Times New Roman"/>
                <w:bCs/>
                <w:sz w:val="24"/>
                <w:szCs w:val="24"/>
              </w:rPr>
              <w:t>Кол-во</w:t>
            </w:r>
          </w:p>
        </w:tc>
      </w:tr>
      <w:tr w:rsidR="00CC339D" w:rsidRPr="007620EE" w:rsidTr="00951BF6">
        <w:tc>
          <w:tcPr>
            <w:tcW w:w="561" w:type="dxa"/>
          </w:tcPr>
          <w:p w:rsidR="00CC339D" w:rsidRPr="009A0C8C" w:rsidRDefault="00CC339D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2" w:type="dxa"/>
          </w:tcPr>
          <w:p w:rsidR="00CC339D" w:rsidRPr="00F66333" w:rsidRDefault="00CC339D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Аудитория с рабочими столами и стульями</w:t>
            </w:r>
            <w:r w:rsidR="007A4247">
              <w:rPr>
                <w:sz w:val="24"/>
                <w:szCs w:val="24"/>
              </w:rPr>
              <w:t xml:space="preserve">. </w:t>
            </w:r>
            <w:r w:rsidR="007A4247" w:rsidRPr="007A4247">
              <w:rPr>
                <w:sz w:val="24"/>
                <w:szCs w:val="24"/>
              </w:rPr>
              <w:t>На усмотрение организатора площадки</w:t>
            </w:r>
            <w:r w:rsidR="007A424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CC339D" w:rsidRPr="00F66333" w:rsidRDefault="00CC339D" w:rsidP="00251A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C339D" w:rsidRPr="00F66333" w:rsidRDefault="00CC339D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кол-ву участников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9A0C8C" w:rsidRDefault="00CC339D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6522" w:type="dxa"/>
          </w:tcPr>
          <w:p w:rsidR="00251A3F" w:rsidRPr="00F66333" w:rsidRDefault="00251A3F" w:rsidP="00251A3F">
            <w:pPr>
              <w:rPr>
                <w:sz w:val="24"/>
                <w:szCs w:val="24"/>
              </w:rPr>
            </w:pPr>
            <w:r w:rsidRPr="00F66333">
              <w:rPr>
                <w:sz w:val="24"/>
                <w:szCs w:val="24"/>
              </w:rPr>
              <w:t>Огнетушитель углекислотный ОУ-1</w:t>
            </w:r>
            <w:r w:rsidR="007A4247">
              <w:rPr>
                <w:sz w:val="24"/>
                <w:szCs w:val="24"/>
              </w:rPr>
              <w:t xml:space="preserve">. </w:t>
            </w:r>
            <w:r w:rsidR="007A4247" w:rsidRPr="007A424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51A3F" w:rsidRPr="00F66333" w:rsidRDefault="00251A3F" w:rsidP="00251A3F">
            <w:pPr>
              <w:jc w:val="center"/>
              <w:rPr>
                <w:sz w:val="24"/>
                <w:szCs w:val="24"/>
              </w:rPr>
            </w:pPr>
            <w:r w:rsidRPr="00F66333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F66333" w:rsidRDefault="00251A3F" w:rsidP="00251A3F">
            <w:pPr>
              <w:jc w:val="center"/>
              <w:rPr>
                <w:sz w:val="24"/>
                <w:szCs w:val="24"/>
              </w:rPr>
            </w:pPr>
            <w:r w:rsidRPr="00F66333">
              <w:rPr>
                <w:sz w:val="24"/>
                <w:szCs w:val="24"/>
              </w:rPr>
              <w:t>1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9A0C8C" w:rsidRDefault="00CC339D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:rsidR="00251A3F" w:rsidRPr="00251A3F" w:rsidRDefault="00CC339D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маркерная</w:t>
            </w:r>
            <w:r w:rsidR="007A4247">
              <w:rPr>
                <w:sz w:val="24"/>
                <w:szCs w:val="24"/>
              </w:rPr>
              <w:t xml:space="preserve">. </w:t>
            </w:r>
            <w:r w:rsidR="007A4247" w:rsidRPr="007A4247">
              <w:rPr>
                <w:sz w:val="24"/>
                <w:szCs w:val="24"/>
              </w:rPr>
              <w:t>На усмотрение организатора площадки</w:t>
            </w:r>
            <w:r w:rsidR="007A424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</w:tcPr>
          <w:p w:rsidR="00251A3F" w:rsidRPr="00251A3F" w:rsidRDefault="00CC339D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CC339D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51A3F" w:rsidRPr="007620EE" w:rsidTr="00951BF6">
        <w:tc>
          <w:tcPr>
            <w:tcW w:w="561" w:type="dxa"/>
          </w:tcPr>
          <w:p w:rsidR="00251A3F" w:rsidRPr="009A0C8C" w:rsidRDefault="00CC339D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:rsidR="00251A3F" w:rsidRPr="00251A3F" w:rsidRDefault="00C61E12" w:rsidP="00251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Часы настенные</w:t>
            </w:r>
            <w:r w:rsidR="007A4247">
              <w:rPr>
                <w:sz w:val="24"/>
                <w:szCs w:val="24"/>
              </w:rPr>
              <w:t xml:space="preserve">. </w:t>
            </w:r>
            <w:r w:rsidR="007A4247" w:rsidRPr="007A424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251A3F" w:rsidRPr="00251A3F" w:rsidRDefault="00251A3F" w:rsidP="00251A3F">
            <w:pPr>
              <w:jc w:val="center"/>
              <w:rPr>
                <w:sz w:val="24"/>
                <w:szCs w:val="24"/>
              </w:rPr>
            </w:pPr>
            <w:r w:rsidRPr="00251A3F"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251A3F" w:rsidRPr="00251A3F" w:rsidRDefault="00C61E12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4247" w:rsidRPr="007620EE" w:rsidTr="007A4247">
        <w:trPr>
          <w:trHeight w:val="126"/>
        </w:trPr>
        <w:tc>
          <w:tcPr>
            <w:tcW w:w="9778" w:type="dxa"/>
            <w:gridSpan w:val="4"/>
          </w:tcPr>
          <w:p w:rsidR="007A4247" w:rsidRPr="007A4247" w:rsidRDefault="007A4247" w:rsidP="00251A3F">
            <w:pPr>
              <w:jc w:val="center"/>
              <w:rPr>
                <w:b/>
                <w:sz w:val="24"/>
                <w:szCs w:val="24"/>
              </w:rPr>
            </w:pPr>
            <w:r w:rsidRPr="007A4247">
              <w:rPr>
                <w:b/>
                <w:sz w:val="24"/>
                <w:szCs w:val="24"/>
              </w:rPr>
              <w:t>ПЕРЕЧЕНЬ ОБОРУДОВАНИЯ ДЛЯ ЭКСПЕРТОВ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22" w:type="dxa"/>
          </w:tcPr>
          <w:p w:rsidR="007A4247" w:rsidRPr="00057379" w:rsidRDefault="007A4247" w:rsidP="007A4247">
            <w:pPr>
              <w:rPr>
                <w:sz w:val="24"/>
                <w:szCs w:val="24"/>
                <w:lang w:val="en-US"/>
              </w:rPr>
            </w:pPr>
            <w:r w:rsidRPr="007A4247">
              <w:rPr>
                <w:sz w:val="24"/>
                <w:szCs w:val="24"/>
              </w:rPr>
              <w:t>Вешалка</w:t>
            </w:r>
          </w:p>
          <w:p w:rsidR="007A4247" w:rsidRPr="007A4247" w:rsidRDefault="007A4247" w:rsidP="007A4247">
            <w:pPr>
              <w:rPr>
                <w:sz w:val="24"/>
                <w:szCs w:val="24"/>
                <w:lang w:val="en-US"/>
              </w:rPr>
            </w:pPr>
            <w:r w:rsidRPr="007A4247">
              <w:rPr>
                <w:sz w:val="24"/>
                <w:szCs w:val="24"/>
                <w:lang w:val="en-US"/>
              </w:rPr>
              <w:t>http://karkasmebel.ru/katalog _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mebeli</w:t>
            </w:r>
            <w:proofErr w:type="spellEnd"/>
            <w:r w:rsidRPr="007A4247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veshalki_dlja</w:t>
            </w:r>
            <w:proofErr w:type="spellEnd"/>
            <w:r w:rsidRPr="007A4247">
              <w:rPr>
                <w:sz w:val="24"/>
                <w:szCs w:val="24"/>
                <w:lang w:val="en-US"/>
              </w:rPr>
              <w:t xml:space="preserve"> _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ofisa</w:t>
            </w:r>
            <w:proofErr w:type="spellEnd"/>
            <w:r w:rsidRPr="007A4247">
              <w:rPr>
                <w:sz w:val="24"/>
                <w:szCs w:val="24"/>
                <w:lang w:val="en-US"/>
              </w:rPr>
              <w:t>/m-11 _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veshalka_garder</w:t>
            </w:r>
            <w:proofErr w:type="spellEnd"/>
            <w:r w:rsidRPr="007A4247">
              <w:rPr>
                <w:sz w:val="24"/>
                <w:szCs w:val="24"/>
                <w:lang w:val="en-US"/>
              </w:rPr>
              <w:t xml:space="preserve"> obnaja_m-11</w:t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:rsidR="007A4247" w:rsidRPr="007A4247" w:rsidRDefault="007A4247" w:rsidP="007A4247">
            <w:pPr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Стол переговорный, артБ351, 880х880х760</w:t>
            </w:r>
          </w:p>
          <w:p w:rsidR="007A4247" w:rsidRPr="00057379" w:rsidRDefault="007A4247" w:rsidP="007A4247">
            <w:pPr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  <w:lang w:val="en-US"/>
              </w:rPr>
              <w:t>http</w:t>
            </w:r>
            <w:r w:rsidRPr="00057379">
              <w:rPr>
                <w:sz w:val="24"/>
                <w:szCs w:val="24"/>
              </w:rPr>
              <w:t>://</w:t>
            </w:r>
            <w:r w:rsidRPr="007A4247">
              <w:rPr>
                <w:sz w:val="24"/>
                <w:szCs w:val="24"/>
                <w:lang w:val="en-US"/>
              </w:rPr>
              <w:t>www</w:t>
            </w:r>
            <w:r w:rsidRPr="00057379">
              <w:rPr>
                <w:sz w:val="24"/>
                <w:szCs w:val="24"/>
              </w:rPr>
              <w:t>.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interca</w:t>
            </w:r>
            <w:proofErr w:type="spellEnd"/>
            <w:r w:rsidRPr="00057379">
              <w:rPr>
                <w:sz w:val="24"/>
                <w:szCs w:val="24"/>
              </w:rPr>
              <w:t>.</w:t>
            </w:r>
            <w:proofErr w:type="spellStart"/>
            <w:r w:rsidRPr="007A4247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057379">
              <w:rPr>
                <w:sz w:val="24"/>
                <w:szCs w:val="24"/>
              </w:rPr>
              <w:t>/</w:t>
            </w:r>
            <w:r w:rsidRPr="007A4247">
              <w:rPr>
                <w:sz w:val="24"/>
                <w:szCs w:val="24"/>
                <w:lang w:val="en-US"/>
              </w:rPr>
              <w:t>catalog</w:t>
            </w:r>
            <w:r w:rsidRPr="00057379">
              <w:rPr>
                <w:sz w:val="24"/>
                <w:szCs w:val="24"/>
              </w:rPr>
              <w:t xml:space="preserve">/ </w:t>
            </w:r>
            <w:r w:rsidRPr="007A4247">
              <w:rPr>
                <w:sz w:val="24"/>
                <w:szCs w:val="24"/>
                <w:lang w:val="en-US"/>
              </w:rPr>
              <w:t>item</w:t>
            </w:r>
            <w:r w:rsidRPr="00057379">
              <w:rPr>
                <w:sz w:val="24"/>
                <w:szCs w:val="24"/>
              </w:rPr>
              <w:t>/?</w:t>
            </w:r>
            <w:r w:rsidRPr="007A4247">
              <w:rPr>
                <w:sz w:val="24"/>
                <w:szCs w:val="24"/>
                <w:lang w:val="en-US"/>
              </w:rPr>
              <w:t>group</w:t>
            </w:r>
            <w:r w:rsidRPr="00057379">
              <w:rPr>
                <w:sz w:val="24"/>
                <w:szCs w:val="24"/>
              </w:rPr>
              <w:t>=2672</w:t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P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:rsidR="007A4247" w:rsidRPr="00057379" w:rsidRDefault="007A4247" w:rsidP="007A4247">
            <w:pPr>
              <w:rPr>
                <w:sz w:val="24"/>
                <w:szCs w:val="24"/>
              </w:rPr>
            </w:pPr>
            <w:r w:rsidRPr="00057379">
              <w:rPr>
                <w:sz w:val="24"/>
                <w:szCs w:val="24"/>
              </w:rPr>
              <w:t>Ноутбук</w:t>
            </w:r>
          </w:p>
          <w:p w:rsidR="007A4247" w:rsidRPr="00057379" w:rsidRDefault="007A4247" w:rsidP="007A4247">
            <w:pPr>
              <w:rPr>
                <w:sz w:val="24"/>
                <w:szCs w:val="24"/>
              </w:rPr>
            </w:pPr>
            <w:r w:rsidRPr="00057379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P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:rsidR="007A4247" w:rsidRPr="007A4247" w:rsidRDefault="007A4247" w:rsidP="007A4247">
            <w:pPr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Принтер</w:t>
            </w:r>
            <w:r>
              <w:rPr>
                <w:sz w:val="24"/>
                <w:szCs w:val="24"/>
              </w:rPr>
              <w:t xml:space="preserve">. </w:t>
            </w:r>
            <w:r w:rsidRPr="007A424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P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:rsidR="007A4247" w:rsidRPr="007A4247" w:rsidRDefault="007A4247" w:rsidP="007A4247">
            <w:pPr>
              <w:tabs>
                <w:tab w:val="left" w:pos="4943"/>
              </w:tabs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Стул</w:t>
            </w:r>
          </w:p>
          <w:p w:rsidR="007A4247" w:rsidRPr="007A4247" w:rsidRDefault="007A4247" w:rsidP="007A4247">
            <w:pPr>
              <w:tabs>
                <w:tab w:val="left" w:pos="4943"/>
              </w:tabs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На усмотрение организатора площадки</w:t>
            </w:r>
            <w:r w:rsidRPr="007A4247">
              <w:rPr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A4247" w:rsidRPr="007A4247" w:rsidTr="00951BF6">
        <w:tc>
          <w:tcPr>
            <w:tcW w:w="561" w:type="dxa"/>
          </w:tcPr>
          <w:p w:rsidR="007A4247" w:rsidRPr="007A4247" w:rsidRDefault="007A4247" w:rsidP="00251A3F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  <w:tc>
          <w:tcPr>
            <w:tcW w:w="6522" w:type="dxa"/>
          </w:tcPr>
          <w:p w:rsidR="007A4247" w:rsidRPr="007A4247" w:rsidRDefault="007A4247" w:rsidP="007A4247">
            <w:pPr>
              <w:tabs>
                <w:tab w:val="left" w:pos="4943"/>
              </w:tabs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Маркер чёрный</w:t>
            </w:r>
          </w:p>
          <w:p w:rsidR="007A4247" w:rsidRPr="007A4247" w:rsidRDefault="007A4247" w:rsidP="007A4247">
            <w:pPr>
              <w:tabs>
                <w:tab w:val="left" w:pos="4943"/>
              </w:tabs>
              <w:rPr>
                <w:sz w:val="24"/>
                <w:szCs w:val="24"/>
              </w:rPr>
            </w:pPr>
            <w:r w:rsidRPr="007A4247">
              <w:rPr>
                <w:sz w:val="24"/>
                <w:szCs w:val="24"/>
              </w:rPr>
              <w:t>На усмотрение организатора площадки</w:t>
            </w:r>
          </w:p>
        </w:tc>
        <w:tc>
          <w:tcPr>
            <w:tcW w:w="1417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278" w:type="dxa"/>
          </w:tcPr>
          <w:p w:rsidR="007A4247" w:rsidRPr="007A4247" w:rsidRDefault="007A4247" w:rsidP="00251A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5A5A55" w:rsidRDefault="005A5A55" w:rsidP="005A5A55">
      <w:pPr>
        <w:pStyle w:val="Default"/>
      </w:pPr>
    </w:p>
    <w:p w:rsidR="005A5A55" w:rsidRDefault="005A5A55" w:rsidP="005A5A55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 Схемы оснащения рабочих мест с учетом основных нозологий. </w:t>
      </w:r>
    </w:p>
    <w:p w:rsidR="005A5A55" w:rsidRDefault="005A5A55" w:rsidP="005A5A55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4.1. Минимальные требования к оснащению рабочих мест с учетом основных нозологий. </w:t>
      </w:r>
    </w:p>
    <w:p w:rsidR="00BD3405" w:rsidRDefault="00BD3405" w:rsidP="005A5A55">
      <w:pPr>
        <w:pStyle w:val="Default"/>
        <w:rPr>
          <w:b/>
          <w:bCs/>
          <w:sz w:val="26"/>
          <w:szCs w:val="26"/>
        </w:rPr>
      </w:pPr>
    </w:p>
    <w:tbl>
      <w:tblPr>
        <w:tblStyle w:val="a4"/>
        <w:tblW w:w="10096" w:type="dxa"/>
        <w:tblLayout w:type="fixed"/>
        <w:tblLook w:val="04A0"/>
      </w:tblPr>
      <w:tblGrid>
        <w:gridCol w:w="2093"/>
        <w:gridCol w:w="1559"/>
        <w:gridCol w:w="3402"/>
        <w:gridCol w:w="3042"/>
      </w:tblGrid>
      <w:tr w:rsidR="00BD3405" w:rsidTr="00BD3405">
        <w:tc>
          <w:tcPr>
            <w:tcW w:w="2093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Площадь,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м.кв. </w:t>
            </w:r>
          </w:p>
        </w:tc>
        <w:tc>
          <w:tcPr>
            <w:tcW w:w="3402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Ширина прохода между рабочими местами, </w:t>
            </w:r>
            <w:proofErr w:type="gramStart"/>
            <w:r>
              <w:rPr>
                <w:b/>
                <w:bCs/>
                <w:sz w:val="26"/>
                <w:szCs w:val="26"/>
              </w:rPr>
              <w:t>м</w:t>
            </w:r>
            <w:proofErr w:type="gramEnd"/>
            <w:r>
              <w:rPr>
                <w:b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3042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Специализированное оборудование, количество.* </w:t>
            </w:r>
          </w:p>
        </w:tc>
      </w:tr>
      <w:tr w:rsidR="00BD3405" w:rsidTr="00BD3405">
        <w:tc>
          <w:tcPr>
            <w:tcW w:w="20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4"/>
            </w:tblGrid>
            <w:tr w:rsidR="005A5A55" w:rsidTr="00BD3405">
              <w:trPr>
                <w:trHeight w:val="854"/>
              </w:trPr>
              <w:tc>
                <w:tcPr>
                  <w:tcW w:w="2084" w:type="dxa"/>
                </w:tcPr>
                <w:p w:rsidR="005A5A55" w:rsidRDefault="005A5A5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Рабочее место </w:t>
                  </w:r>
                </w:p>
                <w:p w:rsidR="005A5A55" w:rsidRDefault="005A5A5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участника </w:t>
                  </w:r>
                </w:p>
                <w:p w:rsidR="005A5A55" w:rsidRDefault="005A5A5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 </w:t>
                  </w:r>
                </w:p>
                <w:p w:rsidR="005A5A55" w:rsidRDefault="005A5A5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нарушением слуха </w:t>
                  </w:r>
                </w:p>
              </w:tc>
            </w:tr>
          </w:tbl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звукоусиливающими средствами, телефонами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громкоговорящими,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оборудованием, преобразующим звуковые сигналы в световые, речевые сигналы в </w:t>
            </w:r>
            <w:proofErr w:type="gramStart"/>
            <w:r>
              <w:rPr>
                <w:sz w:val="26"/>
                <w:szCs w:val="26"/>
              </w:rPr>
              <w:t>текстовую</w:t>
            </w:r>
            <w:proofErr w:type="gramEnd"/>
          </w:p>
        </w:tc>
      </w:tr>
      <w:tr w:rsidR="00BD3405" w:rsidTr="00BD3405">
        <w:tc>
          <w:tcPr>
            <w:tcW w:w="2093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Рабочее место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участника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нарушением зрения </w:t>
            </w:r>
          </w:p>
        </w:tc>
        <w:tc>
          <w:tcPr>
            <w:tcW w:w="1559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042" w:type="dxa"/>
          </w:tcPr>
          <w:p w:rsidR="005A5A55" w:rsidRPr="005A5A55" w:rsidRDefault="005A5A55" w:rsidP="005A5A55">
            <w:pPr>
              <w:pStyle w:val="Default"/>
              <w:rPr>
                <w:sz w:val="26"/>
                <w:szCs w:val="26"/>
                <w:lang w:val="en-US"/>
              </w:rPr>
            </w:pPr>
            <w:proofErr w:type="spellStart"/>
            <w:r>
              <w:t>Видеоувеличитель</w:t>
            </w:r>
            <w:proofErr w:type="spellEnd"/>
            <w:r w:rsidRPr="005A5A55">
              <w:rPr>
                <w:sz w:val="26"/>
                <w:szCs w:val="26"/>
                <w:lang w:val="en-US"/>
              </w:rPr>
              <w:t>https://www.smartaids.ru/catalo g/</w:t>
            </w:r>
            <w:proofErr w:type="spellStart"/>
            <w:r w:rsidRPr="005A5A55">
              <w:rPr>
                <w:sz w:val="26"/>
                <w:szCs w:val="26"/>
                <w:lang w:val="en-US"/>
              </w:rPr>
              <w:t>sighting_loss</w:t>
            </w:r>
            <w:proofErr w:type="spellEnd"/>
            <w:r w:rsidRPr="005A5A55">
              <w:rPr>
                <w:sz w:val="26"/>
                <w:szCs w:val="26"/>
                <w:lang w:val="en-US"/>
              </w:rPr>
              <w:t>/</w:t>
            </w:r>
            <w:proofErr w:type="spellStart"/>
            <w:r w:rsidRPr="005A5A55">
              <w:rPr>
                <w:sz w:val="26"/>
                <w:szCs w:val="26"/>
                <w:lang w:val="en-US"/>
              </w:rPr>
              <w:t>videouvelichitel</w:t>
            </w:r>
            <w:proofErr w:type="spellEnd"/>
            <w:r w:rsidRPr="005A5A55"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5A5A55">
              <w:rPr>
                <w:sz w:val="26"/>
                <w:szCs w:val="26"/>
                <w:lang w:val="en-US"/>
              </w:rPr>
              <w:t>i-ervu</w:t>
            </w:r>
            <w:proofErr w:type="spellEnd"/>
            <w:r w:rsidRPr="005A5A55">
              <w:rPr>
                <w:sz w:val="26"/>
                <w:szCs w:val="26"/>
                <w:lang w:val="en-US"/>
              </w:rPr>
              <w:t xml:space="preserve">/ </w:t>
            </w:r>
          </w:p>
          <w:p w:rsidR="005A5A55" w:rsidRDefault="005A5A55" w:rsidP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Лист с заданием должен быть выполнен шрифтом Брайля. У каждого инвалида с нарушением зрения </w:t>
            </w:r>
            <w:proofErr w:type="gramStart"/>
            <w:r>
              <w:rPr>
                <w:sz w:val="26"/>
                <w:szCs w:val="26"/>
              </w:rPr>
              <w:t>должен</w:t>
            </w:r>
            <w:proofErr w:type="gramEnd"/>
          </w:p>
        </w:tc>
      </w:tr>
      <w:tr w:rsidR="00BD3405" w:rsidTr="00BD3405">
        <w:tc>
          <w:tcPr>
            <w:tcW w:w="2093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Рабочее место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участника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с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нарушением ОДА </w:t>
            </w:r>
          </w:p>
        </w:tc>
        <w:tc>
          <w:tcPr>
            <w:tcW w:w="1559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—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менее 4,5 кв. м; </w:t>
            </w:r>
          </w:p>
        </w:tc>
        <w:tc>
          <w:tcPr>
            <w:tcW w:w="3402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Ширина прохода между рядами столов для участников, передвигающихся в креслах-колясках и на </w:t>
            </w:r>
            <w:r>
              <w:rPr>
                <w:sz w:val="26"/>
                <w:szCs w:val="26"/>
              </w:rPr>
              <w:lastRenderedPageBreak/>
              <w:t xml:space="preserve">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м. </w:t>
            </w:r>
          </w:p>
        </w:tc>
        <w:tc>
          <w:tcPr>
            <w:tcW w:w="3042" w:type="dxa"/>
          </w:tcPr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Специальный стол </w:t>
            </w:r>
            <w:proofErr w:type="gramStart"/>
            <w:r>
              <w:rPr>
                <w:sz w:val="26"/>
                <w:szCs w:val="26"/>
              </w:rPr>
              <w:t>для</w:t>
            </w:r>
            <w:proofErr w:type="gramEnd"/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инвалида на коляске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https://ergostol.ru/blog/stol-dlya </w:t>
            </w:r>
          </w:p>
          <w:p w:rsidR="005A5A55" w:rsidRDefault="005A5A5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proofErr w:type="spellStart"/>
            <w:r>
              <w:rPr>
                <w:sz w:val="26"/>
                <w:szCs w:val="26"/>
              </w:rPr>
              <w:t>invalidov-kolyasochnikov</w:t>
            </w:r>
            <w:proofErr w:type="spellEnd"/>
          </w:p>
        </w:tc>
      </w:tr>
      <w:tr w:rsidR="00BD3405" w:rsidTr="00BD3405">
        <w:tc>
          <w:tcPr>
            <w:tcW w:w="20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4"/>
            </w:tblGrid>
            <w:tr w:rsidR="00BD3405" w:rsidTr="00BD3405">
              <w:trPr>
                <w:trHeight w:val="848"/>
              </w:trPr>
              <w:tc>
                <w:tcPr>
                  <w:tcW w:w="2084" w:type="dxa"/>
                </w:tcPr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lastRenderedPageBreak/>
                    <w:t xml:space="preserve">Рабочее место </w:t>
                  </w:r>
                </w:p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участника </w:t>
                  </w:r>
                </w:p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 </w:t>
                  </w:r>
                </w:p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соматическими заболеваниями </w:t>
                  </w:r>
                </w:p>
              </w:tc>
            </w:tr>
          </w:tbl>
          <w:p w:rsidR="00BD3405" w:rsidRDefault="00BD340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BD3405" w:rsidRDefault="00BD340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BD3405" w:rsidRDefault="00BD340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Температура воздуха должна составлять 18 - 24.°</w:t>
            </w:r>
            <w:proofErr w:type="gramStart"/>
            <w:r>
              <w:rPr>
                <w:sz w:val="26"/>
                <w:szCs w:val="26"/>
              </w:rPr>
              <w:t>С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относительная</w:t>
            </w:r>
            <w:proofErr w:type="gramEnd"/>
            <w:r>
              <w:rPr>
                <w:sz w:val="26"/>
                <w:szCs w:val="26"/>
              </w:rPr>
              <w:t xml:space="preserve"> влажность воздуха помещений должна составлять 40 - 60% ,скорость движения воздуха не более </w:t>
            </w:r>
          </w:p>
          <w:p w:rsidR="00BD3405" w:rsidRDefault="00BD340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0,1 м/сек. </w:t>
            </w:r>
          </w:p>
        </w:tc>
        <w:tc>
          <w:tcPr>
            <w:tcW w:w="3042" w:type="dxa"/>
          </w:tcPr>
          <w:p w:rsidR="00BD3405" w:rsidRDefault="00BD340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площадке должно находиться необходимое оборудование для приёма лекарственных средств (условия должны быть прописаны в Индивидуальной программе реабилитации и абилитации инвалида) </w:t>
            </w:r>
          </w:p>
        </w:tc>
      </w:tr>
      <w:tr w:rsidR="00BD3405" w:rsidTr="00BD3405">
        <w:tc>
          <w:tcPr>
            <w:tcW w:w="20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084"/>
            </w:tblGrid>
            <w:tr w:rsidR="00BD3405" w:rsidTr="00BD3405">
              <w:trPr>
                <w:trHeight w:val="843"/>
              </w:trPr>
              <w:tc>
                <w:tcPr>
                  <w:tcW w:w="2084" w:type="dxa"/>
                </w:tcPr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Рабочее место участника </w:t>
                  </w:r>
                </w:p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 </w:t>
                  </w:r>
                </w:p>
                <w:p w:rsidR="00BD3405" w:rsidRDefault="00BD3405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ментальными нарушениями </w:t>
                  </w:r>
                </w:p>
              </w:tc>
            </w:tr>
          </w:tbl>
          <w:p w:rsidR="00BD3405" w:rsidRDefault="00BD340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BD3405" w:rsidRDefault="00BD3405" w:rsidP="005A5A55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3402" w:type="dxa"/>
          </w:tcPr>
          <w:p w:rsidR="00BD3405" w:rsidRDefault="00BD340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3042" w:type="dxa"/>
          </w:tcPr>
          <w:p w:rsidR="00BD3405" w:rsidRDefault="00BD3405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 площадке должен находиться психолог </w:t>
            </w:r>
          </w:p>
        </w:tc>
      </w:tr>
    </w:tbl>
    <w:p w:rsidR="005A5A55" w:rsidRDefault="005A5A55" w:rsidP="005A5A55">
      <w:pPr>
        <w:pStyle w:val="Default"/>
        <w:rPr>
          <w:sz w:val="26"/>
          <w:szCs w:val="26"/>
        </w:rPr>
      </w:pPr>
    </w:p>
    <w:p w:rsidR="00B7582D" w:rsidRDefault="00B7582D" w:rsidP="00B7582D">
      <w:pPr>
        <w:pStyle w:val="Default"/>
      </w:pP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4.2. Графическое изображение рабочих мест с учетом основных нозологий. </w:t>
      </w:r>
    </w:p>
    <w:p w:rsidR="00B7582D" w:rsidRDefault="00B7582D" w:rsidP="00B7582D">
      <w:pPr>
        <w:pStyle w:val="Default"/>
        <w:rPr>
          <w:sz w:val="26"/>
          <w:szCs w:val="26"/>
        </w:rPr>
      </w:pPr>
    </w:p>
    <w:p w:rsidR="005A5A55" w:rsidRDefault="00B7582D" w:rsidP="005A5A55">
      <w:pPr>
        <w:pStyle w:val="Defaul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15698" cy="1440393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10" cy="14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</w:p>
    <w:p w:rsidR="00B7582D" w:rsidRDefault="00B7582D" w:rsidP="00B7582D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4.3. Схема застройки соревновательной площадки. </w:t>
      </w: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Застройка осуществляется на группу участников для всех категорий.</w:t>
      </w: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4436075" cy="911985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65" cy="91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2D" w:rsidRDefault="00B7582D" w:rsidP="00B7582D">
      <w:pPr>
        <w:pStyle w:val="Default"/>
        <w:rPr>
          <w:b/>
          <w:bCs/>
          <w:sz w:val="26"/>
          <w:szCs w:val="26"/>
        </w:rPr>
      </w:pP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5. Требования охраны труда и техники безопасности. </w:t>
      </w:r>
    </w:p>
    <w:p w:rsidR="00BD3405" w:rsidRDefault="00BD3405" w:rsidP="00BD3405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5.1. Общие требования охраны труда </w:t>
      </w:r>
    </w:p>
    <w:p w:rsidR="00264A9A" w:rsidRDefault="00264A9A" w:rsidP="00BD3405">
      <w:pPr>
        <w:pStyle w:val="Default"/>
        <w:rPr>
          <w:sz w:val="26"/>
          <w:szCs w:val="26"/>
        </w:rPr>
      </w:pPr>
    </w:p>
    <w:p w:rsidR="00264A9A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5.1.1. Участникам запрещается приносить с собой какие-либо носители информации, а также иметь доступ к сети Интернет во время выполнения работы.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5.1.2. Судьи определяют рассадку до начала конкурса.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5.1.3.Участники должны следовать указаниям судей в случае обнаружения дефектов в оборудовании.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5.1.4. Участники должны уведомить судей, когда завершат выполнение задания.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5.1.5.Запрещается находиться на конкурсной площадке в верхней одежде, принимать пищу и курить, употреблять во время работы алкогольные напитки, а также быть в состоянии алкогольного, наркотического или другого опьянения.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5.1.6. Участник соревнования должен знать месторасположение первичных средств пожаротушения и уметь ими пользоваться.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5.1.7. О каждом несчастном случае пострадавший или очевидец несчастного случая немедленно должен известить ближайшего эксперта.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5.1.8. Участник соревнования должен знать местонахождение медицинской аптечки, знать инструкцию по оказанию первой медицинской помощи пострадавшим. При необходимости вызвать скорую медицинскую помощь.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5.1.9. Работа на конкурсной площадке разрешается исключительно в присутствии эксперта. Запрещается присутствие на конкурсной площадке посторонних лиц.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5.1.10. За невыполнение данной инструкции виновные привлекаются к ответственности согласно правилам внутреннего распорядка или взысканиям, определенным Кодексом законов о труде Российской Федерации.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5.1.11. К самостоятельной работе допускаются участники после прохождения ими инструктажа на рабочем месте, обучения безопасным методам работ и проверки знаний по охране труда. </w:t>
      </w:r>
    </w:p>
    <w:p w:rsidR="00264A9A" w:rsidRDefault="00264A9A" w:rsidP="00BD3405">
      <w:pPr>
        <w:pStyle w:val="Default"/>
        <w:rPr>
          <w:sz w:val="26"/>
          <w:szCs w:val="26"/>
        </w:rPr>
      </w:pP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 2.Действия до начала работы </w:t>
      </w:r>
    </w:p>
    <w:p w:rsidR="00BD3405" w:rsidRDefault="00BD3405" w:rsidP="00BD3405">
      <w:pPr>
        <w:pStyle w:val="Default"/>
        <w:rPr>
          <w:sz w:val="26"/>
          <w:szCs w:val="26"/>
        </w:rPr>
      </w:pP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5.2.1. </w:t>
      </w:r>
      <w:proofErr w:type="gramStart"/>
      <w:r>
        <w:rPr>
          <w:sz w:val="26"/>
          <w:szCs w:val="26"/>
        </w:rPr>
        <w:t xml:space="preserve">Проверить исправность инструмента (в случае неисправности сообщить техническому Эксперту </w:t>
      </w:r>
      <w:proofErr w:type="gramEnd"/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5.2.2. Доводку инструмента проводить по направлению движения войлочного круга.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5.2.3. Не проверять остроту заточки инструмента рукой. </w:t>
      </w:r>
    </w:p>
    <w:p w:rsidR="00BD3405" w:rsidRDefault="00264A9A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>5.2.4</w:t>
      </w:r>
      <w:r w:rsidR="00BD3405">
        <w:rPr>
          <w:sz w:val="26"/>
          <w:szCs w:val="26"/>
        </w:rPr>
        <w:t xml:space="preserve">. Осмотреть и привести в порядок рабочее место, убрать все посторонние предметы, которые могут отвлекать внимание и затруднять работу. </w:t>
      </w:r>
    </w:p>
    <w:p w:rsidR="00BD3405" w:rsidRDefault="00264A9A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>5.2.5</w:t>
      </w:r>
      <w:r w:rsidR="00BD3405">
        <w:rPr>
          <w:sz w:val="26"/>
          <w:szCs w:val="26"/>
        </w:rPr>
        <w:t xml:space="preserve">. Надеть спец. одежду и доложить Экспертам о готовности к работе. </w:t>
      </w:r>
    </w:p>
    <w:p w:rsidR="00264A9A" w:rsidRDefault="00264A9A" w:rsidP="00BD3405">
      <w:pPr>
        <w:pStyle w:val="Default"/>
        <w:rPr>
          <w:sz w:val="26"/>
          <w:szCs w:val="26"/>
        </w:rPr>
      </w:pPr>
    </w:p>
    <w:p w:rsidR="00264A9A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5.3. Действия во время выполнения работ. </w:t>
      </w:r>
    </w:p>
    <w:p w:rsidR="00264A9A" w:rsidRDefault="00264A9A" w:rsidP="00BD3405">
      <w:pPr>
        <w:pStyle w:val="Default"/>
        <w:rPr>
          <w:sz w:val="26"/>
          <w:szCs w:val="26"/>
        </w:rPr>
      </w:pPr>
    </w:p>
    <w:p w:rsidR="00264A9A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5.3.1. При работе с ручным инструментом необходимо соблюдать осторожность. </w:t>
      </w:r>
    </w:p>
    <w:p w:rsidR="00BD3405" w:rsidRDefault="00BD3405" w:rsidP="00BD3405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5.3.2. Во время проведения соревнования участники не должны выносить инструмент за пределы своего рабочего места. По окончании работы инструменты должны быть надёжно убраны в предназначенные для них чехлы и контейнеры. </w:t>
      </w:r>
    </w:p>
    <w:p w:rsidR="00264A9A" w:rsidRDefault="00BD3405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5.3.3. Соблюдать, установленные расписанием, трудовым распорядком регламентированные перерывы в работе, выполнять рекомендованные физические упражнения.</w:t>
      </w:r>
    </w:p>
    <w:p w:rsidR="00264A9A" w:rsidRDefault="00264A9A" w:rsidP="00264A9A">
      <w:pPr>
        <w:pStyle w:val="Default"/>
        <w:rPr>
          <w:sz w:val="26"/>
          <w:szCs w:val="26"/>
        </w:rPr>
      </w:pP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5.4. Действия после окончания работ </w:t>
      </w:r>
    </w:p>
    <w:p w:rsidR="00264A9A" w:rsidRDefault="00264A9A" w:rsidP="00264A9A">
      <w:pPr>
        <w:pStyle w:val="Default"/>
        <w:rPr>
          <w:sz w:val="26"/>
          <w:szCs w:val="26"/>
        </w:rPr>
      </w:pP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5.4.1. Сдать инструмент Эксперту. </w:t>
      </w: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5.4.2. Убрать рабочий стол при помощи щётки. </w:t>
      </w: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5.4.3. Не сдувать мусор. </w:t>
      </w: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5.4.4. Снять спец. одежду и проверить порядок на рабочем месте. </w:t>
      </w:r>
    </w:p>
    <w:p w:rsidR="00264A9A" w:rsidRDefault="00264A9A" w:rsidP="00264A9A">
      <w:pPr>
        <w:pStyle w:val="Default"/>
        <w:rPr>
          <w:sz w:val="26"/>
          <w:szCs w:val="26"/>
        </w:rPr>
      </w:pP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5.5. Действия в случае аварийной ситуации </w:t>
      </w:r>
    </w:p>
    <w:p w:rsidR="00264A9A" w:rsidRDefault="00264A9A" w:rsidP="00264A9A">
      <w:pPr>
        <w:pStyle w:val="Default"/>
        <w:rPr>
          <w:sz w:val="26"/>
          <w:szCs w:val="26"/>
        </w:rPr>
      </w:pP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5.5.1. О поломке инструмента сразу сообщить Экспертам! </w:t>
      </w:r>
    </w:p>
    <w:p w:rsidR="00264A9A" w:rsidRDefault="00264A9A" w:rsidP="00264A9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5.5.2. При получении травмы сразу сообщить Экспертам! </w:t>
      </w:r>
    </w:p>
    <w:p w:rsidR="00D1126D" w:rsidRDefault="00264A9A" w:rsidP="00D1126D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5.5.3. При недомогании сразу сообщить Экспертам! </w:t>
      </w:r>
    </w:p>
    <w:p w:rsidR="00D1126D" w:rsidRDefault="00D1126D" w:rsidP="00D1126D">
      <w:pPr>
        <w:pStyle w:val="Default"/>
        <w:rPr>
          <w:sz w:val="26"/>
          <w:szCs w:val="26"/>
        </w:rPr>
      </w:pPr>
    </w:p>
    <w:p w:rsidR="000C5A28" w:rsidRDefault="000C5A28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D1126D" w:rsidRDefault="00D1126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B7582D" w:rsidRDefault="00B7582D" w:rsidP="00251A3F">
      <w:pPr>
        <w:spacing w:line="360" w:lineRule="auto"/>
        <w:jc w:val="both"/>
        <w:rPr>
          <w:color w:val="000000"/>
          <w:sz w:val="26"/>
          <w:szCs w:val="26"/>
        </w:rPr>
      </w:pPr>
    </w:p>
    <w:p w:rsidR="00057379" w:rsidRDefault="00057379" w:rsidP="00057379">
      <w:pPr>
        <w:spacing w:line="360" w:lineRule="auto"/>
        <w:jc w:val="both"/>
        <w:rPr>
          <w:b/>
          <w:caps/>
          <w:sz w:val="20"/>
          <w:szCs w:val="20"/>
        </w:rPr>
      </w:pPr>
    </w:p>
    <w:p w:rsidR="00057379" w:rsidRDefault="00057379" w:rsidP="00057379">
      <w:pPr>
        <w:spacing w:line="360" w:lineRule="auto"/>
        <w:jc w:val="right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lastRenderedPageBreak/>
        <w:t>приложение 1</w:t>
      </w:r>
    </w:p>
    <w:p w:rsidR="00D1126D" w:rsidRPr="00057379" w:rsidRDefault="00057379" w:rsidP="00057379">
      <w:pPr>
        <w:spacing w:line="360" w:lineRule="auto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>образец разделочной доски в технике резьбы по дереву</w:t>
      </w:r>
    </w:p>
    <w:p w:rsidR="00057379" w:rsidRDefault="00057379" w:rsidP="00057379">
      <w:pPr>
        <w:spacing w:line="360" w:lineRule="auto"/>
        <w:ind w:firstLine="720"/>
        <w:jc w:val="both"/>
        <w:rPr>
          <w:b/>
          <w:caps/>
          <w:sz w:val="20"/>
          <w:szCs w:val="20"/>
        </w:rPr>
      </w:pPr>
      <w:bookmarkStart w:id="1" w:name="_GoBack"/>
      <w:r>
        <w:rPr>
          <w:b/>
          <w:caps/>
          <w:noProof/>
          <w:sz w:val="20"/>
          <w:szCs w:val="20"/>
        </w:rPr>
        <w:drawing>
          <wp:inline distT="0" distB="0" distL="0" distR="0">
            <wp:extent cx="4707657" cy="8711513"/>
            <wp:effectExtent l="0" t="0" r="0" b="0"/>
            <wp:docPr id="8" name="Рисунок 8" descr="C:\Users\User\Desktop\резьб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зьб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7657" cy="87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0C5A28" w:rsidRDefault="00057379" w:rsidP="006B4887">
      <w:pPr>
        <w:spacing w:line="360" w:lineRule="auto"/>
        <w:jc w:val="right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lastRenderedPageBreak/>
        <w:t>приложение 2</w:t>
      </w:r>
    </w:p>
    <w:p w:rsidR="006B4887" w:rsidRDefault="006B4887" w:rsidP="006B4887">
      <w:pPr>
        <w:spacing w:line="360" w:lineRule="auto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>образец раз</w:t>
      </w:r>
      <w:r w:rsidR="00061FE9">
        <w:rPr>
          <w:b/>
          <w:caps/>
          <w:sz w:val="20"/>
          <w:szCs w:val="20"/>
        </w:rPr>
        <w:t>делочной доски в технике резьбы</w:t>
      </w:r>
      <w:r>
        <w:rPr>
          <w:b/>
          <w:caps/>
          <w:sz w:val="20"/>
          <w:szCs w:val="20"/>
        </w:rPr>
        <w:t xml:space="preserve"> по дереву</w:t>
      </w:r>
    </w:p>
    <w:p w:rsidR="006B4887" w:rsidRDefault="00D1126D" w:rsidP="006B4887">
      <w:pPr>
        <w:spacing w:line="360" w:lineRule="auto"/>
        <w:rPr>
          <w:b/>
          <w:caps/>
          <w:sz w:val="20"/>
          <w:szCs w:val="20"/>
        </w:rPr>
      </w:pPr>
      <w:r>
        <w:rPr>
          <w:b/>
          <w:caps/>
          <w:noProof/>
          <w:sz w:val="20"/>
          <w:szCs w:val="20"/>
        </w:rPr>
        <w:drawing>
          <wp:inline distT="0" distB="0" distL="0" distR="0">
            <wp:extent cx="5678091" cy="8452021"/>
            <wp:effectExtent l="0" t="0" r="0" b="6350"/>
            <wp:docPr id="4" name="Рисунок 4" descr="F:\Абилимпикс 2020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билимпикс 2020\Безымянный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9826" cy="84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26D" w:rsidRDefault="00D1126D" w:rsidP="00D1126D">
      <w:pPr>
        <w:spacing w:line="360" w:lineRule="auto"/>
        <w:jc w:val="both"/>
        <w:rPr>
          <w:b/>
          <w:caps/>
          <w:sz w:val="20"/>
          <w:szCs w:val="20"/>
        </w:rPr>
      </w:pPr>
    </w:p>
    <w:p w:rsidR="00D1126D" w:rsidRDefault="00057379" w:rsidP="00D1126D">
      <w:pPr>
        <w:spacing w:line="360" w:lineRule="auto"/>
        <w:jc w:val="right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lastRenderedPageBreak/>
        <w:t>приложение 3</w:t>
      </w:r>
    </w:p>
    <w:p w:rsidR="00D1126D" w:rsidRDefault="00D1126D" w:rsidP="00D1126D">
      <w:pPr>
        <w:spacing w:line="360" w:lineRule="auto"/>
        <w:rPr>
          <w:b/>
          <w:caps/>
          <w:sz w:val="20"/>
          <w:szCs w:val="20"/>
        </w:rPr>
      </w:pPr>
      <w:r>
        <w:rPr>
          <w:b/>
          <w:caps/>
          <w:sz w:val="20"/>
          <w:szCs w:val="20"/>
        </w:rPr>
        <w:t>образец разделочной доски в технике резьбы по дереву</w:t>
      </w:r>
    </w:p>
    <w:p w:rsidR="00D1126D" w:rsidRDefault="00D1126D" w:rsidP="006B4887">
      <w:pPr>
        <w:spacing w:line="360" w:lineRule="auto"/>
        <w:rPr>
          <w:b/>
          <w:caps/>
          <w:sz w:val="20"/>
          <w:szCs w:val="20"/>
        </w:rPr>
      </w:pPr>
      <w:r>
        <w:rPr>
          <w:b/>
          <w:caps/>
          <w:noProof/>
          <w:sz w:val="20"/>
          <w:szCs w:val="20"/>
        </w:rPr>
        <w:drawing>
          <wp:inline distT="0" distB="0" distL="0" distR="0">
            <wp:extent cx="5276335" cy="8354197"/>
            <wp:effectExtent l="0" t="0" r="635" b="8890"/>
            <wp:docPr id="5" name="Рисунок 5" descr="F:\Абилимпикс 2020\Безымянный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билимпикс 2020\Безымянный 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6335" cy="83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26D" w:rsidSect="00BB3B82">
      <w:pgSz w:w="11900" w:h="16838"/>
      <w:pgMar w:top="831" w:right="726" w:bottom="1440" w:left="1300" w:header="0" w:footer="0" w:gutter="0"/>
      <w:cols w:space="720" w:equalWidth="0">
        <w:col w:w="9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2B6C2158"/>
    <w:lvl w:ilvl="0" w:tplc="8EA4B6E8">
      <w:start w:val="1"/>
      <w:numFmt w:val="decimal"/>
      <w:lvlText w:val="%1."/>
      <w:lvlJc w:val="left"/>
    </w:lvl>
    <w:lvl w:ilvl="1" w:tplc="66FE9FB0">
      <w:numFmt w:val="decimal"/>
      <w:lvlText w:val=""/>
      <w:lvlJc w:val="left"/>
    </w:lvl>
    <w:lvl w:ilvl="2" w:tplc="A234277C">
      <w:numFmt w:val="decimal"/>
      <w:lvlText w:val=""/>
      <w:lvlJc w:val="left"/>
    </w:lvl>
    <w:lvl w:ilvl="3" w:tplc="2B8AAEB4">
      <w:numFmt w:val="decimal"/>
      <w:lvlText w:val=""/>
      <w:lvlJc w:val="left"/>
    </w:lvl>
    <w:lvl w:ilvl="4" w:tplc="99E2FF38">
      <w:numFmt w:val="decimal"/>
      <w:lvlText w:val=""/>
      <w:lvlJc w:val="left"/>
    </w:lvl>
    <w:lvl w:ilvl="5" w:tplc="A91875A0">
      <w:numFmt w:val="decimal"/>
      <w:lvlText w:val=""/>
      <w:lvlJc w:val="left"/>
    </w:lvl>
    <w:lvl w:ilvl="6" w:tplc="E294C64A">
      <w:numFmt w:val="decimal"/>
      <w:lvlText w:val=""/>
      <w:lvlJc w:val="left"/>
    </w:lvl>
    <w:lvl w:ilvl="7" w:tplc="87683070">
      <w:numFmt w:val="decimal"/>
      <w:lvlText w:val=""/>
      <w:lvlJc w:val="left"/>
    </w:lvl>
    <w:lvl w:ilvl="8" w:tplc="A1941B3E">
      <w:numFmt w:val="decimal"/>
      <w:lvlText w:val=""/>
      <w:lvlJc w:val="left"/>
    </w:lvl>
  </w:abstractNum>
  <w:abstractNum w:abstractNumId="1">
    <w:nsid w:val="00001649"/>
    <w:multiLevelType w:val="hybridMultilevel"/>
    <w:tmpl w:val="E12A9884"/>
    <w:lvl w:ilvl="0" w:tplc="938C0344">
      <w:start w:val="1"/>
      <w:numFmt w:val="bullet"/>
      <w:lvlText w:val=""/>
      <w:lvlJc w:val="left"/>
    </w:lvl>
    <w:lvl w:ilvl="1" w:tplc="8E2496CC">
      <w:numFmt w:val="decimal"/>
      <w:lvlText w:val=""/>
      <w:lvlJc w:val="left"/>
    </w:lvl>
    <w:lvl w:ilvl="2" w:tplc="9482D53C">
      <w:numFmt w:val="decimal"/>
      <w:lvlText w:val=""/>
      <w:lvlJc w:val="left"/>
    </w:lvl>
    <w:lvl w:ilvl="3" w:tplc="DA58F696">
      <w:numFmt w:val="decimal"/>
      <w:lvlText w:val=""/>
      <w:lvlJc w:val="left"/>
    </w:lvl>
    <w:lvl w:ilvl="4" w:tplc="6DAA796E">
      <w:numFmt w:val="decimal"/>
      <w:lvlText w:val=""/>
      <w:lvlJc w:val="left"/>
    </w:lvl>
    <w:lvl w:ilvl="5" w:tplc="D7A8DE8A">
      <w:numFmt w:val="decimal"/>
      <w:lvlText w:val=""/>
      <w:lvlJc w:val="left"/>
    </w:lvl>
    <w:lvl w:ilvl="6" w:tplc="07247482">
      <w:numFmt w:val="decimal"/>
      <w:lvlText w:val=""/>
      <w:lvlJc w:val="left"/>
    </w:lvl>
    <w:lvl w:ilvl="7" w:tplc="2CA06B22">
      <w:numFmt w:val="decimal"/>
      <w:lvlText w:val=""/>
      <w:lvlJc w:val="left"/>
    </w:lvl>
    <w:lvl w:ilvl="8" w:tplc="57BAE62E">
      <w:numFmt w:val="decimal"/>
      <w:lvlText w:val=""/>
      <w:lvlJc w:val="left"/>
    </w:lvl>
  </w:abstractNum>
  <w:abstractNum w:abstractNumId="2">
    <w:nsid w:val="000026E9"/>
    <w:multiLevelType w:val="hybridMultilevel"/>
    <w:tmpl w:val="E06AD67E"/>
    <w:lvl w:ilvl="0" w:tplc="5F944534">
      <w:start w:val="1"/>
      <w:numFmt w:val="bullet"/>
      <w:lvlText w:val="В"/>
      <w:lvlJc w:val="left"/>
    </w:lvl>
    <w:lvl w:ilvl="1" w:tplc="3FD43946">
      <w:numFmt w:val="decimal"/>
      <w:lvlText w:val=""/>
      <w:lvlJc w:val="left"/>
    </w:lvl>
    <w:lvl w:ilvl="2" w:tplc="A3CEA18E">
      <w:numFmt w:val="decimal"/>
      <w:lvlText w:val=""/>
      <w:lvlJc w:val="left"/>
    </w:lvl>
    <w:lvl w:ilvl="3" w:tplc="42725DC0">
      <w:numFmt w:val="decimal"/>
      <w:lvlText w:val=""/>
      <w:lvlJc w:val="left"/>
    </w:lvl>
    <w:lvl w:ilvl="4" w:tplc="0BDE8B3A">
      <w:numFmt w:val="decimal"/>
      <w:lvlText w:val=""/>
      <w:lvlJc w:val="left"/>
    </w:lvl>
    <w:lvl w:ilvl="5" w:tplc="A3545E90">
      <w:numFmt w:val="decimal"/>
      <w:lvlText w:val=""/>
      <w:lvlJc w:val="left"/>
    </w:lvl>
    <w:lvl w:ilvl="6" w:tplc="44D8A0F2">
      <w:numFmt w:val="decimal"/>
      <w:lvlText w:val=""/>
      <w:lvlJc w:val="left"/>
    </w:lvl>
    <w:lvl w:ilvl="7" w:tplc="F3A48E4E">
      <w:numFmt w:val="decimal"/>
      <w:lvlText w:val=""/>
      <w:lvlJc w:val="left"/>
    </w:lvl>
    <w:lvl w:ilvl="8" w:tplc="DFAA2F9E">
      <w:numFmt w:val="decimal"/>
      <w:lvlText w:val=""/>
      <w:lvlJc w:val="left"/>
    </w:lvl>
  </w:abstractNum>
  <w:abstractNum w:abstractNumId="3">
    <w:nsid w:val="000041BB"/>
    <w:multiLevelType w:val="hybridMultilevel"/>
    <w:tmpl w:val="5742F310"/>
    <w:lvl w:ilvl="0" w:tplc="5F72F5FC">
      <w:start w:val="1"/>
      <w:numFmt w:val="bullet"/>
      <w:lvlText w:val="\emdash "/>
      <w:lvlJc w:val="left"/>
    </w:lvl>
    <w:lvl w:ilvl="1" w:tplc="7FB609F2">
      <w:start w:val="4"/>
      <w:numFmt w:val="decimal"/>
      <w:lvlText w:val="%2."/>
      <w:lvlJc w:val="left"/>
    </w:lvl>
    <w:lvl w:ilvl="2" w:tplc="CD3AD106">
      <w:numFmt w:val="decimal"/>
      <w:lvlText w:val=""/>
      <w:lvlJc w:val="left"/>
    </w:lvl>
    <w:lvl w:ilvl="3" w:tplc="5EB81096">
      <w:numFmt w:val="decimal"/>
      <w:lvlText w:val=""/>
      <w:lvlJc w:val="left"/>
    </w:lvl>
    <w:lvl w:ilvl="4" w:tplc="B9D6FE6E">
      <w:numFmt w:val="decimal"/>
      <w:lvlText w:val=""/>
      <w:lvlJc w:val="left"/>
    </w:lvl>
    <w:lvl w:ilvl="5" w:tplc="67AE158E">
      <w:numFmt w:val="decimal"/>
      <w:lvlText w:val=""/>
      <w:lvlJc w:val="left"/>
    </w:lvl>
    <w:lvl w:ilvl="6" w:tplc="6BCC13BA">
      <w:numFmt w:val="decimal"/>
      <w:lvlText w:val=""/>
      <w:lvlJc w:val="left"/>
    </w:lvl>
    <w:lvl w:ilvl="7" w:tplc="0DC6E050">
      <w:numFmt w:val="decimal"/>
      <w:lvlText w:val=""/>
      <w:lvlJc w:val="left"/>
    </w:lvl>
    <w:lvl w:ilvl="8" w:tplc="F12CEAA8">
      <w:numFmt w:val="decimal"/>
      <w:lvlText w:val=""/>
      <w:lvlJc w:val="left"/>
    </w:lvl>
  </w:abstractNum>
  <w:abstractNum w:abstractNumId="4">
    <w:nsid w:val="00005AF1"/>
    <w:multiLevelType w:val="hybridMultilevel"/>
    <w:tmpl w:val="3BC44824"/>
    <w:lvl w:ilvl="0" w:tplc="E8DA7206">
      <w:start w:val="1"/>
      <w:numFmt w:val="bullet"/>
      <w:lvlText w:val="\emdash "/>
      <w:lvlJc w:val="left"/>
    </w:lvl>
    <w:lvl w:ilvl="1" w:tplc="C7AA75BE">
      <w:start w:val="5"/>
      <w:numFmt w:val="decimal"/>
      <w:lvlText w:val="3.%2."/>
      <w:lvlJc w:val="left"/>
    </w:lvl>
    <w:lvl w:ilvl="2" w:tplc="8F88E396">
      <w:numFmt w:val="decimal"/>
      <w:lvlText w:val=""/>
      <w:lvlJc w:val="left"/>
    </w:lvl>
    <w:lvl w:ilvl="3" w:tplc="AE28D6F6">
      <w:numFmt w:val="decimal"/>
      <w:lvlText w:val=""/>
      <w:lvlJc w:val="left"/>
    </w:lvl>
    <w:lvl w:ilvl="4" w:tplc="3B8E2C00">
      <w:numFmt w:val="decimal"/>
      <w:lvlText w:val=""/>
      <w:lvlJc w:val="left"/>
    </w:lvl>
    <w:lvl w:ilvl="5" w:tplc="6D6AEFF0">
      <w:numFmt w:val="decimal"/>
      <w:lvlText w:val=""/>
      <w:lvlJc w:val="left"/>
    </w:lvl>
    <w:lvl w:ilvl="6" w:tplc="5316D030">
      <w:numFmt w:val="decimal"/>
      <w:lvlText w:val=""/>
      <w:lvlJc w:val="left"/>
    </w:lvl>
    <w:lvl w:ilvl="7" w:tplc="450652D0">
      <w:numFmt w:val="decimal"/>
      <w:lvlText w:val=""/>
      <w:lvlJc w:val="left"/>
    </w:lvl>
    <w:lvl w:ilvl="8" w:tplc="4FE0969C">
      <w:numFmt w:val="decimal"/>
      <w:lvlText w:val=""/>
      <w:lvlJc w:val="left"/>
    </w:lvl>
  </w:abstractNum>
  <w:abstractNum w:abstractNumId="5">
    <w:nsid w:val="00005F90"/>
    <w:multiLevelType w:val="hybridMultilevel"/>
    <w:tmpl w:val="DD3E2B4E"/>
    <w:lvl w:ilvl="0" w:tplc="DE4ECF1E">
      <w:start w:val="3"/>
      <w:numFmt w:val="decimal"/>
      <w:lvlText w:val="%1."/>
      <w:lvlJc w:val="left"/>
    </w:lvl>
    <w:lvl w:ilvl="1" w:tplc="54A247E2">
      <w:numFmt w:val="decimal"/>
      <w:lvlText w:val=""/>
      <w:lvlJc w:val="left"/>
    </w:lvl>
    <w:lvl w:ilvl="2" w:tplc="2FEE48BE">
      <w:numFmt w:val="decimal"/>
      <w:lvlText w:val=""/>
      <w:lvlJc w:val="left"/>
    </w:lvl>
    <w:lvl w:ilvl="3" w:tplc="0FAC7E12">
      <w:numFmt w:val="decimal"/>
      <w:lvlText w:val=""/>
      <w:lvlJc w:val="left"/>
    </w:lvl>
    <w:lvl w:ilvl="4" w:tplc="FDDEFA20">
      <w:numFmt w:val="decimal"/>
      <w:lvlText w:val=""/>
      <w:lvlJc w:val="left"/>
    </w:lvl>
    <w:lvl w:ilvl="5" w:tplc="2CD66C26">
      <w:numFmt w:val="decimal"/>
      <w:lvlText w:val=""/>
      <w:lvlJc w:val="left"/>
    </w:lvl>
    <w:lvl w:ilvl="6" w:tplc="70EA4192">
      <w:numFmt w:val="decimal"/>
      <w:lvlText w:val=""/>
      <w:lvlJc w:val="left"/>
    </w:lvl>
    <w:lvl w:ilvl="7" w:tplc="FB3E39DC">
      <w:numFmt w:val="decimal"/>
      <w:lvlText w:val=""/>
      <w:lvlJc w:val="left"/>
    </w:lvl>
    <w:lvl w:ilvl="8" w:tplc="3702C7AE">
      <w:numFmt w:val="decimal"/>
      <w:lvlText w:val=""/>
      <w:lvlJc w:val="left"/>
    </w:lvl>
  </w:abstractNum>
  <w:abstractNum w:abstractNumId="6">
    <w:nsid w:val="00006952"/>
    <w:multiLevelType w:val="hybridMultilevel"/>
    <w:tmpl w:val="8AB0093C"/>
    <w:lvl w:ilvl="0" w:tplc="A78ADF58">
      <w:start w:val="1"/>
      <w:numFmt w:val="decimal"/>
      <w:lvlText w:val="%1."/>
      <w:lvlJc w:val="left"/>
    </w:lvl>
    <w:lvl w:ilvl="1" w:tplc="B54CAAA6">
      <w:numFmt w:val="decimal"/>
      <w:lvlText w:val=""/>
      <w:lvlJc w:val="left"/>
    </w:lvl>
    <w:lvl w:ilvl="2" w:tplc="441A0D62">
      <w:numFmt w:val="decimal"/>
      <w:lvlText w:val=""/>
      <w:lvlJc w:val="left"/>
    </w:lvl>
    <w:lvl w:ilvl="3" w:tplc="EB84C710">
      <w:numFmt w:val="decimal"/>
      <w:lvlText w:val=""/>
      <w:lvlJc w:val="left"/>
    </w:lvl>
    <w:lvl w:ilvl="4" w:tplc="62F85D4E">
      <w:numFmt w:val="decimal"/>
      <w:lvlText w:val=""/>
      <w:lvlJc w:val="left"/>
    </w:lvl>
    <w:lvl w:ilvl="5" w:tplc="1372801C">
      <w:numFmt w:val="decimal"/>
      <w:lvlText w:val=""/>
      <w:lvlJc w:val="left"/>
    </w:lvl>
    <w:lvl w:ilvl="6" w:tplc="40985D32">
      <w:numFmt w:val="decimal"/>
      <w:lvlText w:val=""/>
      <w:lvlJc w:val="left"/>
    </w:lvl>
    <w:lvl w:ilvl="7" w:tplc="CB6A1E1C">
      <w:numFmt w:val="decimal"/>
      <w:lvlText w:val=""/>
      <w:lvlJc w:val="left"/>
    </w:lvl>
    <w:lvl w:ilvl="8" w:tplc="59742ECE">
      <w:numFmt w:val="decimal"/>
      <w:lvlText w:val=""/>
      <w:lvlJc w:val="left"/>
    </w:lvl>
  </w:abstractNum>
  <w:abstractNum w:abstractNumId="7">
    <w:nsid w:val="00006DF1"/>
    <w:multiLevelType w:val="hybridMultilevel"/>
    <w:tmpl w:val="1604E5AA"/>
    <w:lvl w:ilvl="0" w:tplc="3F7CFFAA">
      <w:start w:val="1"/>
      <w:numFmt w:val="bullet"/>
      <w:lvlText w:val="\emdash "/>
      <w:lvlJc w:val="left"/>
    </w:lvl>
    <w:lvl w:ilvl="1" w:tplc="AB08DBF2">
      <w:numFmt w:val="decimal"/>
      <w:lvlText w:val=""/>
      <w:lvlJc w:val="left"/>
    </w:lvl>
    <w:lvl w:ilvl="2" w:tplc="6A3635F4">
      <w:numFmt w:val="decimal"/>
      <w:lvlText w:val=""/>
      <w:lvlJc w:val="left"/>
    </w:lvl>
    <w:lvl w:ilvl="3" w:tplc="477CAD7C">
      <w:numFmt w:val="decimal"/>
      <w:lvlText w:val=""/>
      <w:lvlJc w:val="left"/>
    </w:lvl>
    <w:lvl w:ilvl="4" w:tplc="E2D45A86">
      <w:numFmt w:val="decimal"/>
      <w:lvlText w:val=""/>
      <w:lvlJc w:val="left"/>
    </w:lvl>
    <w:lvl w:ilvl="5" w:tplc="5DE8F7FE">
      <w:numFmt w:val="decimal"/>
      <w:lvlText w:val=""/>
      <w:lvlJc w:val="left"/>
    </w:lvl>
    <w:lvl w:ilvl="6" w:tplc="695E9B22">
      <w:numFmt w:val="decimal"/>
      <w:lvlText w:val=""/>
      <w:lvlJc w:val="left"/>
    </w:lvl>
    <w:lvl w:ilvl="7" w:tplc="F94C6D84">
      <w:numFmt w:val="decimal"/>
      <w:lvlText w:val=""/>
      <w:lvlJc w:val="left"/>
    </w:lvl>
    <w:lvl w:ilvl="8" w:tplc="E7ECE5B0">
      <w:numFmt w:val="decimal"/>
      <w:lvlText w:val=""/>
      <w:lvlJc w:val="left"/>
    </w:lvl>
  </w:abstractNum>
  <w:abstractNum w:abstractNumId="8">
    <w:nsid w:val="0254752C"/>
    <w:multiLevelType w:val="hybridMultilevel"/>
    <w:tmpl w:val="F694431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2E71288"/>
    <w:multiLevelType w:val="multilevel"/>
    <w:tmpl w:val="94C0F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04781E02"/>
    <w:multiLevelType w:val="multilevel"/>
    <w:tmpl w:val="29E48D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40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1">
    <w:nsid w:val="0745237D"/>
    <w:multiLevelType w:val="multilevel"/>
    <w:tmpl w:val="3F4837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CBC4CBE"/>
    <w:multiLevelType w:val="multilevel"/>
    <w:tmpl w:val="0D3AB008"/>
    <w:lvl w:ilvl="0">
      <w:start w:val="1"/>
      <w:numFmt w:val="decimal"/>
      <w:lvlText w:val="2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2253BFE"/>
    <w:multiLevelType w:val="hybridMultilevel"/>
    <w:tmpl w:val="3D822B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7875E58"/>
    <w:multiLevelType w:val="multilevel"/>
    <w:tmpl w:val="424A81E4"/>
    <w:lvl w:ilvl="0">
      <w:start w:val="3"/>
      <w:numFmt w:val="decimal"/>
      <w:lvlText w:val="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271F21"/>
    <w:multiLevelType w:val="multilevel"/>
    <w:tmpl w:val="FC70DB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29272A0"/>
    <w:multiLevelType w:val="multilevel"/>
    <w:tmpl w:val="8BE4425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9829B5"/>
    <w:multiLevelType w:val="hybridMultilevel"/>
    <w:tmpl w:val="78803BA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5B466BE"/>
    <w:multiLevelType w:val="multilevel"/>
    <w:tmpl w:val="C3E49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6E07373"/>
    <w:multiLevelType w:val="multilevel"/>
    <w:tmpl w:val="9070C5E8"/>
    <w:lvl w:ilvl="0">
      <w:start w:val="1"/>
      <w:numFmt w:val="decimal"/>
      <w:lvlText w:val="2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800EFE"/>
    <w:multiLevelType w:val="multilevel"/>
    <w:tmpl w:val="C734C60C"/>
    <w:lvl w:ilvl="0">
      <w:start w:val="1"/>
      <w:numFmt w:val="decimal"/>
      <w:lvlText w:val="2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E397A5B"/>
    <w:multiLevelType w:val="multilevel"/>
    <w:tmpl w:val="30C421C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7" w:hanging="4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2047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2427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3167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3547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4287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67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7" w:hanging="1800"/>
      </w:pPr>
      <w:rPr>
        <w:rFonts w:hint="default"/>
        <w:b/>
        <w:sz w:val="24"/>
      </w:rPr>
    </w:lvl>
  </w:abstractNum>
  <w:abstractNum w:abstractNumId="22">
    <w:nsid w:val="5F6739A8"/>
    <w:multiLevelType w:val="multilevel"/>
    <w:tmpl w:val="21FC43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DB5254"/>
    <w:multiLevelType w:val="multilevel"/>
    <w:tmpl w:val="2ECA7196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D1349B"/>
    <w:multiLevelType w:val="multilevel"/>
    <w:tmpl w:val="924E5DD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440"/>
      </w:pPr>
      <w:rPr>
        <w:rFonts w:hint="default"/>
      </w:rPr>
    </w:lvl>
  </w:abstractNum>
  <w:abstractNum w:abstractNumId="25">
    <w:nsid w:val="66DD0707"/>
    <w:multiLevelType w:val="hybridMultilevel"/>
    <w:tmpl w:val="9F4CB8E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EBF58C2"/>
    <w:multiLevelType w:val="multilevel"/>
    <w:tmpl w:val="87B848E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440"/>
      </w:pPr>
      <w:rPr>
        <w:rFonts w:hint="default"/>
      </w:rPr>
    </w:lvl>
  </w:abstractNum>
  <w:abstractNum w:abstractNumId="27">
    <w:nsid w:val="77D31F27"/>
    <w:multiLevelType w:val="multilevel"/>
    <w:tmpl w:val="B1CA34CC"/>
    <w:lvl w:ilvl="0">
      <w:start w:val="6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3"/>
  </w:num>
  <w:num w:numId="10">
    <w:abstractNumId w:val="10"/>
  </w:num>
  <w:num w:numId="11">
    <w:abstractNumId w:val="8"/>
  </w:num>
  <w:num w:numId="12">
    <w:abstractNumId w:val="25"/>
  </w:num>
  <w:num w:numId="13">
    <w:abstractNumId w:val="17"/>
  </w:num>
  <w:num w:numId="14">
    <w:abstractNumId w:val="21"/>
  </w:num>
  <w:num w:numId="15">
    <w:abstractNumId w:val="15"/>
  </w:num>
  <w:num w:numId="16">
    <w:abstractNumId w:val="18"/>
  </w:num>
  <w:num w:numId="17">
    <w:abstractNumId w:val="22"/>
  </w:num>
  <w:num w:numId="18">
    <w:abstractNumId w:val="9"/>
  </w:num>
  <w:num w:numId="19">
    <w:abstractNumId w:val="11"/>
  </w:num>
  <w:num w:numId="20">
    <w:abstractNumId w:val="16"/>
  </w:num>
  <w:num w:numId="21">
    <w:abstractNumId w:val="12"/>
  </w:num>
  <w:num w:numId="22">
    <w:abstractNumId w:val="23"/>
  </w:num>
  <w:num w:numId="23">
    <w:abstractNumId w:val="14"/>
  </w:num>
  <w:num w:numId="24">
    <w:abstractNumId w:val="20"/>
  </w:num>
  <w:num w:numId="25">
    <w:abstractNumId w:val="26"/>
  </w:num>
  <w:num w:numId="26">
    <w:abstractNumId w:val="24"/>
  </w:num>
  <w:num w:numId="27">
    <w:abstractNumId w:val="19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>
    <w:useFELayout/>
  </w:compat>
  <w:rsids>
    <w:rsidRoot w:val="002937CD"/>
    <w:rsid w:val="0003385F"/>
    <w:rsid w:val="00040A22"/>
    <w:rsid w:val="000464A3"/>
    <w:rsid w:val="00057379"/>
    <w:rsid w:val="00061FE9"/>
    <w:rsid w:val="000B2463"/>
    <w:rsid w:val="000B2C29"/>
    <w:rsid w:val="000C5A28"/>
    <w:rsid w:val="000D3008"/>
    <w:rsid w:val="0010212D"/>
    <w:rsid w:val="00112B9E"/>
    <w:rsid w:val="00115530"/>
    <w:rsid w:val="00182CE5"/>
    <w:rsid w:val="001843D1"/>
    <w:rsid w:val="001969A4"/>
    <w:rsid w:val="001C4B31"/>
    <w:rsid w:val="00200251"/>
    <w:rsid w:val="0020596E"/>
    <w:rsid w:val="002274BA"/>
    <w:rsid w:val="00231CA8"/>
    <w:rsid w:val="0024602F"/>
    <w:rsid w:val="00251A3F"/>
    <w:rsid w:val="00264A9A"/>
    <w:rsid w:val="002937CD"/>
    <w:rsid w:val="002A3F27"/>
    <w:rsid w:val="002B1149"/>
    <w:rsid w:val="002C2EFC"/>
    <w:rsid w:val="002E5C59"/>
    <w:rsid w:val="00360A43"/>
    <w:rsid w:val="00360EAB"/>
    <w:rsid w:val="00365F0A"/>
    <w:rsid w:val="0038697E"/>
    <w:rsid w:val="003C1ABC"/>
    <w:rsid w:val="003D1BEA"/>
    <w:rsid w:val="00482F46"/>
    <w:rsid w:val="0050500D"/>
    <w:rsid w:val="00510213"/>
    <w:rsid w:val="00513688"/>
    <w:rsid w:val="00564A33"/>
    <w:rsid w:val="00572178"/>
    <w:rsid w:val="0059044D"/>
    <w:rsid w:val="005A5A55"/>
    <w:rsid w:val="005A7B18"/>
    <w:rsid w:val="005C7CFB"/>
    <w:rsid w:val="005F48E0"/>
    <w:rsid w:val="006309C4"/>
    <w:rsid w:val="00682DF0"/>
    <w:rsid w:val="00686A89"/>
    <w:rsid w:val="006B4887"/>
    <w:rsid w:val="006C23EE"/>
    <w:rsid w:val="007025F1"/>
    <w:rsid w:val="0071244B"/>
    <w:rsid w:val="00716F8E"/>
    <w:rsid w:val="00720FD7"/>
    <w:rsid w:val="00750E2C"/>
    <w:rsid w:val="00792C01"/>
    <w:rsid w:val="007A4247"/>
    <w:rsid w:val="007C17FB"/>
    <w:rsid w:val="007D7503"/>
    <w:rsid w:val="007F244A"/>
    <w:rsid w:val="00802E1F"/>
    <w:rsid w:val="0081222E"/>
    <w:rsid w:val="00834786"/>
    <w:rsid w:val="008401C4"/>
    <w:rsid w:val="00877E8E"/>
    <w:rsid w:val="00927DF3"/>
    <w:rsid w:val="00951BF6"/>
    <w:rsid w:val="00983E51"/>
    <w:rsid w:val="009B3C3A"/>
    <w:rsid w:val="009F6160"/>
    <w:rsid w:val="00A23336"/>
    <w:rsid w:val="00A24252"/>
    <w:rsid w:val="00A53E18"/>
    <w:rsid w:val="00A679F0"/>
    <w:rsid w:val="00A73FA0"/>
    <w:rsid w:val="00A860F4"/>
    <w:rsid w:val="00A86138"/>
    <w:rsid w:val="00AC2832"/>
    <w:rsid w:val="00AE53E4"/>
    <w:rsid w:val="00B26056"/>
    <w:rsid w:val="00B635A7"/>
    <w:rsid w:val="00B7582D"/>
    <w:rsid w:val="00B86CF7"/>
    <w:rsid w:val="00BA4483"/>
    <w:rsid w:val="00BA4ACC"/>
    <w:rsid w:val="00BB3B82"/>
    <w:rsid w:val="00BC588B"/>
    <w:rsid w:val="00BD3405"/>
    <w:rsid w:val="00BD6574"/>
    <w:rsid w:val="00BD7C4C"/>
    <w:rsid w:val="00C04918"/>
    <w:rsid w:val="00C05057"/>
    <w:rsid w:val="00C61E12"/>
    <w:rsid w:val="00CA421B"/>
    <w:rsid w:val="00CA48F2"/>
    <w:rsid w:val="00CB5FD5"/>
    <w:rsid w:val="00CC2E0E"/>
    <w:rsid w:val="00CC339D"/>
    <w:rsid w:val="00CF661A"/>
    <w:rsid w:val="00D03F3F"/>
    <w:rsid w:val="00D04E85"/>
    <w:rsid w:val="00D1126D"/>
    <w:rsid w:val="00D229B4"/>
    <w:rsid w:val="00D264C2"/>
    <w:rsid w:val="00D93DAD"/>
    <w:rsid w:val="00DA4553"/>
    <w:rsid w:val="00DC3DD4"/>
    <w:rsid w:val="00E511DE"/>
    <w:rsid w:val="00E51F2B"/>
    <w:rsid w:val="00E82877"/>
    <w:rsid w:val="00E86E36"/>
    <w:rsid w:val="00F10F97"/>
    <w:rsid w:val="00F11C28"/>
    <w:rsid w:val="00FF6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A48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A48F2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10212D"/>
    <w:rPr>
      <w:rFonts w:eastAsia="Times New Roman"/>
      <w:sz w:val="23"/>
      <w:szCs w:val="23"/>
    </w:rPr>
  </w:style>
  <w:style w:type="paragraph" w:customStyle="1" w:styleId="30">
    <w:name w:val="Основной текст (3)"/>
    <w:basedOn w:val="a"/>
    <w:link w:val="3"/>
    <w:rsid w:val="0010212D"/>
    <w:pPr>
      <w:spacing w:before="300" w:line="278" w:lineRule="exact"/>
      <w:jc w:val="center"/>
    </w:pPr>
    <w:rPr>
      <w:rFonts w:eastAsia="Times New Roman"/>
      <w:sz w:val="23"/>
      <w:szCs w:val="23"/>
    </w:rPr>
  </w:style>
  <w:style w:type="character" w:customStyle="1" w:styleId="a6">
    <w:name w:val="Основной текст_"/>
    <w:basedOn w:val="a0"/>
    <w:link w:val="2"/>
    <w:rsid w:val="0010212D"/>
    <w:rPr>
      <w:rFonts w:eastAsia="Times New Roman"/>
      <w:sz w:val="23"/>
      <w:szCs w:val="23"/>
    </w:rPr>
  </w:style>
  <w:style w:type="paragraph" w:customStyle="1" w:styleId="2">
    <w:name w:val="Основной текст2"/>
    <w:basedOn w:val="a"/>
    <w:link w:val="a6"/>
    <w:rsid w:val="0010212D"/>
    <w:pPr>
      <w:spacing w:line="274" w:lineRule="exact"/>
      <w:ind w:hanging="720"/>
    </w:pPr>
    <w:rPr>
      <w:rFonts w:eastAsia="Times New Roman"/>
      <w:sz w:val="23"/>
      <w:szCs w:val="23"/>
    </w:rPr>
  </w:style>
  <w:style w:type="character" w:customStyle="1" w:styleId="1">
    <w:name w:val="Основной текст1"/>
    <w:basedOn w:val="a6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">
    <w:name w:val="Основной текст (4)_"/>
    <w:basedOn w:val="a0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"/>
    <w:basedOn w:val="4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0">
    <w:name w:val="Основной текст (2)_"/>
    <w:basedOn w:val="a0"/>
    <w:link w:val="21"/>
    <w:rsid w:val="00D04E85"/>
    <w:rPr>
      <w:rFonts w:eastAsia="Times New Roman"/>
      <w:sz w:val="27"/>
      <w:szCs w:val="27"/>
    </w:rPr>
  </w:style>
  <w:style w:type="character" w:customStyle="1" w:styleId="a7">
    <w:name w:val="Основной текст + Полужирный"/>
    <w:basedOn w:val="a6"/>
    <w:rsid w:val="00D04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21">
    <w:name w:val="Основной текст (2)"/>
    <w:basedOn w:val="a"/>
    <w:link w:val="20"/>
    <w:rsid w:val="00D04E85"/>
    <w:pPr>
      <w:spacing w:after="300" w:line="0" w:lineRule="atLeast"/>
      <w:jc w:val="center"/>
    </w:pPr>
    <w:rPr>
      <w:rFonts w:eastAsia="Times New Roman"/>
      <w:sz w:val="27"/>
      <w:szCs w:val="27"/>
    </w:rPr>
  </w:style>
  <w:style w:type="character" w:customStyle="1" w:styleId="22">
    <w:name w:val="Заголовок №2_"/>
    <w:basedOn w:val="a0"/>
    <w:rsid w:val="002E5C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Заголовок №2"/>
    <w:basedOn w:val="22"/>
    <w:rsid w:val="002E5C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">
    <w:name w:val="Заголовок №1_"/>
    <w:basedOn w:val="a0"/>
    <w:link w:val="11"/>
    <w:rsid w:val="005F48E0"/>
    <w:rPr>
      <w:rFonts w:eastAsia="Times New Roman"/>
      <w:sz w:val="39"/>
      <w:szCs w:val="39"/>
    </w:rPr>
  </w:style>
  <w:style w:type="character" w:customStyle="1" w:styleId="24">
    <w:name w:val="Подпись к таблице (2)_"/>
    <w:basedOn w:val="a0"/>
    <w:link w:val="25"/>
    <w:rsid w:val="005F48E0"/>
    <w:rPr>
      <w:rFonts w:eastAsia="Times New Roman"/>
      <w:sz w:val="23"/>
      <w:szCs w:val="23"/>
    </w:rPr>
  </w:style>
  <w:style w:type="character" w:customStyle="1" w:styleId="6">
    <w:name w:val="Основной текст (6)_"/>
    <w:basedOn w:val="a0"/>
    <w:link w:val="60"/>
    <w:rsid w:val="005F48E0"/>
    <w:rPr>
      <w:rFonts w:eastAsia="Times New Roman"/>
      <w:sz w:val="15"/>
      <w:szCs w:val="15"/>
    </w:rPr>
  </w:style>
  <w:style w:type="paragraph" w:customStyle="1" w:styleId="11">
    <w:name w:val="Заголовок №1"/>
    <w:basedOn w:val="a"/>
    <w:link w:val="10"/>
    <w:rsid w:val="005F48E0"/>
    <w:pPr>
      <w:spacing w:before="300" w:after="300" w:line="0" w:lineRule="atLeast"/>
      <w:outlineLvl w:val="0"/>
    </w:pPr>
    <w:rPr>
      <w:rFonts w:eastAsia="Times New Roman"/>
      <w:sz w:val="39"/>
      <w:szCs w:val="39"/>
    </w:rPr>
  </w:style>
  <w:style w:type="paragraph" w:customStyle="1" w:styleId="25">
    <w:name w:val="Подпись к таблице (2)"/>
    <w:basedOn w:val="a"/>
    <w:link w:val="24"/>
    <w:rsid w:val="005F48E0"/>
    <w:pPr>
      <w:spacing w:line="0" w:lineRule="atLeast"/>
    </w:pPr>
    <w:rPr>
      <w:rFonts w:eastAsia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5F48E0"/>
    <w:pPr>
      <w:spacing w:after="60" w:line="0" w:lineRule="atLeast"/>
      <w:ind w:hanging="160"/>
    </w:pPr>
    <w:rPr>
      <w:rFonts w:eastAsia="Times New Roman"/>
      <w:sz w:val="15"/>
      <w:szCs w:val="15"/>
    </w:rPr>
  </w:style>
  <w:style w:type="character" w:customStyle="1" w:styleId="8">
    <w:name w:val="Основной текст (8)_"/>
    <w:basedOn w:val="a0"/>
    <w:link w:val="80"/>
    <w:rsid w:val="00BC588B"/>
    <w:rPr>
      <w:rFonts w:eastAsia="Times New Roman"/>
      <w:sz w:val="27"/>
      <w:szCs w:val="27"/>
    </w:rPr>
  </w:style>
  <w:style w:type="paragraph" w:customStyle="1" w:styleId="80">
    <w:name w:val="Основной текст (8)"/>
    <w:basedOn w:val="a"/>
    <w:link w:val="8"/>
    <w:rsid w:val="00BC588B"/>
    <w:pPr>
      <w:spacing w:line="0" w:lineRule="atLeast"/>
    </w:pPr>
    <w:rPr>
      <w:rFonts w:eastAsia="Times New Roman"/>
      <w:sz w:val="27"/>
      <w:szCs w:val="27"/>
    </w:rPr>
  </w:style>
  <w:style w:type="character" w:customStyle="1" w:styleId="7">
    <w:name w:val="Основной текст (7)_"/>
    <w:basedOn w:val="a0"/>
    <w:link w:val="70"/>
    <w:rsid w:val="00BC588B"/>
    <w:rPr>
      <w:rFonts w:eastAsia="Times New Roman"/>
      <w:sz w:val="20"/>
      <w:szCs w:val="20"/>
    </w:rPr>
  </w:style>
  <w:style w:type="character" w:customStyle="1" w:styleId="10pt">
    <w:name w:val="Основной текст + 10 pt;Полужирный"/>
    <w:basedOn w:val="a6"/>
    <w:rsid w:val="00BC5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">
    <w:name w:val="Основной текст (9)_"/>
    <w:basedOn w:val="a0"/>
    <w:link w:val="90"/>
    <w:rsid w:val="00BC588B"/>
    <w:rPr>
      <w:rFonts w:eastAsia="Times New Roman"/>
      <w:sz w:val="27"/>
      <w:szCs w:val="27"/>
    </w:rPr>
  </w:style>
  <w:style w:type="character" w:customStyle="1" w:styleId="100">
    <w:name w:val="Основной текст (10)_"/>
    <w:basedOn w:val="a0"/>
    <w:link w:val="101"/>
    <w:rsid w:val="00BC588B"/>
    <w:rPr>
      <w:rFonts w:eastAsia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BC588B"/>
    <w:pPr>
      <w:spacing w:after="300" w:line="0" w:lineRule="atLeast"/>
    </w:pPr>
    <w:rPr>
      <w:rFonts w:eastAsia="Times New Roman"/>
      <w:sz w:val="20"/>
      <w:szCs w:val="20"/>
    </w:rPr>
  </w:style>
  <w:style w:type="paragraph" w:customStyle="1" w:styleId="90">
    <w:name w:val="Основной текст (9)"/>
    <w:basedOn w:val="a"/>
    <w:link w:val="9"/>
    <w:rsid w:val="00BC588B"/>
    <w:pPr>
      <w:spacing w:before="2520" w:line="523" w:lineRule="exact"/>
    </w:pPr>
    <w:rPr>
      <w:rFonts w:eastAsia="Times New Roman"/>
      <w:sz w:val="27"/>
      <w:szCs w:val="27"/>
    </w:rPr>
  </w:style>
  <w:style w:type="paragraph" w:customStyle="1" w:styleId="101">
    <w:name w:val="Основной текст (10)"/>
    <w:basedOn w:val="a"/>
    <w:link w:val="100"/>
    <w:rsid w:val="00BC588B"/>
    <w:pPr>
      <w:spacing w:before="480" w:after="840" w:line="0" w:lineRule="atLeast"/>
    </w:pPr>
    <w:rPr>
      <w:rFonts w:eastAsia="Times New Roman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3C1A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021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A48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A48F2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10212D"/>
    <w:rPr>
      <w:rFonts w:eastAsia="Times New Roman"/>
      <w:sz w:val="23"/>
      <w:szCs w:val="23"/>
    </w:rPr>
  </w:style>
  <w:style w:type="paragraph" w:customStyle="1" w:styleId="30">
    <w:name w:val="Основной текст (3)"/>
    <w:basedOn w:val="a"/>
    <w:link w:val="3"/>
    <w:rsid w:val="0010212D"/>
    <w:pPr>
      <w:spacing w:before="300" w:line="278" w:lineRule="exact"/>
      <w:jc w:val="center"/>
    </w:pPr>
    <w:rPr>
      <w:rFonts w:eastAsia="Times New Roman"/>
      <w:sz w:val="23"/>
      <w:szCs w:val="23"/>
    </w:rPr>
  </w:style>
  <w:style w:type="character" w:customStyle="1" w:styleId="a6">
    <w:name w:val="Основной текст_"/>
    <w:basedOn w:val="a0"/>
    <w:link w:val="2"/>
    <w:rsid w:val="0010212D"/>
    <w:rPr>
      <w:rFonts w:eastAsia="Times New Roman"/>
      <w:sz w:val="23"/>
      <w:szCs w:val="23"/>
    </w:rPr>
  </w:style>
  <w:style w:type="paragraph" w:customStyle="1" w:styleId="2">
    <w:name w:val="Основной текст2"/>
    <w:basedOn w:val="a"/>
    <w:link w:val="a6"/>
    <w:rsid w:val="0010212D"/>
    <w:pPr>
      <w:spacing w:line="274" w:lineRule="exact"/>
      <w:ind w:hanging="720"/>
    </w:pPr>
    <w:rPr>
      <w:rFonts w:eastAsia="Times New Roman"/>
      <w:sz w:val="23"/>
      <w:szCs w:val="23"/>
    </w:rPr>
  </w:style>
  <w:style w:type="character" w:customStyle="1" w:styleId="1">
    <w:name w:val="Основной текст1"/>
    <w:basedOn w:val="a6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">
    <w:name w:val="Основной текст (4)_"/>
    <w:basedOn w:val="a0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"/>
    <w:basedOn w:val="4"/>
    <w:rsid w:val="001021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0">
    <w:name w:val="Основной текст (2)_"/>
    <w:basedOn w:val="a0"/>
    <w:link w:val="21"/>
    <w:rsid w:val="00D04E85"/>
    <w:rPr>
      <w:rFonts w:eastAsia="Times New Roman"/>
      <w:sz w:val="27"/>
      <w:szCs w:val="27"/>
    </w:rPr>
  </w:style>
  <w:style w:type="character" w:customStyle="1" w:styleId="a7">
    <w:name w:val="Основной текст + Полужирный"/>
    <w:basedOn w:val="a6"/>
    <w:rsid w:val="00D04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21">
    <w:name w:val="Основной текст (2)"/>
    <w:basedOn w:val="a"/>
    <w:link w:val="20"/>
    <w:rsid w:val="00D04E85"/>
    <w:pPr>
      <w:spacing w:after="300" w:line="0" w:lineRule="atLeast"/>
      <w:jc w:val="center"/>
    </w:pPr>
    <w:rPr>
      <w:rFonts w:eastAsia="Times New Roman"/>
      <w:sz w:val="27"/>
      <w:szCs w:val="27"/>
    </w:rPr>
  </w:style>
  <w:style w:type="character" w:customStyle="1" w:styleId="22">
    <w:name w:val="Заголовок №2_"/>
    <w:basedOn w:val="a0"/>
    <w:rsid w:val="002E5C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Заголовок №2"/>
    <w:basedOn w:val="22"/>
    <w:rsid w:val="002E5C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">
    <w:name w:val="Заголовок №1_"/>
    <w:basedOn w:val="a0"/>
    <w:link w:val="11"/>
    <w:rsid w:val="005F48E0"/>
    <w:rPr>
      <w:rFonts w:eastAsia="Times New Roman"/>
      <w:sz w:val="39"/>
      <w:szCs w:val="39"/>
    </w:rPr>
  </w:style>
  <w:style w:type="character" w:customStyle="1" w:styleId="24">
    <w:name w:val="Подпись к таблице (2)_"/>
    <w:basedOn w:val="a0"/>
    <w:link w:val="25"/>
    <w:rsid w:val="005F48E0"/>
    <w:rPr>
      <w:rFonts w:eastAsia="Times New Roman"/>
      <w:sz w:val="23"/>
      <w:szCs w:val="23"/>
    </w:rPr>
  </w:style>
  <w:style w:type="character" w:customStyle="1" w:styleId="6">
    <w:name w:val="Основной текст (6)_"/>
    <w:basedOn w:val="a0"/>
    <w:link w:val="60"/>
    <w:rsid w:val="005F48E0"/>
    <w:rPr>
      <w:rFonts w:eastAsia="Times New Roman"/>
      <w:sz w:val="15"/>
      <w:szCs w:val="15"/>
    </w:rPr>
  </w:style>
  <w:style w:type="paragraph" w:customStyle="1" w:styleId="11">
    <w:name w:val="Заголовок №1"/>
    <w:basedOn w:val="a"/>
    <w:link w:val="10"/>
    <w:rsid w:val="005F48E0"/>
    <w:pPr>
      <w:spacing w:before="300" w:after="300" w:line="0" w:lineRule="atLeast"/>
      <w:outlineLvl w:val="0"/>
    </w:pPr>
    <w:rPr>
      <w:rFonts w:eastAsia="Times New Roman"/>
      <w:sz w:val="39"/>
      <w:szCs w:val="39"/>
    </w:rPr>
  </w:style>
  <w:style w:type="paragraph" w:customStyle="1" w:styleId="25">
    <w:name w:val="Подпись к таблице (2)"/>
    <w:basedOn w:val="a"/>
    <w:link w:val="24"/>
    <w:rsid w:val="005F48E0"/>
    <w:pPr>
      <w:spacing w:line="0" w:lineRule="atLeast"/>
    </w:pPr>
    <w:rPr>
      <w:rFonts w:eastAsia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5F48E0"/>
    <w:pPr>
      <w:spacing w:after="60" w:line="0" w:lineRule="atLeast"/>
      <w:ind w:hanging="160"/>
    </w:pPr>
    <w:rPr>
      <w:rFonts w:eastAsia="Times New Roman"/>
      <w:sz w:val="15"/>
      <w:szCs w:val="15"/>
    </w:rPr>
  </w:style>
  <w:style w:type="character" w:customStyle="1" w:styleId="8">
    <w:name w:val="Основной текст (8)_"/>
    <w:basedOn w:val="a0"/>
    <w:link w:val="80"/>
    <w:rsid w:val="00BC588B"/>
    <w:rPr>
      <w:rFonts w:eastAsia="Times New Roman"/>
      <w:sz w:val="27"/>
      <w:szCs w:val="27"/>
    </w:rPr>
  </w:style>
  <w:style w:type="paragraph" w:customStyle="1" w:styleId="80">
    <w:name w:val="Основной текст (8)"/>
    <w:basedOn w:val="a"/>
    <w:link w:val="8"/>
    <w:rsid w:val="00BC588B"/>
    <w:pPr>
      <w:spacing w:line="0" w:lineRule="atLeast"/>
    </w:pPr>
    <w:rPr>
      <w:rFonts w:eastAsia="Times New Roman"/>
      <w:sz w:val="27"/>
      <w:szCs w:val="27"/>
    </w:rPr>
  </w:style>
  <w:style w:type="character" w:customStyle="1" w:styleId="7">
    <w:name w:val="Основной текст (7)_"/>
    <w:basedOn w:val="a0"/>
    <w:link w:val="70"/>
    <w:rsid w:val="00BC588B"/>
    <w:rPr>
      <w:rFonts w:eastAsia="Times New Roman"/>
      <w:sz w:val="20"/>
      <w:szCs w:val="20"/>
    </w:rPr>
  </w:style>
  <w:style w:type="character" w:customStyle="1" w:styleId="10pt">
    <w:name w:val="Основной текст + 10 pt;Полужирный"/>
    <w:basedOn w:val="a6"/>
    <w:rsid w:val="00BC58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">
    <w:name w:val="Основной текст (9)_"/>
    <w:basedOn w:val="a0"/>
    <w:link w:val="90"/>
    <w:rsid w:val="00BC588B"/>
    <w:rPr>
      <w:rFonts w:eastAsia="Times New Roman"/>
      <w:sz w:val="27"/>
      <w:szCs w:val="27"/>
    </w:rPr>
  </w:style>
  <w:style w:type="character" w:customStyle="1" w:styleId="100">
    <w:name w:val="Основной текст (10)_"/>
    <w:basedOn w:val="a0"/>
    <w:link w:val="101"/>
    <w:rsid w:val="00BC588B"/>
    <w:rPr>
      <w:rFonts w:eastAsia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BC588B"/>
    <w:pPr>
      <w:spacing w:after="300" w:line="0" w:lineRule="atLeast"/>
    </w:pPr>
    <w:rPr>
      <w:rFonts w:eastAsia="Times New Roman"/>
      <w:sz w:val="20"/>
      <w:szCs w:val="20"/>
    </w:rPr>
  </w:style>
  <w:style w:type="paragraph" w:customStyle="1" w:styleId="90">
    <w:name w:val="Основной текст (9)"/>
    <w:basedOn w:val="a"/>
    <w:link w:val="9"/>
    <w:rsid w:val="00BC588B"/>
    <w:pPr>
      <w:spacing w:before="2520" w:line="523" w:lineRule="exact"/>
    </w:pPr>
    <w:rPr>
      <w:rFonts w:eastAsia="Times New Roman"/>
      <w:sz w:val="27"/>
      <w:szCs w:val="27"/>
    </w:rPr>
  </w:style>
  <w:style w:type="paragraph" w:customStyle="1" w:styleId="101">
    <w:name w:val="Основной текст (10)"/>
    <w:basedOn w:val="a"/>
    <w:link w:val="100"/>
    <w:rsid w:val="00BC588B"/>
    <w:pPr>
      <w:spacing w:before="480" w:after="840" w:line="0" w:lineRule="atLeast"/>
    </w:pPr>
    <w:rPr>
      <w:rFonts w:eastAsia="Times New Roman"/>
      <w:sz w:val="23"/>
      <w:szCs w:val="23"/>
    </w:rPr>
  </w:style>
  <w:style w:type="paragraph" w:styleId="a8">
    <w:name w:val="Balloon Text"/>
    <w:basedOn w:val="a"/>
    <w:link w:val="a9"/>
    <w:uiPriority w:val="99"/>
    <w:semiHidden/>
    <w:unhideWhenUsed/>
    <w:rsid w:val="003C1A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021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710FD-2A96-4E6E-8A6F-2098625B8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2644</Words>
  <Characters>15076</Characters>
  <Application>Microsoft Office Word</Application>
  <DocSecurity>0</DocSecurity>
  <Lines>125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17685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kab16</cp:lastModifiedBy>
  <cp:revision>2</cp:revision>
  <cp:lastPrinted>2020-06-15T13:15:00Z</cp:lastPrinted>
  <dcterms:created xsi:type="dcterms:W3CDTF">2020-09-04T11:03:00Z</dcterms:created>
  <dcterms:modified xsi:type="dcterms:W3CDTF">2020-09-04T11:03:00Z</dcterms:modified>
</cp:coreProperties>
</file>