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A8" w:rsidRDefault="00AD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21639">
        <w:rPr>
          <w:rFonts w:ascii="Times New Roman" w:hAnsi="Times New Roman" w:cs="Times New Roman"/>
          <w:b/>
          <w:sz w:val="28"/>
          <w:szCs w:val="28"/>
        </w:rPr>
        <w:t>ост</w:t>
      </w:r>
      <w:r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8F20A8" w:rsidRDefault="00AD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Региональный чемпионат </w:t>
      </w:r>
    </w:p>
    <w:p w:rsidR="008F20A8" w:rsidRDefault="00AD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среди инвалидов и лиц с ограниченными возможностями здоровья</w:t>
      </w:r>
    </w:p>
    <w:p w:rsidR="008F20A8" w:rsidRDefault="00AD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«Абилимпикс - 2025» Тверской области</w:t>
      </w:r>
    </w:p>
    <w:p w:rsidR="008F20A8" w:rsidRDefault="008F20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0A8" w:rsidRDefault="00AD1BC6" w:rsidP="00654F2D">
      <w:pPr>
        <w:spacing w:after="0" w:line="360" w:lineRule="auto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23 по 24 апреля 2025 года в Тверской области прошел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чемпионат по профессиональному мастерству среди инвалидов и лиц с </w:t>
      </w:r>
      <w:r w:rsidR="00654F2D"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здоровья «Абилимпикс».</w:t>
      </w:r>
    </w:p>
    <w:p w:rsidR="008F20A8" w:rsidRDefault="00AD1BC6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Чемпионат «Абилимпикс», в котором заложена философия равных возможностей, направлен на мотивацию инвалидов и людей с ограниченными возможностями здоровья к получению профессионального образования, содействие их трудоустройству и инклюзии. Не случайно девиз чемпионата – «Мечтай! Действуй! Побеждай!». Впервые в чемпионате принял участие в категории специалисты - ветеран СВО, компетенция «Поварское дело».</w:t>
      </w:r>
    </w:p>
    <w:p w:rsidR="008F20A8" w:rsidRDefault="00AD1BC6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Состязания участников чемпионата прошли на девяти площадках в городах: Торжок, Тверь, Вышний Волочек. Основная площадка – ГБПОУ «Торжокский педагогический колледж им. Ф.В. Бадюлина» и восемь дополнительных: ГБП ОУ «Тверской колледж им. А.Н. Коняева», ГБПОУ «Тверской колледж сервиса и туризма», ГБПОУ Тверской технологический колледж, ГБПОУ «Тверской колледж транспорта и сервиса», ГБПОУ «Тверской педагогический колледж</w:t>
      </w:r>
      <w:r w:rsidR="00654F2D">
        <w:rPr>
          <w:rFonts w:ascii="Times New Roman" w:hAnsi="Times New Roman" w:cs="Times New Roman"/>
          <w:sz w:val="28"/>
          <w:szCs w:val="28"/>
          <w:shd w:val="clear" w:color="auto" w:fill="FFFFFF"/>
        </w:rPr>
        <w:t>», ГБПОУ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«Тверской колледж культуры им.</w:t>
      </w:r>
      <w:r w:rsidR="00BE51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Н.А.</w:t>
      </w:r>
      <w:r w:rsidR="00BE51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Львова», ФГБОУ «Тверской государственный технический университет», ГБПОУ «Вышневолоцкий колледж».</w:t>
      </w:r>
    </w:p>
    <w:p w:rsidR="008F20A8" w:rsidRDefault="00AD1BC6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региональный чемпионат был представлен 2</w:t>
      </w:r>
      <w:r w:rsidR="004179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компетенциями, в которых приняли участие школьники от 14 лет, студенты колледжей и специалисты – более 150 участников. В конкурсе приняли участие также 96 экспертов и 50 добровольцев. Среди наиболее востребованных компетенций отмечаются:   «Малярное дело», «Швея», «Поварское дело», «Мастер по обработке цифровой информации», «Администрирование баз данных», «Администрирование отеля», «Жестовое искусство», «Бисероплетение», «Художественное вышивание»,  «Изобразительное искусство», «Обработка текста». </w:t>
      </w:r>
    </w:p>
    <w:p w:rsidR="008F20A8" w:rsidRDefault="00AD1BC6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визитной карточкой чемпионата является компетенция «Золотное шитьё». Отделение золотного шитья ГБП ОУ «Торжокский педагогический колледж им. Ф.В. Бадюлина» является единственным в России центром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традиционного искусства уникальной золотной вышивки, имеющей многовековую историю. Принимая участие в конкурсе «Абилимпикс», студенты успешно соревнуются в данной региональной компетенции, демонстрируя своё мастерство и творческий потенциал.</w:t>
      </w:r>
    </w:p>
    <w:p w:rsidR="008F20A8" w:rsidRDefault="00AD1BC6" w:rsidP="00654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чемпионата «Абилимпикс» прошел «Фестиваль возможностей», в котором приняли участие конкурсанты с тяжёлыми множественными нарушениями, по направлениям: «Мастер кукол», «Художественное слово», «Изготовление глиняных изделий», «Ткач», «Рисование картин пластилином». </w:t>
      </w:r>
    </w:p>
    <w:p w:rsidR="008F20A8" w:rsidRDefault="00AD1BC6" w:rsidP="00654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соревновательной частью чемпионата в рамках деловой программы был проведен круглый стол на тему </w:t>
      </w:r>
      <w:r>
        <w:rPr>
          <w:rFonts w:ascii="Times New Roman" w:hAnsi="Times New Roman" w:cs="Times New Roman"/>
          <w:sz w:val="28"/>
        </w:rPr>
        <w:t>«Перспективы развития чемпионатного движения «Абилимпикс» в Тверской области»</w:t>
      </w:r>
      <w:r>
        <w:rPr>
          <w:rFonts w:ascii="Times New Roman" w:hAnsi="Times New Roman" w:cs="Times New Roman"/>
          <w:sz w:val="36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ходе которого активно обсуждались проблемы инклюзивного образования, социализации и трудоустройства участников </w:t>
      </w:r>
      <w:r w:rsidR="00654F2D">
        <w:rPr>
          <w:rFonts w:ascii="Times New Roman" w:hAnsi="Times New Roman" w:cs="Times New Roman"/>
          <w:sz w:val="28"/>
          <w:szCs w:val="28"/>
        </w:rPr>
        <w:t>чемпионата с</w:t>
      </w:r>
      <w:r>
        <w:rPr>
          <w:rFonts w:ascii="Times New Roman" w:hAnsi="Times New Roman" w:cs="Times New Roman"/>
          <w:sz w:val="28"/>
          <w:szCs w:val="28"/>
        </w:rPr>
        <w:t xml:space="preserve"> учетом реализации Концепции развития движения «Абилимпикс» в РФ на 2023-2030 годы.</w:t>
      </w:r>
    </w:p>
    <w:p w:rsidR="008F20A8" w:rsidRDefault="00AD1BC6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Почетными гостями открытия чемпионата были: Стинчкум Н.В., заместитель руководителя Национального центра развития движения «Абилимпикс»; Гайдухина</w:t>
      </w:r>
      <w:r w:rsidR="00654F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Н.Н., начальник отдела профессионального образования Министерства образования Тверской области; Цуркан А.А., председатель областной общественной организации «Совет директоров учреждений профессионального образования Тверской области», директор Тверского колледжа им. А.Н. Коняева.</w:t>
      </w:r>
    </w:p>
    <w:p w:rsidR="008F20A8" w:rsidRDefault="00AD1BC6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площадках Чемпионата участники продемонстрировали высокий профессиональный уровень по заявленным компетенциям и, в очередной раз, доказали </w:t>
      </w:r>
      <w:r w:rsidR="00654F2D">
        <w:rPr>
          <w:rFonts w:ascii="Times New Roman" w:hAnsi="Times New Roman" w:cs="Times New Roman"/>
          <w:sz w:val="28"/>
          <w:szCs w:val="28"/>
        </w:rPr>
        <w:t>свою 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на региональном рынке труда.</w:t>
      </w:r>
    </w:p>
    <w:p w:rsidR="00417982" w:rsidRDefault="00AD1BC6" w:rsidP="00654F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Чемпионата определены: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Толмачев Олег ГБПОУ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ТКТИС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«Дизайн плаката»</w:t>
      </w:r>
      <w:r w:rsidR="00417982" w:rsidRPr="00417982">
        <w:rPr>
          <w:rFonts w:ascii="Times New Roman" w:hAnsi="Times New Roman" w:cs="Times New Roman"/>
          <w:sz w:val="28"/>
          <w:szCs w:val="28"/>
        </w:rPr>
        <w:t>;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Засимов Кирилл ГКОУ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Торжокская школа-интернат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«Бисероплетение»; </w:t>
      </w:r>
    </w:p>
    <w:p w:rsid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>Васильева Александра</w:t>
      </w:r>
      <w:r w:rsidR="00637CEC" w:rsidRPr="00417982">
        <w:rPr>
          <w:rFonts w:ascii="Times New Roman" w:hAnsi="Times New Roman" w:cs="Times New Roman"/>
          <w:sz w:val="28"/>
          <w:szCs w:val="28"/>
        </w:rPr>
        <w:t xml:space="preserve"> </w:t>
      </w:r>
      <w:r w:rsidRPr="00417982">
        <w:rPr>
          <w:rFonts w:ascii="Times New Roman" w:hAnsi="Times New Roman" w:cs="Times New Roman"/>
          <w:sz w:val="28"/>
          <w:szCs w:val="28"/>
        </w:rPr>
        <w:t>МБОУ СОШ №6 г. Торжок «Изобразительное искусство»</w:t>
      </w:r>
      <w:r w:rsidR="00417982" w:rsidRPr="00417982">
        <w:rPr>
          <w:rFonts w:ascii="Times New Roman" w:hAnsi="Times New Roman" w:cs="Times New Roman"/>
          <w:sz w:val="28"/>
          <w:szCs w:val="28"/>
        </w:rPr>
        <w:t>;</w:t>
      </w:r>
      <w:r w:rsidR="00637CEC" w:rsidRPr="00417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Лебедев Сергей ГБПОУ </w:t>
      </w:r>
      <w:r w:rsidR="00654F2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>Вышневолоцкий колледж</w:t>
      </w:r>
      <w:r w:rsidR="00654F2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17982"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 xml:space="preserve">Малярное дело»; </w:t>
      </w:r>
    </w:p>
    <w:p w:rsid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Тихомиров Владимир ГКОУ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Кувшиновская школа-интернат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«Резьба по дереву»;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Орлова Татьяна ГКОУ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Бежецкая школа-интернат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«Вязание крючком»;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Лаврентьева Алла ГБПОУ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ТКСИТ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«Администрирование отеля»;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Александров Евгений «Исполнительское мастерство» (Специалисты);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Белова </w:t>
      </w:r>
      <w:r w:rsidR="00654F2D"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>Дарья «</w:t>
      </w:r>
      <w:r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>Бежецкая школа-интернат №1</w:t>
      </w:r>
      <w:r w:rsidR="00654F2D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Pr="00417982">
        <w:rPr>
          <w:rFonts w:ascii="Times New Roman" w:hAnsi="Times New Roman" w:cs="Times New Roman"/>
          <w:color w:val="000000" w:themeColor="text1"/>
          <w:sz w:val="28"/>
          <w:szCs w:val="28"/>
        </w:rPr>
        <w:t>Швея»</w:t>
      </w:r>
      <w:r w:rsidR="00417982" w:rsidRPr="00417982">
        <w:rPr>
          <w:rFonts w:ascii="Times New Roman" w:hAnsi="Times New Roman" w:cs="Times New Roman"/>
          <w:sz w:val="28"/>
          <w:szCs w:val="28"/>
        </w:rPr>
        <w:t>;</w:t>
      </w:r>
    </w:p>
    <w:p w:rsidR="00417982" w:rsidRPr="00417982" w:rsidRDefault="00637CEC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Николаев </w:t>
      </w:r>
      <w:r w:rsidR="00654F2D" w:rsidRPr="00417982">
        <w:rPr>
          <w:rFonts w:ascii="Times New Roman" w:hAnsi="Times New Roman" w:cs="Times New Roman"/>
          <w:sz w:val="28"/>
          <w:szCs w:val="28"/>
        </w:rPr>
        <w:t>Илья ГБПОУ</w:t>
      </w:r>
      <w:r w:rsidR="00AD1BC6" w:rsidRPr="00417982">
        <w:rPr>
          <w:rFonts w:ascii="Times New Roman" w:hAnsi="Times New Roman" w:cs="Times New Roman"/>
          <w:sz w:val="28"/>
          <w:szCs w:val="28"/>
        </w:rPr>
        <w:t xml:space="preserve">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Вышневолоцкий колледж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="00AD1BC6" w:rsidRPr="00417982">
        <w:rPr>
          <w:rFonts w:ascii="Times New Roman" w:hAnsi="Times New Roman" w:cs="Times New Roman"/>
          <w:sz w:val="28"/>
          <w:szCs w:val="28"/>
        </w:rPr>
        <w:t xml:space="preserve"> «Мастер по обработке цифровой информации»;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654F2D" w:rsidRPr="00417982">
        <w:rPr>
          <w:rFonts w:ascii="Times New Roman" w:hAnsi="Times New Roman" w:cs="Times New Roman"/>
          <w:sz w:val="28"/>
          <w:szCs w:val="28"/>
        </w:rPr>
        <w:t>Софья ГБП</w:t>
      </w:r>
      <w:r w:rsidRPr="00417982">
        <w:rPr>
          <w:rFonts w:ascii="Times New Roman" w:hAnsi="Times New Roman" w:cs="Times New Roman"/>
          <w:sz w:val="28"/>
          <w:szCs w:val="28"/>
        </w:rPr>
        <w:t xml:space="preserve"> ОУ «Тверской технологический </w:t>
      </w:r>
      <w:r w:rsidR="00654F2D" w:rsidRPr="00417982">
        <w:rPr>
          <w:rFonts w:ascii="Times New Roman" w:hAnsi="Times New Roman" w:cs="Times New Roman"/>
          <w:sz w:val="28"/>
          <w:szCs w:val="28"/>
        </w:rPr>
        <w:t>колледж» «</w:t>
      </w:r>
      <w:r w:rsidRPr="00417982">
        <w:rPr>
          <w:rFonts w:ascii="Times New Roman" w:hAnsi="Times New Roman" w:cs="Times New Roman"/>
          <w:sz w:val="28"/>
          <w:szCs w:val="28"/>
        </w:rPr>
        <w:t xml:space="preserve">Изобразительное искусство»;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Чудакова Елизавета </w:t>
      </w:r>
      <w:r w:rsidR="00417982" w:rsidRPr="00417982">
        <w:rPr>
          <w:rFonts w:ascii="Times New Roman" w:hAnsi="Times New Roman" w:cs="Times New Roman"/>
          <w:sz w:val="28"/>
          <w:szCs w:val="28"/>
        </w:rPr>
        <w:t>ГКОУ «</w:t>
      </w:r>
      <w:r w:rsidRPr="00417982">
        <w:rPr>
          <w:rFonts w:ascii="Times New Roman" w:hAnsi="Times New Roman" w:cs="Times New Roman"/>
          <w:sz w:val="28"/>
          <w:szCs w:val="28"/>
        </w:rPr>
        <w:t>Бежецкая школа-интернат</w:t>
      </w:r>
      <w:r w:rsidR="00417982" w:rsidRPr="00417982">
        <w:rPr>
          <w:rFonts w:ascii="Times New Roman" w:hAnsi="Times New Roman" w:cs="Times New Roman"/>
          <w:sz w:val="28"/>
          <w:szCs w:val="28"/>
        </w:rPr>
        <w:t>» «Художественное вышивание»</w:t>
      </w:r>
      <w:r w:rsidRPr="004179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Шалаев Генрих ФГБОУ «Колледж Росрезерва» «Обработка текста»;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Гурлев Игорь </w:t>
      </w:r>
      <w:r w:rsidR="00654F2D" w:rsidRPr="00417982">
        <w:rPr>
          <w:rFonts w:ascii="Times New Roman" w:hAnsi="Times New Roman" w:cs="Times New Roman"/>
          <w:sz w:val="28"/>
          <w:szCs w:val="28"/>
        </w:rPr>
        <w:t>ГКОУ «</w:t>
      </w:r>
      <w:r w:rsidRPr="00417982">
        <w:rPr>
          <w:rFonts w:ascii="Times New Roman" w:hAnsi="Times New Roman" w:cs="Times New Roman"/>
          <w:sz w:val="28"/>
          <w:szCs w:val="28"/>
        </w:rPr>
        <w:t>Бежецкая школаинтернат № 1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«Маляр</w:t>
      </w:r>
      <w:r w:rsidR="00637CEC" w:rsidRPr="00417982">
        <w:rPr>
          <w:rFonts w:ascii="Times New Roman" w:hAnsi="Times New Roman" w:cs="Times New Roman"/>
          <w:sz w:val="28"/>
          <w:szCs w:val="28"/>
        </w:rPr>
        <w:t>ное дело»;</w:t>
      </w:r>
    </w:p>
    <w:p w:rsidR="00417982" w:rsidRPr="00417982" w:rsidRDefault="00637CEC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Скудина Надежда </w:t>
      </w:r>
      <w:r w:rsidR="00417982" w:rsidRPr="00417982">
        <w:rPr>
          <w:rFonts w:ascii="Times New Roman" w:hAnsi="Times New Roman" w:cs="Times New Roman"/>
          <w:sz w:val="28"/>
          <w:szCs w:val="28"/>
          <w:shd w:val="clear" w:color="auto" w:fill="FFFFFF"/>
        </w:rPr>
        <w:t>«Торжокский педагогический колледж им. Ф.В. Бадюлина»</w:t>
      </w:r>
      <w:r w:rsidR="00AD1BC6" w:rsidRPr="00417982">
        <w:rPr>
          <w:rFonts w:ascii="Times New Roman" w:hAnsi="Times New Roman" w:cs="Times New Roman"/>
          <w:sz w:val="28"/>
          <w:szCs w:val="28"/>
        </w:rPr>
        <w:t xml:space="preserve"> «Художественное вышивание»;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Орлова Валентина </w:t>
      </w:r>
      <w:r w:rsidRPr="00417982">
        <w:rPr>
          <w:rFonts w:ascii="Times New Roman" w:hAnsi="Times New Roman" w:cs="Times New Roman"/>
          <w:sz w:val="28"/>
          <w:szCs w:val="28"/>
          <w:shd w:val="clear" w:color="auto" w:fill="FFFFFF"/>
        </w:rPr>
        <w:t>ГБПОУ «Торжокский педагогический колледж им.</w:t>
      </w:r>
      <w:r w:rsidR="00654F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982">
        <w:rPr>
          <w:rFonts w:ascii="Times New Roman" w:hAnsi="Times New Roman" w:cs="Times New Roman"/>
          <w:sz w:val="28"/>
          <w:szCs w:val="28"/>
          <w:shd w:val="clear" w:color="auto" w:fill="FFFFFF"/>
        </w:rPr>
        <w:t>Ф.В.</w:t>
      </w:r>
      <w:r w:rsidR="00654F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Бадюлина» «Швея»; </w:t>
      </w:r>
    </w:p>
    <w:p w:rsid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Васильева Александра Романовна МБОУ СОШ №6 г. Торжок «Роспись по шелку»;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Пирожников Константин ГКОУ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Тверская школа - интернат №2</w:t>
      </w:r>
      <w:r w:rsidR="00654F2D" w:rsidRPr="00417982">
        <w:rPr>
          <w:rFonts w:ascii="Times New Roman" w:hAnsi="Times New Roman" w:cs="Times New Roman"/>
          <w:sz w:val="28"/>
          <w:szCs w:val="28"/>
        </w:rPr>
        <w:t>» «</w:t>
      </w:r>
      <w:r w:rsidRPr="00417982">
        <w:rPr>
          <w:rFonts w:ascii="Times New Roman" w:hAnsi="Times New Roman" w:cs="Times New Roman"/>
          <w:sz w:val="28"/>
          <w:szCs w:val="28"/>
        </w:rPr>
        <w:t>Жестовое искусство»;</w:t>
      </w:r>
      <w:r w:rsidR="00417982" w:rsidRPr="00417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982" w:rsidRPr="00417982" w:rsidRDefault="00AD1BC6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Козлова Арина ГБП ОУ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Тверской педагогический колледж</w:t>
      </w:r>
      <w:r w:rsidR="00654F2D" w:rsidRPr="00417982">
        <w:rPr>
          <w:rFonts w:ascii="Times New Roman" w:hAnsi="Times New Roman" w:cs="Times New Roman"/>
          <w:sz w:val="28"/>
          <w:szCs w:val="28"/>
        </w:rPr>
        <w:t>» «</w:t>
      </w:r>
      <w:r w:rsidRPr="00417982">
        <w:rPr>
          <w:rFonts w:ascii="Times New Roman" w:hAnsi="Times New Roman" w:cs="Times New Roman"/>
          <w:sz w:val="28"/>
          <w:szCs w:val="28"/>
        </w:rPr>
        <w:t>Вожатый»</w:t>
      </w:r>
      <w:r w:rsidR="00417982" w:rsidRPr="004179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17982" w:rsidRPr="00417982" w:rsidRDefault="00417982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Крутина Ангелина </w:t>
      </w:r>
      <w:r w:rsidRPr="00417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«Торжокский педагогический колледж им. Ф.В. Бадюлина» «Золотное шитье»; </w:t>
      </w:r>
    </w:p>
    <w:p w:rsidR="00417982" w:rsidRPr="00417982" w:rsidRDefault="00417982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Столбова </w:t>
      </w:r>
      <w:r w:rsidR="00654F2D" w:rsidRPr="00417982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Александра ГБПОУ</w:t>
      </w:r>
      <w:r w:rsidRPr="00417982">
        <w:rPr>
          <w:rFonts w:ascii="Times New Roman" w:hAnsi="Times New Roman" w:cs="Times New Roman"/>
          <w:sz w:val="28"/>
          <w:szCs w:val="28"/>
        </w:rPr>
        <w:t xml:space="preserve"> </w:t>
      </w:r>
      <w:r w:rsidR="00654F2D">
        <w:rPr>
          <w:rFonts w:ascii="Times New Roman" w:hAnsi="Times New Roman" w:cs="Times New Roman"/>
          <w:sz w:val="28"/>
          <w:szCs w:val="28"/>
        </w:rPr>
        <w:t>«</w:t>
      </w:r>
      <w:r w:rsidRPr="00417982">
        <w:rPr>
          <w:rFonts w:ascii="Times New Roman" w:hAnsi="Times New Roman" w:cs="Times New Roman"/>
          <w:sz w:val="28"/>
          <w:szCs w:val="28"/>
        </w:rPr>
        <w:t>ТКСИТ</w:t>
      </w:r>
      <w:r w:rsidR="00654F2D">
        <w:rPr>
          <w:rFonts w:ascii="Times New Roman" w:hAnsi="Times New Roman" w:cs="Times New Roman"/>
          <w:sz w:val="28"/>
          <w:szCs w:val="28"/>
        </w:rPr>
        <w:t>»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«Поварское дело»; </w:t>
      </w:r>
    </w:p>
    <w:p w:rsidR="008F20A8" w:rsidRPr="00417982" w:rsidRDefault="00417982" w:rsidP="00654F2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982">
        <w:rPr>
          <w:rFonts w:ascii="Times New Roman" w:hAnsi="Times New Roman" w:cs="Times New Roman"/>
          <w:sz w:val="28"/>
          <w:szCs w:val="28"/>
        </w:rPr>
        <w:t xml:space="preserve">Смирнов </w:t>
      </w:r>
      <w:r w:rsidR="00654F2D" w:rsidRPr="00417982">
        <w:rPr>
          <w:rFonts w:ascii="Times New Roman" w:hAnsi="Times New Roman" w:cs="Times New Roman"/>
          <w:sz w:val="28"/>
          <w:szCs w:val="28"/>
        </w:rPr>
        <w:t>Артем ФГБОУ</w:t>
      </w:r>
      <w:r w:rsidRPr="00417982">
        <w:rPr>
          <w:rFonts w:ascii="Times New Roman" w:hAnsi="Times New Roman" w:cs="Times New Roman"/>
          <w:sz w:val="28"/>
          <w:szCs w:val="28"/>
        </w:rPr>
        <w:t xml:space="preserve"> </w:t>
      </w:r>
      <w:r w:rsidR="00D21639" w:rsidRPr="00417982">
        <w:rPr>
          <w:rFonts w:ascii="Times New Roman" w:hAnsi="Times New Roman" w:cs="Times New Roman"/>
          <w:sz w:val="28"/>
          <w:szCs w:val="28"/>
        </w:rPr>
        <w:t>В</w:t>
      </w:r>
      <w:r w:rsidR="00D21639">
        <w:rPr>
          <w:rFonts w:ascii="Times New Roman" w:hAnsi="Times New Roman" w:cs="Times New Roman"/>
          <w:sz w:val="28"/>
          <w:szCs w:val="28"/>
        </w:rPr>
        <w:t>О</w:t>
      </w:r>
      <w:r w:rsidRPr="00417982">
        <w:rPr>
          <w:rFonts w:ascii="Times New Roman" w:hAnsi="Times New Roman" w:cs="Times New Roman"/>
          <w:sz w:val="28"/>
          <w:szCs w:val="28"/>
        </w:rPr>
        <w:t xml:space="preserve"> «Тверской государственный технический университет» «Администрирование баз данных»</w:t>
      </w:r>
      <w:r w:rsidR="00AD1BC6" w:rsidRPr="00417982">
        <w:rPr>
          <w:rFonts w:ascii="Times New Roman" w:hAnsi="Times New Roman" w:cs="Times New Roman"/>
          <w:sz w:val="28"/>
          <w:szCs w:val="28"/>
        </w:rPr>
        <w:t>.</w:t>
      </w:r>
    </w:p>
    <w:p w:rsidR="00BE510A" w:rsidRDefault="00BE510A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Памятные подарки победителям вручили спонсоры Чемпионата представители Сбербанка и Российских студенческих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отрядов.</w:t>
      </w:r>
    </w:p>
    <w:p w:rsidR="008F20A8" w:rsidRDefault="00AD1BC6" w:rsidP="00654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чемпионат «Абилимпикс» – это конкурс, в котором нет победителей и проигравших. Каждый из участников уже доказал, что в жизни есть место мечте, вдохновению, творчеству. </w:t>
      </w:r>
    </w:p>
    <w:p w:rsidR="008F20A8" w:rsidRDefault="008F20A8" w:rsidP="00654F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0A8" w:rsidSect="008F20A8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3C" w:rsidRDefault="0052393C">
      <w:pPr>
        <w:spacing w:line="240" w:lineRule="auto"/>
      </w:pPr>
      <w:r>
        <w:separator/>
      </w:r>
    </w:p>
  </w:endnote>
  <w:endnote w:type="continuationSeparator" w:id="0">
    <w:p w:rsidR="0052393C" w:rsidRDefault="00523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3C" w:rsidRDefault="0052393C">
      <w:pPr>
        <w:spacing w:after="0"/>
      </w:pPr>
      <w:r>
        <w:separator/>
      </w:r>
    </w:p>
  </w:footnote>
  <w:footnote w:type="continuationSeparator" w:id="0">
    <w:p w:rsidR="0052393C" w:rsidRDefault="005239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94BC2"/>
    <w:multiLevelType w:val="hybridMultilevel"/>
    <w:tmpl w:val="24A0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A4"/>
    <w:rsid w:val="001301C5"/>
    <w:rsid w:val="0015497F"/>
    <w:rsid w:val="001E54C5"/>
    <w:rsid w:val="002817EE"/>
    <w:rsid w:val="002A3106"/>
    <w:rsid w:val="00417982"/>
    <w:rsid w:val="0050032E"/>
    <w:rsid w:val="005028A9"/>
    <w:rsid w:val="0052393C"/>
    <w:rsid w:val="00542836"/>
    <w:rsid w:val="005B2D61"/>
    <w:rsid w:val="005E7A9C"/>
    <w:rsid w:val="005E7FF0"/>
    <w:rsid w:val="00603D85"/>
    <w:rsid w:val="00637CEC"/>
    <w:rsid w:val="00643CD6"/>
    <w:rsid w:val="00654F2D"/>
    <w:rsid w:val="006B64EF"/>
    <w:rsid w:val="0071517E"/>
    <w:rsid w:val="00736CBA"/>
    <w:rsid w:val="00782233"/>
    <w:rsid w:val="007F3F80"/>
    <w:rsid w:val="00841003"/>
    <w:rsid w:val="008D2B26"/>
    <w:rsid w:val="008E0C0E"/>
    <w:rsid w:val="008F20A8"/>
    <w:rsid w:val="008F7748"/>
    <w:rsid w:val="009459DE"/>
    <w:rsid w:val="00964B0D"/>
    <w:rsid w:val="009C6609"/>
    <w:rsid w:val="00AD1BC6"/>
    <w:rsid w:val="00AE528D"/>
    <w:rsid w:val="00B13138"/>
    <w:rsid w:val="00B330A4"/>
    <w:rsid w:val="00B360DD"/>
    <w:rsid w:val="00B67653"/>
    <w:rsid w:val="00B729AD"/>
    <w:rsid w:val="00BE510A"/>
    <w:rsid w:val="00C10E6B"/>
    <w:rsid w:val="00C30E7B"/>
    <w:rsid w:val="00C764BA"/>
    <w:rsid w:val="00C8352A"/>
    <w:rsid w:val="00CD44D7"/>
    <w:rsid w:val="00D21639"/>
    <w:rsid w:val="00DE36A3"/>
    <w:rsid w:val="00EE1CAD"/>
    <w:rsid w:val="00F16E09"/>
    <w:rsid w:val="7A63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30857-E5DD-4514-8BE4-014D4581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0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F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20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41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kab15</dc:creator>
  <cp:lastModifiedBy>oem user</cp:lastModifiedBy>
  <cp:revision>2</cp:revision>
  <cp:lastPrinted>2025-02-20T11:35:00Z</cp:lastPrinted>
  <dcterms:created xsi:type="dcterms:W3CDTF">2025-04-28T08:53:00Z</dcterms:created>
  <dcterms:modified xsi:type="dcterms:W3CDTF">2025-04-28T08:53:00Z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494ac03230544522b4e08a740e441b9b</vt:lpwstr>
  </property>
  <property fmtid="{D5CDD505-2E9C-101B-9397-08002B2CF9AE}" pid="3" name="KSOProductBuildVer">
    <vt:lpwstr>1049-12.2.0.20795</vt:lpwstr>
  </property>
</Properties>
</file>