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60" w:rsidRDefault="00EB1160">
      <w:pPr>
        <w:spacing w:line="240" w:lineRule="auto"/>
        <w:jc w:val="left"/>
        <w:rPr>
          <w:rFonts w:ascii="Times New Roman" w:hAnsi="Times New Roman"/>
          <w:sz w:val="24"/>
          <w:szCs w:val="24"/>
        </w:rPr>
      </w:pPr>
      <w:r>
        <w:rPr>
          <w:rFonts w:ascii="Times New Roman" w:hAnsi="Times New Roman"/>
          <w:noProof/>
          <w:sz w:val="24"/>
          <w:szCs w:val="24"/>
          <w:lang w:eastAsia="ru-RU"/>
        </w:rPr>
        <w:drawing>
          <wp:anchor distT="0" distB="0" distL="63500" distR="63500" simplePos="0" relativeHeight="251673600" behindDoc="1" locked="0" layoutInCell="1" allowOverlap="1">
            <wp:simplePos x="0" y="0"/>
            <wp:positionH relativeFrom="page">
              <wp:posOffset>779071</wp:posOffset>
            </wp:positionH>
            <wp:positionV relativeFrom="page">
              <wp:posOffset>938151</wp:posOffset>
            </wp:positionV>
            <wp:extent cx="6061116" cy="8740239"/>
            <wp:effectExtent l="19050" t="0" r="0" b="0"/>
            <wp:wrapNone/>
            <wp:docPr id="14"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6"/>
                    <a:srcRect/>
                    <a:stretch>
                      <a:fillRect/>
                    </a:stretch>
                  </pic:blipFill>
                  <pic:spPr bwMode="auto">
                    <a:xfrm>
                      <a:off x="0" y="0"/>
                      <a:ext cx="6061116" cy="8740239"/>
                    </a:xfrm>
                    <a:prstGeom prst="rect">
                      <a:avLst/>
                    </a:prstGeom>
                    <a:noFill/>
                  </pic:spPr>
                </pic:pic>
              </a:graphicData>
            </a:graphic>
          </wp:anchor>
        </w:drawing>
      </w:r>
      <w:r>
        <w:rPr>
          <w:rFonts w:ascii="Times New Roman" w:hAnsi="Times New Roman"/>
          <w:sz w:val="24"/>
          <w:szCs w:val="24"/>
        </w:rPr>
        <w:br w:type="page"/>
      </w:r>
    </w:p>
    <w:p w:rsidR="007700B2" w:rsidRPr="007700B2" w:rsidRDefault="00B63111" w:rsidP="007700B2">
      <w:pPr>
        <w:tabs>
          <w:tab w:val="right" w:pos="7938"/>
        </w:tabs>
        <w:spacing w:line="276" w:lineRule="auto"/>
        <w:ind w:right="2976"/>
        <w:jc w:val="left"/>
        <w:rPr>
          <w:rFonts w:ascii="Times New Roman" w:hAnsi="Times New Roman"/>
          <w:sz w:val="24"/>
          <w:szCs w:val="24"/>
        </w:rPr>
      </w:pPr>
      <w:r>
        <w:rPr>
          <w:rFonts w:ascii="Times New Roman" w:hAnsi="Times New Roman"/>
          <w:sz w:val="24"/>
          <w:szCs w:val="24"/>
        </w:rPr>
        <w:lastRenderedPageBreak/>
        <w:t xml:space="preserve">      </w:t>
      </w:r>
      <w:r w:rsidR="007700B2" w:rsidRPr="007700B2">
        <w:rPr>
          <w:rFonts w:ascii="Times New Roman" w:hAnsi="Times New Roman"/>
          <w:sz w:val="24"/>
          <w:szCs w:val="24"/>
        </w:rPr>
        <w:t xml:space="preserve">СОГЛАСОВАНО </w:t>
      </w:r>
      <w:r w:rsidR="007700B2" w:rsidRPr="007700B2">
        <w:rPr>
          <w:rFonts w:ascii="Times New Roman" w:hAnsi="Times New Roman"/>
          <w:sz w:val="24"/>
          <w:szCs w:val="24"/>
        </w:rPr>
        <w:tab/>
        <w:t xml:space="preserve">              УТВЕРЖДЕНО</w:t>
      </w:r>
    </w:p>
    <w:p w:rsidR="007700B2" w:rsidRPr="007700B2" w:rsidRDefault="007700B2" w:rsidP="007700B2">
      <w:pPr>
        <w:tabs>
          <w:tab w:val="left" w:pos="9356"/>
        </w:tabs>
        <w:spacing w:line="276" w:lineRule="auto"/>
        <w:ind w:right="-1"/>
        <w:jc w:val="left"/>
        <w:rPr>
          <w:rFonts w:ascii="Times New Roman" w:hAnsi="Times New Roman"/>
          <w:sz w:val="24"/>
          <w:szCs w:val="24"/>
        </w:rPr>
      </w:pPr>
      <w:r w:rsidRPr="007700B2">
        <w:rPr>
          <w:rFonts w:ascii="Times New Roman" w:hAnsi="Times New Roman"/>
          <w:sz w:val="24"/>
          <w:szCs w:val="24"/>
        </w:rPr>
        <w:t xml:space="preserve">         Региональный                                                                        </w:t>
      </w:r>
      <w:proofErr w:type="spellStart"/>
      <w:proofErr w:type="gramStart"/>
      <w:r w:rsidRPr="007700B2">
        <w:rPr>
          <w:rFonts w:ascii="Times New Roman" w:hAnsi="Times New Roman"/>
          <w:sz w:val="24"/>
          <w:szCs w:val="24"/>
        </w:rPr>
        <w:t>Региональный</w:t>
      </w:r>
      <w:proofErr w:type="spellEnd"/>
      <w:proofErr w:type="gramEnd"/>
    </w:p>
    <w:p w:rsidR="007700B2" w:rsidRPr="007700B2" w:rsidRDefault="007700B2" w:rsidP="007700B2">
      <w:pPr>
        <w:tabs>
          <w:tab w:val="left" w:pos="9355"/>
        </w:tabs>
        <w:spacing w:line="276" w:lineRule="auto"/>
        <w:ind w:right="-1"/>
        <w:jc w:val="left"/>
        <w:rPr>
          <w:rFonts w:ascii="Times New Roman" w:hAnsi="Times New Roman"/>
          <w:sz w:val="24"/>
          <w:szCs w:val="24"/>
        </w:rPr>
      </w:pPr>
      <w:r w:rsidRPr="007700B2">
        <w:rPr>
          <w:rFonts w:ascii="Times New Roman" w:hAnsi="Times New Roman"/>
          <w:sz w:val="24"/>
          <w:szCs w:val="24"/>
        </w:rPr>
        <w:t>координационный совет                                                      Организационный комитет</w:t>
      </w:r>
    </w:p>
    <w:p w:rsidR="007700B2" w:rsidRPr="007700B2" w:rsidRDefault="007700B2" w:rsidP="007700B2">
      <w:pPr>
        <w:spacing w:line="276" w:lineRule="auto"/>
        <w:ind w:right="-1"/>
        <w:jc w:val="left"/>
        <w:rPr>
          <w:rFonts w:ascii="Times New Roman" w:hAnsi="Times New Roman"/>
          <w:sz w:val="24"/>
          <w:szCs w:val="24"/>
        </w:rPr>
      </w:pPr>
      <w:r w:rsidRPr="007700B2">
        <w:rPr>
          <w:rFonts w:ascii="Times New Roman" w:hAnsi="Times New Roman"/>
          <w:sz w:val="24"/>
          <w:szCs w:val="24"/>
        </w:rPr>
        <w:t xml:space="preserve">         Работодателей</w:t>
      </w:r>
    </w:p>
    <w:p w:rsidR="007700B2" w:rsidRPr="007700B2" w:rsidRDefault="007700B2" w:rsidP="007700B2">
      <w:pPr>
        <w:tabs>
          <w:tab w:val="left" w:pos="9355"/>
        </w:tabs>
        <w:spacing w:line="276" w:lineRule="auto"/>
        <w:ind w:right="-1"/>
        <w:jc w:val="left"/>
        <w:rPr>
          <w:rFonts w:ascii="Times New Roman" w:hAnsi="Times New Roman"/>
          <w:sz w:val="24"/>
          <w:szCs w:val="24"/>
        </w:rPr>
      </w:pPr>
      <w:r w:rsidRPr="007700B2">
        <w:rPr>
          <w:rFonts w:ascii="Times New Roman" w:hAnsi="Times New Roman"/>
          <w:sz w:val="24"/>
          <w:szCs w:val="24"/>
        </w:rPr>
        <w:t>_________/_____________                                                   ___________/_____________</w:t>
      </w:r>
    </w:p>
    <w:p w:rsidR="007700B2" w:rsidRPr="007700B2" w:rsidRDefault="007700B2" w:rsidP="007700B2">
      <w:pPr>
        <w:spacing w:line="276" w:lineRule="auto"/>
        <w:ind w:right="-1"/>
        <w:jc w:val="left"/>
        <w:rPr>
          <w:rFonts w:ascii="Times New Roman" w:hAnsi="Times New Roman"/>
          <w:sz w:val="24"/>
          <w:szCs w:val="24"/>
        </w:rPr>
      </w:pPr>
      <w:r w:rsidRPr="007700B2">
        <w:rPr>
          <w:rFonts w:ascii="Times New Roman" w:hAnsi="Times New Roman"/>
          <w:sz w:val="24"/>
          <w:szCs w:val="24"/>
        </w:rPr>
        <w:t>«</w:t>
      </w:r>
      <w:r w:rsidRPr="007700B2">
        <w:rPr>
          <w:rFonts w:ascii="Times New Roman" w:hAnsi="Times New Roman"/>
          <w:sz w:val="24"/>
          <w:szCs w:val="24"/>
          <w:u w:val="single"/>
        </w:rPr>
        <w:t xml:space="preserve">        </w:t>
      </w:r>
      <w:r w:rsidRPr="007700B2">
        <w:rPr>
          <w:rFonts w:ascii="Times New Roman" w:hAnsi="Times New Roman"/>
          <w:sz w:val="24"/>
          <w:szCs w:val="24"/>
        </w:rPr>
        <w:t>»___________2020                                                         «____»_____________2020</w:t>
      </w:r>
    </w:p>
    <w:p w:rsidR="007700B2" w:rsidRDefault="007700B2" w:rsidP="007700B2">
      <w:pPr>
        <w:tabs>
          <w:tab w:val="left" w:pos="3225"/>
        </w:tabs>
        <w:spacing w:line="276" w:lineRule="auto"/>
        <w:rPr>
          <w:rFonts w:ascii="Times New Roman" w:hAnsi="Times New Roman"/>
          <w:sz w:val="28"/>
          <w:szCs w:val="28"/>
        </w:rPr>
      </w:pPr>
    </w:p>
    <w:p w:rsidR="007700B2" w:rsidRDefault="007700B2" w:rsidP="007700B2">
      <w:pPr>
        <w:tabs>
          <w:tab w:val="left" w:pos="3225"/>
        </w:tabs>
        <w:spacing w:line="276" w:lineRule="auto"/>
        <w:rPr>
          <w:rFonts w:ascii="Times New Roman" w:hAnsi="Times New Roman"/>
          <w:sz w:val="28"/>
          <w:szCs w:val="28"/>
        </w:rPr>
      </w:pPr>
    </w:p>
    <w:p w:rsidR="007700B2" w:rsidRPr="007700B2" w:rsidRDefault="007700B2" w:rsidP="007700B2">
      <w:pPr>
        <w:tabs>
          <w:tab w:val="left" w:pos="3225"/>
        </w:tabs>
        <w:spacing w:line="276" w:lineRule="auto"/>
        <w:rPr>
          <w:rFonts w:ascii="Times New Roman" w:hAnsi="Times New Roman"/>
          <w:b/>
          <w:sz w:val="28"/>
          <w:szCs w:val="28"/>
        </w:rPr>
      </w:pPr>
    </w:p>
    <w:p w:rsidR="007700B2" w:rsidRDefault="007700B2" w:rsidP="007700B2">
      <w:pPr>
        <w:tabs>
          <w:tab w:val="left" w:pos="3225"/>
        </w:tabs>
        <w:spacing w:line="276" w:lineRule="auto"/>
        <w:jc w:val="center"/>
        <w:rPr>
          <w:rFonts w:ascii="Times New Roman" w:hAnsi="Times New Roman"/>
          <w:b/>
          <w:sz w:val="28"/>
          <w:szCs w:val="28"/>
        </w:rPr>
      </w:pPr>
      <w:r w:rsidRPr="007700B2">
        <w:rPr>
          <w:rFonts w:ascii="Times New Roman" w:hAnsi="Times New Roman"/>
          <w:b/>
          <w:sz w:val="28"/>
          <w:szCs w:val="28"/>
          <w:lang w:val="en-US"/>
        </w:rPr>
        <w:t>IV</w:t>
      </w:r>
      <w:r w:rsidRPr="007700B2">
        <w:rPr>
          <w:rFonts w:ascii="Times New Roman" w:hAnsi="Times New Roman"/>
          <w:b/>
          <w:sz w:val="28"/>
          <w:szCs w:val="28"/>
        </w:rPr>
        <w:t xml:space="preserve"> Региональный чемпионат «Абилимпикс – 2020»</w:t>
      </w:r>
    </w:p>
    <w:p w:rsidR="007700B2" w:rsidRPr="007700B2" w:rsidRDefault="007700B2" w:rsidP="007700B2">
      <w:pPr>
        <w:tabs>
          <w:tab w:val="left" w:pos="3225"/>
        </w:tabs>
        <w:spacing w:line="276" w:lineRule="auto"/>
        <w:jc w:val="center"/>
        <w:rPr>
          <w:rFonts w:ascii="Times New Roman" w:hAnsi="Times New Roman"/>
          <w:b/>
          <w:sz w:val="28"/>
          <w:szCs w:val="28"/>
        </w:rPr>
      </w:pPr>
    </w:p>
    <w:p w:rsidR="007700B2" w:rsidRPr="007700B2" w:rsidRDefault="007700B2" w:rsidP="007700B2">
      <w:pPr>
        <w:tabs>
          <w:tab w:val="left" w:pos="3225"/>
        </w:tabs>
        <w:spacing w:after="200" w:line="276" w:lineRule="auto"/>
        <w:jc w:val="left"/>
        <w:rPr>
          <w:rFonts w:ascii="Times New Roman" w:hAnsi="Times New Roman"/>
          <w:b/>
          <w:sz w:val="28"/>
          <w:szCs w:val="28"/>
        </w:rPr>
      </w:pPr>
      <w:r w:rsidRPr="007700B2">
        <w:rPr>
          <w:rFonts w:ascii="Times New Roman" w:hAnsi="Times New Roman"/>
          <w:sz w:val="28"/>
          <w:szCs w:val="28"/>
        </w:rPr>
        <w:tab/>
      </w:r>
      <w:r w:rsidRPr="007700B2">
        <w:rPr>
          <w:rFonts w:ascii="Times New Roman" w:hAnsi="Times New Roman"/>
          <w:b/>
          <w:sz w:val="28"/>
          <w:szCs w:val="28"/>
        </w:rPr>
        <w:t>КОНКУРСНОЕ ЗАДАНИЕ</w:t>
      </w:r>
    </w:p>
    <w:p w:rsidR="007700B2" w:rsidRPr="007700B2" w:rsidRDefault="007700B2" w:rsidP="007700B2">
      <w:pPr>
        <w:tabs>
          <w:tab w:val="left" w:pos="3225"/>
        </w:tabs>
        <w:spacing w:line="276" w:lineRule="auto"/>
        <w:jc w:val="center"/>
        <w:rPr>
          <w:rFonts w:ascii="Times New Roman" w:hAnsi="Times New Roman"/>
          <w:b/>
          <w:sz w:val="28"/>
          <w:szCs w:val="28"/>
        </w:rPr>
      </w:pPr>
      <w:r w:rsidRPr="007700B2">
        <w:rPr>
          <w:rFonts w:ascii="Times New Roman" w:hAnsi="Times New Roman"/>
          <w:b/>
          <w:sz w:val="28"/>
          <w:szCs w:val="28"/>
        </w:rPr>
        <w:t>по компетенции</w:t>
      </w:r>
    </w:p>
    <w:p w:rsidR="007700B2" w:rsidRPr="007700B2" w:rsidRDefault="007700B2" w:rsidP="007700B2">
      <w:pPr>
        <w:jc w:val="center"/>
        <w:rPr>
          <w:rFonts w:ascii="Times New Roman" w:hAnsi="Times New Roman"/>
          <w:b/>
          <w:sz w:val="32"/>
          <w:szCs w:val="32"/>
        </w:rPr>
      </w:pPr>
    </w:p>
    <w:p w:rsidR="007700B2" w:rsidRPr="007700B2" w:rsidRDefault="007700B2" w:rsidP="007700B2">
      <w:pPr>
        <w:jc w:val="center"/>
        <w:rPr>
          <w:rFonts w:ascii="Times New Roman" w:hAnsi="Times New Roman"/>
          <w:b/>
          <w:sz w:val="32"/>
          <w:szCs w:val="32"/>
        </w:rPr>
      </w:pPr>
      <w:r w:rsidRPr="007700B2">
        <w:rPr>
          <w:rFonts w:ascii="Times New Roman" w:hAnsi="Times New Roman"/>
          <w:b/>
          <w:sz w:val="32"/>
          <w:szCs w:val="32"/>
        </w:rPr>
        <w:t>«Вязание спицами»</w:t>
      </w:r>
    </w:p>
    <w:p w:rsidR="006F1474" w:rsidRPr="006F1474" w:rsidRDefault="006F1474" w:rsidP="006F1474">
      <w:pPr>
        <w:jc w:val="center"/>
        <w:rPr>
          <w:rFonts w:ascii="Times New Roman" w:hAnsi="Times New Roman"/>
          <w:sz w:val="28"/>
          <w:szCs w:val="28"/>
        </w:rPr>
      </w:pPr>
    </w:p>
    <w:p w:rsidR="006F1474" w:rsidRDefault="006F1474" w:rsidP="006F1474">
      <w:pPr>
        <w:jc w:val="center"/>
        <w:rPr>
          <w:rFonts w:ascii="Times New Roman" w:hAnsi="Times New Roman"/>
          <w:sz w:val="24"/>
          <w:szCs w:val="24"/>
        </w:rPr>
      </w:pPr>
      <w:bookmarkStart w:id="0" w:name="_GoBack"/>
      <w:bookmarkEnd w:id="0"/>
    </w:p>
    <w:p w:rsidR="006F1474" w:rsidRDefault="007700B2" w:rsidP="002B0022">
      <w:pPr>
        <w:rPr>
          <w:rFonts w:ascii="Times New Roman" w:hAnsi="Times New Roman"/>
          <w:sz w:val="24"/>
          <w:szCs w:val="24"/>
        </w:rPr>
      </w:pPr>
      <w:r>
        <w:rPr>
          <w:rFonts w:ascii="Times New Roman" w:hAnsi="Times New Roman"/>
          <w:noProof/>
          <w:sz w:val="24"/>
          <w:szCs w:val="24"/>
          <w:lang w:eastAsia="ru-RU"/>
        </w:rPr>
        <w:drawing>
          <wp:anchor distT="0" distB="0" distL="114300" distR="114300" simplePos="0" relativeHeight="251672576" behindDoc="1" locked="0" layoutInCell="1" allowOverlap="1">
            <wp:simplePos x="0" y="0"/>
            <wp:positionH relativeFrom="column">
              <wp:posOffset>1942465</wp:posOffset>
            </wp:positionH>
            <wp:positionV relativeFrom="paragraph">
              <wp:posOffset>48260</wp:posOffset>
            </wp:positionV>
            <wp:extent cx="2177415" cy="2208530"/>
            <wp:effectExtent l="19050" t="0" r="0" b="0"/>
            <wp:wrapTight wrapText="bothSides">
              <wp:wrapPolygon edited="0">
                <wp:start x="-189" y="0"/>
                <wp:lineTo x="-189" y="21426"/>
                <wp:lineTo x="21543" y="21426"/>
                <wp:lineTo x="21543" y="0"/>
                <wp:lineTo x="-189" y="0"/>
              </wp:wrapPolygon>
            </wp:wrapTight>
            <wp:docPr id="17" name="Рисунок 10" descr="https://img2.freepng.ru/20180615/iok/kisspng-handicraft-computer-icons-handcraft-5b23f8db741356.1220696015290841234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g2.freepng.ru/20180615/iok/kisspng-handicraft-computer-icons-handcraft-5b23f8db741356.1220696015290841234755.jpg"/>
                    <pic:cNvPicPr>
                      <a:picLocks noChangeAspect="1" noChangeArrowheads="1"/>
                    </pic:cNvPicPr>
                  </pic:nvPicPr>
                  <pic:blipFill>
                    <a:blip r:embed="rId7" cstate="print"/>
                    <a:srcRect/>
                    <a:stretch>
                      <a:fillRect/>
                    </a:stretch>
                  </pic:blipFill>
                  <pic:spPr bwMode="auto">
                    <a:xfrm>
                      <a:off x="0" y="0"/>
                      <a:ext cx="2177415" cy="2208530"/>
                    </a:xfrm>
                    <a:prstGeom prst="rect">
                      <a:avLst/>
                    </a:prstGeom>
                    <a:noFill/>
                    <a:ln w="9525">
                      <a:noFill/>
                      <a:miter lim="800000"/>
                      <a:headEnd/>
                      <a:tailEnd/>
                    </a:ln>
                  </pic:spPr>
                </pic:pic>
              </a:graphicData>
            </a:graphic>
          </wp:anchor>
        </w:drawing>
      </w: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7700B2" w:rsidP="002B0022">
      <w:pPr>
        <w:rPr>
          <w:rFonts w:ascii="Times New Roman" w:hAnsi="Times New Roman"/>
          <w:sz w:val="24"/>
          <w:szCs w:val="24"/>
        </w:rPr>
      </w:pPr>
      <w:r>
        <w:rPr>
          <w:noProof/>
          <w:lang w:eastAsia="ru-RU"/>
        </w:rPr>
        <w:drawing>
          <wp:inline distT="0" distB="0" distL="0" distR="0">
            <wp:extent cx="5733415" cy="5733415"/>
            <wp:effectExtent l="0" t="0" r="0" b="0"/>
            <wp:docPr id="16" name="Рисунок 7" descr="https://avatars.mds.yandex.net/get-pdb/1773789/b4042225-fddc-4d99-9f31-e8773995b76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vatars.mds.yandex.net/get-pdb/1773789/b4042225-fddc-4d99-9f31-e8773995b767/s1200?webp=false"/>
                    <pic:cNvPicPr>
                      <a:picLocks noChangeAspect="1" noChangeArrowheads="1"/>
                    </pic:cNvPicPr>
                  </pic:nvPicPr>
                  <pic:blipFill>
                    <a:blip r:embed="rId8"/>
                    <a:srcRect/>
                    <a:stretch>
                      <a:fillRect/>
                    </a:stretch>
                  </pic:blipFill>
                  <pic:spPr bwMode="auto">
                    <a:xfrm>
                      <a:off x="0" y="0"/>
                      <a:ext cx="5733415" cy="5733415"/>
                    </a:xfrm>
                    <a:prstGeom prst="rect">
                      <a:avLst/>
                    </a:prstGeom>
                    <a:noFill/>
                    <a:ln w="9525">
                      <a:noFill/>
                      <a:miter lim="800000"/>
                      <a:headEnd/>
                      <a:tailEnd/>
                    </a:ln>
                  </pic:spPr>
                </pic:pic>
              </a:graphicData>
            </a:graphic>
          </wp:inline>
        </w:drawing>
      </w:r>
    </w:p>
    <w:p w:rsidR="006F1474" w:rsidRDefault="007700B2" w:rsidP="002B0022">
      <w:pPr>
        <w:rPr>
          <w:rFonts w:ascii="Times New Roman" w:hAnsi="Times New Roman"/>
          <w:sz w:val="24"/>
          <w:szCs w:val="24"/>
        </w:rPr>
      </w:pPr>
      <w:r>
        <w:rPr>
          <w:noProof/>
          <w:lang w:eastAsia="ru-RU"/>
        </w:rPr>
        <w:drawing>
          <wp:inline distT="0" distB="0" distL="0" distR="0">
            <wp:extent cx="5733415" cy="5733415"/>
            <wp:effectExtent l="0" t="0" r="0" b="0"/>
            <wp:docPr id="15" name="Рисунок 4" descr="https://avatars.mds.yandex.net/get-pdb/1773789/b4042225-fddc-4d99-9f31-e8773995b767/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1773789/b4042225-fddc-4d99-9f31-e8773995b767/s1200?webp=false"/>
                    <pic:cNvPicPr>
                      <a:picLocks noChangeAspect="1" noChangeArrowheads="1"/>
                    </pic:cNvPicPr>
                  </pic:nvPicPr>
                  <pic:blipFill>
                    <a:blip r:embed="rId8"/>
                    <a:srcRect/>
                    <a:stretch>
                      <a:fillRect/>
                    </a:stretch>
                  </pic:blipFill>
                  <pic:spPr bwMode="auto">
                    <a:xfrm>
                      <a:off x="0" y="0"/>
                      <a:ext cx="5733415" cy="5733415"/>
                    </a:xfrm>
                    <a:prstGeom prst="rect">
                      <a:avLst/>
                    </a:prstGeom>
                    <a:noFill/>
                    <a:ln w="9525">
                      <a:noFill/>
                      <a:miter lim="800000"/>
                      <a:headEnd/>
                      <a:tailEnd/>
                    </a:ln>
                  </pic:spPr>
                </pic:pic>
              </a:graphicData>
            </a:graphic>
          </wp:inline>
        </w:drawing>
      </w: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7700B2" w:rsidRPr="007700B2" w:rsidRDefault="007700B2" w:rsidP="007700B2">
      <w:pPr>
        <w:spacing w:line="276" w:lineRule="auto"/>
        <w:jc w:val="left"/>
        <w:rPr>
          <w:rFonts w:ascii="Times New Roman" w:hAnsi="Times New Roman"/>
          <w:sz w:val="28"/>
          <w:szCs w:val="28"/>
        </w:rPr>
      </w:pPr>
      <w:r w:rsidRPr="007700B2">
        <w:rPr>
          <w:rFonts w:ascii="Times New Roman" w:hAnsi="Times New Roman"/>
          <w:sz w:val="28"/>
          <w:szCs w:val="28"/>
        </w:rPr>
        <w:t xml:space="preserve">Согласовано </w:t>
      </w:r>
    </w:p>
    <w:p w:rsidR="007700B2" w:rsidRPr="007700B2" w:rsidRDefault="007700B2" w:rsidP="007700B2">
      <w:pPr>
        <w:spacing w:line="276" w:lineRule="auto"/>
        <w:jc w:val="left"/>
        <w:rPr>
          <w:rFonts w:ascii="Times New Roman" w:hAnsi="Times New Roman"/>
          <w:sz w:val="28"/>
          <w:szCs w:val="28"/>
        </w:rPr>
      </w:pPr>
      <w:r w:rsidRPr="007700B2">
        <w:rPr>
          <w:rFonts w:ascii="Times New Roman" w:hAnsi="Times New Roman"/>
          <w:sz w:val="28"/>
          <w:szCs w:val="28"/>
        </w:rPr>
        <w:t xml:space="preserve">с представителями </w:t>
      </w:r>
      <w:proofErr w:type="gramStart"/>
      <w:r w:rsidRPr="007700B2">
        <w:rPr>
          <w:rFonts w:ascii="Times New Roman" w:hAnsi="Times New Roman"/>
          <w:sz w:val="28"/>
          <w:szCs w:val="28"/>
        </w:rPr>
        <w:t>общественных</w:t>
      </w:r>
      <w:proofErr w:type="gramEnd"/>
    </w:p>
    <w:p w:rsidR="007700B2" w:rsidRPr="007700B2" w:rsidRDefault="007700B2" w:rsidP="007700B2">
      <w:pPr>
        <w:spacing w:line="276" w:lineRule="auto"/>
        <w:jc w:val="left"/>
        <w:rPr>
          <w:rFonts w:ascii="Times New Roman" w:hAnsi="Times New Roman"/>
          <w:sz w:val="28"/>
          <w:szCs w:val="28"/>
        </w:rPr>
      </w:pPr>
      <w:r w:rsidRPr="007700B2">
        <w:rPr>
          <w:rFonts w:ascii="Times New Roman" w:hAnsi="Times New Roman"/>
          <w:sz w:val="28"/>
          <w:szCs w:val="28"/>
        </w:rPr>
        <w:t>организаций инвалидов:</w:t>
      </w:r>
    </w:p>
    <w:p w:rsidR="007700B2" w:rsidRPr="007700B2" w:rsidRDefault="007700B2" w:rsidP="007700B2">
      <w:pPr>
        <w:spacing w:line="276" w:lineRule="auto"/>
        <w:jc w:val="left"/>
        <w:rPr>
          <w:rFonts w:ascii="Times New Roman" w:hAnsi="Times New Roman"/>
          <w:sz w:val="28"/>
          <w:szCs w:val="28"/>
        </w:rPr>
      </w:pPr>
      <w:r w:rsidRPr="007700B2">
        <w:rPr>
          <w:rFonts w:ascii="Times New Roman" w:hAnsi="Times New Roman"/>
          <w:sz w:val="28"/>
          <w:szCs w:val="28"/>
        </w:rPr>
        <w:t>_____________________________</w:t>
      </w:r>
    </w:p>
    <w:p w:rsidR="007700B2" w:rsidRPr="007700B2" w:rsidRDefault="007700B2" w:rsidP="007700B2">
      <w:pPr>
        <w:spacing w:line="276" w:lineRule="auto"/>
        <w:jc w:val="left"/>
        <w:rPr>
          <w:rFonts w:ascii="Times New Roman" w:hAnsi="Times New Roman"/>
          <w:sz w:val="28"/>
          <w:szCs w:val="28"/>
        </w:rPr>
      </w:pPr>
      <w:r w:rsidRPr="007700B2">
        <w:rPr>
          <w:rFonts w:ascii="Times New Roman" w:hAnsi="Times New Roman"/>
          <w:sz w:val="28"/>
          <w:szCs w:val="28"/>
        </w:rPr>
        <w:t>_____________________________</w:t>
      </w: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DD2F63" w:rsidRDefault="007700B2" w:rsidP="007700B2">
      <w:pPr>
        <w:jc w:val="center"/>
        <w:rPr>
          <w:rFonts w:ascii="Times New Roman" w:hAnsi="Times New Roman"/>
          <w:b/>
          <w:sz w:val="32"/>
          <w:szCs w:val="32"/>
        </w:rPr>
      </w:pPr>
      <w:r>
        <w:rPr>
          <w:rFonts w:ascii="Times New Roman" w:hAnsi="Times New Roman"/>
          <w:b/>
          <w:sz w:val="32"/>
          <w:szCs w:val="32"/>
        </w:rPr>
        <w:t>Тверь</w:t>
      </w:r>
    </w:p>
    <w:p w:rsidR="007700B2" w:rsidRPr="007700B2" w:rsidRDefault="007700B2" w:rsidP="007700B2">
      <w:pPr>
        <w:jc w:val="center"/>
        <w:rPr>
          <w:rFonts w:ascii="Times New Roman" w:hAnsi="Times New Roman"/>
          <w:b/>
          <w:sz w:val="32"/>
          <w:szCs w:val="32"/>
        </w:rPr>
      </w:pPr>
    </w:p>
    <w:p w:rsidR="002B0022" w:rsidRPr="007700B2" w:rsidRDefault="002B0022" w:rsidP="007700B2">
      <w:pPr>
        <w:jc w:val="center"/>
        <w:rPr>
          <w:rFonts w:ascii="Times New Roman" w:hAnsi="Times New Roman"/>
          <w:b/>
          <w:sz w:val="32"/>
          <w:szCs w:val="32"/>
        </w:rPr>
      </w:pPr>
      <w:r w:rsidRPr="007700B2">
        <w:rPr>
          <w:rFonts w:ascii="Times New Roman" w:hAnsi="Times New Roman"/>
          <w:b/>
          <w:sz w:val="32"/>
          <w:szCs w:val="32"/>
        </w:rPr>
        <w:t>2020</w:t>
      </w:r>
    </w:p>
    <w:p w:rsidR="007700B2" w:rsidRDefault="007700B2" w:rsidP="007700B2">
      <w:pPr>
        <w:spacing w:line="240" w:lineRule="auto"/>
        <w:jc w:val="center"/>
        <w:rPr>
          <w:rFonts w:ascii="Times New Roman" w:hAnsi="Times New Roman"/>
          <w:sz w:val="28"/>
          <w:szCs w:val="28"/>
        </w:rPr>
      </w:pPr>
    </w:p>
    <w:p w:rsidR="00DD2F63" w:rsidRPr="006F1474" w:rsidRDefault="007700B2" w:rsidP="007700B2">
      <w:pPr>
        <w:spacing w:line="240" w:lineRule="auto"/>
        <w:jc w:val="center"/>
        <w:rPr>
          <w:rFonts w:ascii="Times New Roman" w:hAnsi="Times New Roman"/>
          <w:sz w:val="28"/>
          <w:szCs w:val="28"/>
        </w:rPr>
      </w:pPr>
      <w:r>
        <w:rPr>
          <w:rFonts w:ascii="Times New Roman" w:hAnsi="Times New Roman"/>
          <w:sz w:val="28"/>
          <w:szCs w:val="28"/>
        </w:rPr>
        <w:lastRenderedPageBreak/>
        <w:t>Содержание</w:t>
      </w:r>
    </w:p>
    <w:p w:rsidR="006F1474" w:rsidRDefault="006F1474" w:rsidP="006F1474">
      <w:pPr>
        <w:spacing w:line="240" w:lineRule="auto"/>
        <w:ind w:firstLine="709"/>
        <w:rPr>
          <w:rFonts w:ascii="Times New Roman" w:hAnsi="Times New Roman"/>
          <w:sz w:val="24"/>
          <w:szCs w:val="24"/>
        </w:rPr>
      </w:pPr>
      <w:bookmarkStart w:id="1" w:name="bookmark1"/>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1. Описание компетенции.</w:t>
      </w:r>
      <w:bookmarkEnd w:id="1"/>
    </w:p>
    <w:p w:rsidR="00DD2F63" w:rsidRPr="002B0022" w:rsidRDefault="00DD2F63" w:rsidP="006F1474">
      <w:pPr>
        <w:spacing w:line="240" w:lineRule="auto"/>
        <w:ind w:firstLine="709"/>
        <w:rPr>
          <w:rFonts w:ascii="Times New Roman" w:hAnsi="Times New Roman"/>
          <w:sz w:val="24"/>
          <w:szCs w:val="24"/>
        </w:rPr>
      </w:pPr>
      <w:bookmarkStart w:id="2" w:name="bookmark2"/>
      <w:r w:rsidRPr="002B0022">
        <w:rPr>
          <w:rFonts w:ascii="Times New Roman" w:hAnsi="Times New Roman"/>
          <w:sz w:val="24"/>
          <w:szCs w:val="24"/>
        </w:rPr>
        <w:t>1.1. Актуальность компетенции.</w:t>
      </w:r>
      <w:bookmarkEnd w:id="2"/>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Вязание спицами смело можно причислить к самым старинным видам рукоделия, которое перестало быть чисто практическим ремеслом и переросло в настоящее искусство. В наши дни это один из любимых видов рукоделия. Ручное вязание издавна присутствовало в одежде и в моде.</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Вязаные, трикотажные изделия все больше входят в нашу жизнь, причем не столько в виде привычных свитеров для тепла, сколько в виде интереснейших моделей из самых разнообразных типов пряжи и рисунков. Вязание спицами для тех, кто любит мастерить, фантазировать, реализовывать свои идеи. Ассортимент изделий, связанных вручную на спицах чрезвычайно велик.</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Профессия «Вязальщица текстильно-галантерейных товаров» востребована на фабриках, в трикотажных мастерских, частных мастерских модельеров одежды. Вязальщица может быть частным предпринимателем, работать на дому по индивидуальным заказам.</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Отраслевая принадлежность - легкая промышленность.</w:t>
      </w:r>
    </w:p>
    <w:p w:rsidR="006F1474" w:rsidRDefault="006F1474" w:rsidP="006F1474">
      <w:pPr>
        <w:spacing w:line="240" w:lineRule="auto"/>
        <w:ind w:firstLine="709"/>
        <w:rPr>
          <w:rFonts w:ascii="Times New Roman" w:hAnsi="Times New Roman"/>
          <w:sz w:val="24"/>
          <w:szCs w:val="24"/>
        </w:rPr>
      </w:pPr>
      <w:bookmarkStart w:id="3" w:name="bookmark3"/>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1.2. Ссылка на образовательный и профессиональный стандарт (при наличии).</w:t>
      </w:r>
      <w:bookmarkEnd w:id="3"/>
    </w:p>
    <w:tbl>
      <w:tblPr>
        <w:tblW w:w="0" w:type="auto"/>
        <w:tblInd w:w="-5" w:type="dxa"/>
        <w:tblLayout w:type="fixed"/>
        <w:tblCellMar>
          <w:left w:w="0" w:type="dxa"/>
          <w:right w:w="0" w:type="dxa"/>
        </w:tblCellMar>
        <w:tblLook w:val="0000"/>
      </w:tblPr>
      <w:tblGrid>
        <w:gridCol w:w="3547"/>
        <w:gridCol w:w="3259"/>
        <w:gridCol w:w="3202"/>
      </w:tblGrid>
      <w:tr w:rsidR="00CF78BF" w:rsidRPr="002B0022" w:rsidTr="00CF78BF">
        <w:trPr>
          <w:trHeight w:val="336"/>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bookmarkStart w:id="4" w:name="bookmark4"/>
            <w:r w:rsidRPr="002B0022">
              <w:rPr>
                <w:rFonts w:ascii="Times New Roman" w:hAnsi="Times New Roman"/>
                <w:sz w:val="24"/>
                <w:szCs w:val="24"/>
              </w:rPr>
              <w:t>Школьники</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Студенты</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Специалисты</w:t>
            </w:r>
          </w:p>
        </w:tc>
      </w:tr>
      <w:tr w:rsidR="00CF78BF" w:rsidRPr="002B0022" w:rsidTr="00CF78BF">
        <w:trPr>
          <w:trHeight w:val="1123"/>
        </w:trPr>
        <w:tc>
          <w:tcPr>
            <w:tcW w:w="3547"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ФГОС НПО по профессии 261103.08 «Вязальщица текстильно-галантерейных товаров»</w:t>
            </w:r>
          </w:p>
        </w:tc>
        <w:tc>
          <w:tcPr>
            <w:tcW w:w="3259"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ФГОС СПО по профессии 261103.08 «Вязальщица текстильно-галантерейных товаров»</w:t>
            </w:r>
          </w:p>
        </w:tc>
        <w:tc>
          <w:tcPr>
            <w:tcW w:w="3202"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ФГОС СПО по профессии 261103.08 «Вязальщица текстильно-галантерейных товаров»</w:t>
            </w:r>
          </w:p>
        </w:tc>
      </w:tr>
    </w:tbl>
    <w:p w:rsidR="006F1474" w:rsidRDefault="006F1474" w:rsidP="002B0022">
      <w:pPr>
        <w:rPr>
          <w:rFonts w:ascii="Times New Roman" w:hAnsi="Times New Roman"/>
          <w:sz w:val="24"/>
          <w:szCs w:val="24"/>
        </w:rPr>
      </w:pPr>
    </w:p>
    <w:p w:rsidR="006F1474" w:rsidRDefault="006F1474" w:rsidP="002B0022">
      <w:pPr>
        <w:rPr>
          <w:rFonts w:ascii="Times New Roman" w:hAnsi="Times New Roman"/>
          <w:sz w:val="24"/>
          <w:szCs w:val="24"/>
        </w:rPr>
      </w:pPr>
    </w:p>
    <w:p w:rsidR="00DD2F63" w:rsidRPr="002B0022" w:rsidRDefault="00DD2F63" w:rsidP="006F1474">
      <w:pPr>
        <w:ind w:firstLine="709"/>
        <w:rPr>
          <w:rFonts w:ascii="Times New Roman" w:hAnsi="Times New Roman"/>
          <w:sz w:val="24"/>
          <w:szCs w:val="24"/>
        </w:rPr>
      </w:pPr>
      <w:r w:rsidRPr="002B0022">
        <w:rPr>
          <w:rFonts w:ascii="Times New Roman" w:hAnsi="Times New Roman"/>
          <w:sz w:val="24"/>
          <w:szCs w:val="24"/>
        </w:rPr>
        <w:t>1.3. Требования к квалификации.</w:t>
      </w:r>
      <w:bookmarkEnd w:id="4"/>
    </w:p>
    <w:tbl>
      <w:tblPr>
        <w:tblW w:w="9923" w:type="dxa"/>
        <w:tblInd w:w="-5" w:type="dxa"/>
        <w:tblLayout w:type="fixed"/>
        <w:tblCellMar>
          <w:left w:w="0" w:type="dxa"/>
          <w:right w:w="0" w:type="dxa"/>
        </w:tblCellMar>
        <w:tblLook w:val="0000"/>
      </w:tblPr>
      <w:tblGrid>
        <w:gridCol w:w="2698"/>
        <w:gridCol w:w="3826"/>
        <w:gridCol w:w="3399"/>
      </w:tblGrid>
      <w:tr w:rsidR="00CF78BF" w:rsidRPr="002B0022" w:rsidTr="00CF78BF">
        <w:trPr>
          <w:trHeight w:val="288"/>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Школьники</w:t>
            </w: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Студенты</w:t>
            </w:r>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Специалисты</w:t>
            </w:r>
          </w:p>
        </w:tc>
      </w:tr>
      <w:tr w:rsidR="00CF78BF" w:rsidRPr="002B0022" w:rsidTr="00CF78BF">
        <w:trPr>
          <w:trHeight w:val="1266"/>
        </w:trPr>
        <w:tc>
          <w:tcPr>
            <w:tcW w:w="2698"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Должен знать: Правила техники безопасности при работе с колющими и режущими инструментами; правила организации рабочего места и ухода за ним;</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что такое контрольный образец и для чего он необходим;</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способы набора петель; виды основных петель и способы их вязания; классификацию спиц и требования к ним;</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виды вспомогательных петель и способы их вязания;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виды пряжи и ее свойства;</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способы закрепления петель по краю полотна; правила ухода за вязаными изделиями; </w:t>
            </w:r>
            <w:r w:rsidRPr="002B0022">
              <w:rPr>
                <w:rFonts w:ascii="Times New Roman" w:hAnsi="Times New Roman"/>
                <w:sz w:val="24"/>
                <w:szCs w:val="24"/>
              </w:rPr>
              <w:lastRenderedPageBreak/>
              <w:t xml:space="preserve">основы материаловедения и </w:t>
            </w:r>
            <w:proofErr w:type="spellStart"/>
            <w:r w:rsidRPr="002B0022">
              <w:rPr>
                <w:rFonts w:ascii="Times New Roman" w:hAnsi="Times New Roman"/>
                <w:sz w:val="24"/>
                <w:szCs w:val="24"/>
              </w:rPr>
              <w:t>цветоведения</w:t>
            </w:r>
            <w:proofErr w:type="spellEnd"/>
            <w:r w:rsidRPr="002B0022">
              <w:rPr>
                <w:rFonts w:ascii="Times New Roman" w:hAnsi="Times New Roman"/>
                <w:sz w:val="24"/>
                <w:szCs w:val="24"/>
              </w:rPr>
              <w:t>; понятие «раппорт» в изделии; Должен уметь: выбирать пряжу с учётом её свойств;</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оформлять край полотна в зависимости от конкретного изделия; подбирать спицы в соответствии с пряжей; рассчитывать петли для начала работы; набирать петли по краю полотна;</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комбинировать цвета в изделии;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свободно пользоваться схемами и условными обозначениями; формировать отверстия на вязаном полотне; выполнять простейшие узор - «платочная вязка»; выполнять трикотажные швы;</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выполнять вязание прямого полотна и по кругу;</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Должен иметь навыки: подготовки и уборки рабочего места; соблюдения санитарно- гигиенических правил; подготовки к работе; безопасной эксплуатации инструментов; оценки качества изделия.</w:t>
            </w:r>
          </w:p>
          <w:p w:rsidR="00CF78BF" w:rsidRPr="002B0022" w:rsidRDefault="00CF78BF" w:rsidP="00CF78BF">
            <w:pPr>
              <w:ind w:firstLine="284"/>
              <w:rPr>
                <w:rFonts w:ascii="Times New Roman" w:hAnsi="Times New Roman"/>
                <w:sz w:val="24"/>
                <w:szCs w:val="24"/>
              </w:rPr>
            </w:pPr>
          </w:p>
        </w:tc>
        <w:tc>
          <w:tcPr>
            <w:tcW w:w="3826"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lastRenderedPageBreak/>
              <w:t>Участник должен знать: - виды материалов и инструменты, свойства пряжи (плотность, крутка, диаметр, качество пряжи), правила регулирования плотности вязания различных видов переплетений, понятие контрольный образец, расчет петель, виды основных петель, способы вязания, классификация инструмента, правила подбора пряжи по цвету; -технологический процесс вязания изделия, нормативы качества изделий; -основные виды дефектов, причины их возникновения, способы предупреждения и устранения;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-инструкции по безопасности труда, правила пожарной безопасности. Должен уметь: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Вязать трикотажные изделия различных переплетений;</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Подготавливать пряжу, определять ее пороки;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Выполнение контрольного </w:t>
            </w:r>
            <w:r w:rsidRPr="002B0022">
              <w:rPr>
                <w:rFonts w:ascii="Times New Roman" w:hAnsi="Times New Roman"/>
                <w:sz w:val="24"/>
                <w:szCs w:val="24"/>
              </w:rPr>
              <w:lastRenderedPageBreak/>
              <w:t>образца с соблюдением плотности вязания, расчет количества петель.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Производить прибавления и убавления петель.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Читать схемы вязания и условные обозначения.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Узоры «платочная вязка» и «ленивый </w:t>
            </w:r>
            <w:proofErr w:type="spellStart"/>
            <w:r w:rsidRPr="002B0022">
              <w:rPr>
                <w:rFonts w:ascii="Times New Roman" w:hAnsi="Times New Roman"/>
                <w:sz w:val="24"/>
                <w:szCs w:val="24"/>
              </w:rPr>
              <w:t>жаккард</w:t>
            </w:r>
            <w:proofErr w:type="spellEnd"/>
            <w:r w:rsidRPr="002B0022">
              <w:rPr>
                <w:rFonts w:ascii="Times New Roman" w:hAnsi="Times New Roman"/>
                <w:sz w:val="24"/>
                <w:szCs w:val="24"/>
              </w:rPr>
              <w:t>»;</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Проверять качество изделий в процессе работы и после завершения изделия.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Соблюдать требование безопасности труда, пожарной безопасности.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 соответствии с ЕТКС: должен обладать общими компетенциями (ОК), включающими в себя способность: - Понимать сущность и социальную значимость будущей профессии, проявлять к ней устойчивый интерес. - Организовывать собственную деятельность, исходя из цели и способов ее достижения.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Осуществлять поиск информации, необходимой для эффективного выполнения профессиональных задач. - Использовать информационно- коммуникационные технологии в профессиональной деятельности.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Эффективно общаться с коллегами, клиентами.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Должен обладать профессиональными компетенциями (ПК), соответствующими видам деятельности: Обслуживание и эксплуатация оборудования. ПК; подготавливать оборудование к работе. ПК; проверять исправность инструмента. ПК;</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Работать с профессиональным инструментом ПК;</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Контроль качества сырья, процессов вязания и продукции. ПК; Контролировать качество сырья, пряжи, нитей. ПК;</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Контролировать качество полуфабриката и готовой продукции, устранять дефекты </w:t>
            </w:r>
            <w:proofErr w:type="spellStart"/>
            <w:r w:rsidRPr="002B0022">
              <w:rPr>
                <w:rFonts w:ascii="Times New Roman" w:hAnsi="Times New Roman"/>
                <w:sz w:val="24"/>
                <w:szCs w:val="24"/>
              </w:rPr>
              <w:t>продукци</w:t>
            </w:r>
            <w:proofErr w:type="spellEnd"/>
          </w:p>
        </w:tc>
        <w:tc>
          <w:tcPr>
            <w:tcW w:w="3399"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lastRenderedPageBreak/>
              <w:t>Участник должен знать: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виды материалов и инструменты, свойства пряжи (плотность, крутка, диаметр, качество пряжи), правила регулирования плотности вязания различных видов переплетений, расчет петель, виды основных петель), способы вязания, классификация инструмента, правила подбора пряжи по цвету; -технологический процесс вязания изделия, нормативы качества изделий; -основные виды дефектов, причины их возникновения, способы предупреждения и устранения;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-инструкции по безопасности труда, правила пожарной безопасности. Должен уметь: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Вязать трикотажные изделия различных</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переплетений;</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lastRenderedPageBreak/>
              <w:t>Подготавливать пряжу, определять ее пороки;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Выполнение контрольного образца с соблюдением плотности вязания, расчет количества петель.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Производить прибавления и убавления петель.</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Читать схемы вязания и условные обозначения.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узор «ленивый </w:t>
            </w:r>
            <w:proofErr w:type="spellStart"/>
            <w:r w:rsidRPr="002B0022">
              <w:rPr>
                <w:rFonts w:ascii="Times New Roman" w:hAnsi="Times New Roman"/>
                <w:sz w:val="24"/>
                <w:szCs w:val="24"/>
              </w:rPr>
              <w:t>жаккард</w:t>
            </w:r>
            <w:proofErr w:type="spellEnd"/>
            <w:r w:rsidRPr="002B0022">
              <w:rPr>
                <w:rFonts w:ascii="Times New Roman" w:hAnsi="Times New Roman"/>
                <w:sz w:val="24"/>
                <w:szCs w:val="24"/>
              </w:rPr>
              <w:t>».</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Выполнять отделку изделия «рачьим шагом».</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Проверять качество изделий в процессе работы и после завершения изделия.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Соблюдать требование безопасности труда, пожарной безопасности.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В соответствии с ЕТКС: должен обладать общими компетенциями (ОК), включающими в себя способность: - Понимать сущность и социальную значимость будущей профессии, проявлять к ней устойчивый интерес. - Организовывать собственную деятельность, исходя из цели и способов ее достижения.</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Анализировать рабочую ситуацию, осуществлять текущий и итоговый контроль, оценку и коррекцию собственной деятельности.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Осуществлять поиск информации, необходимой для эффективного выполнения профессиональных задач. - Использовать информационно- коммуникационные технологии в профессиональной деятельности.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Эффективно общаться с коллегами, клиентами.</w:t>
            </w:r>
          </w:p>
          <w:p w:rsidR="00CF78BF" w:rsidRPr="002B0022" w:rsidRDefault="00CF78BF" w:rsidP="00CF78BF">
            <w:pPr>
              <w:ind w:firstLine="284"/>
              <w:rPr>
                <w:rFonts w:ascii="Times New Roman" w:hAnsi="Times New Roman"/>
                <w:sz w:val="24"/>
                <w:szCs w:val="24"/>
              </w:rPr>
            </w:pPr>
            <w:r w:rsidRPr="002B0022">
              <w:rPr>
                <w:rFonts w:ascii="Times New Roman" w:hAnsi="Times New Roman"/>
                <w:sz w:val="24"/>
                <w:szCs w:val="24"/>
              </w:rPr>
              <w:t xml:space="preserve">Должен обладать профессиональными компетенциями (ПК), соответствующими видам деятельности: Обслуживание и эксплуатация оборудования. ПК; подготавливать оборудование к работе. ПК; проверять исправность инструмента. ПК; работать с профессиональным инструментом ПК; процессов </w:t>
            </w:r>
            <w:r w:rsidRPr="002B0022">
              <w:rPr>
                <w:rFonts w:ascii="Times New Roman" w:hAnsi="Times New Roman"/>
                <w:sz w:val="24"/>
                <w:szCs w:val="24"/>
              </w:rPr>
              <w:lastRenderedPageBreak/>
              <w:t>вязания и продукции. ПК; контролировать качество сырья, пряжи, нитей. ПК; контролировать качество готовой продукции, устранять дефекты продукции.</w:t>
            </w:r>
          </w:p>
          <w:p w:rsidR="00CF78BF" w:rsidRPr="002B0022" w:rsidRDefault="00CF78BF" w:rsidP="00CF78BF">
            <w:pPr>
              <w:ind w:firstLine="284"/>
              <w:rPr>
                <w:rFonts w:ascii="Times New Roman" w:hAnsi="Times New Roman"/>
                <w:sz w:val="24"/>
                <w:szCs w:val="24"/>
              </w:rPr>
            </w:pPr>
          </w:p>
        </w:tc>
      </w:tr>
    </w:tbl>
    <w:p w:rsidR="00DD2F63" w:rsidRPr="002B0022" w:rsidRDefault="00DD2F63" w:rsidP="002B0022">
      <w:pPr>
        <w:rPr>
          <w:rFonts w:ascii="Times New Roman" w:hAnsi="Times New Roman"/>
          <w:sz w:val="24"/>
          <w:szCs w:val="24"/>
        </w:rPr>
      </w:pP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2. Конкурсное задание.</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2.1. Краткое описание задания.</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Определение профессиональных навыков и умений физических лиц с ограниченными возможностями, совершенствование их профессионального мастерства, пропаганда искусства художественного вязания спицами, выявление наиболее одаренных мастеров среди людей с инвалидностью.</w:t>
      </w: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Специалисты: В ходе выполнения конкурсного задания необходимо связать подушку 25х25 (узором с косами).</w:t>
      </w:r>
    </w:p>
    <w:p w:rsidR="00EB521C" w:rsidRDefault="00EB521C" w:rsidP="006F1474">
      <w:pPr>
        <w:spacing w:line="240" w:lineRule="auto"/>
        <w:ind w:firstLine="709"/>
        <w:rPr>
          <w:rFonts w:ascii="Times New Roman" w:hAnsi="Times New Roman"/>
          <w:sz w:val="24"/>
          <w:szCs w:val="24"/>
        </w:rPr>
      </w:pPr>
    </w:p>
    <w:p w:rsidR="00DD2F63" w:rsidRPr="002B0022" w:rsidRDefault="00DD2F63" w:rsidP="006F1474">
      <w:pPr>
        <w:spacing w:line="240" w:lineRule="auto"/>
        <w:ind w:firstLine="709"/>
        <w:rPr>
          <w:rFonts w:ascii="Times New Roman" w:hAnsi="Times New Roman"/>
          <w:sz w:val="24"/>
          <w:szCs w:val="24"/>
        </w:rPr>
      </w:pPr>
      <w:r w:rsidRPr="002B0022">
        <w:rPr>
          <w:rFonts w:ascii="Times New Roman" w:hAnsi="Times New Roman"/>
          <w:sz w:val="24"/>
          <w:szCs w:val="24"/>
        </w:rPr>
        <w:t>2.2. Структура и подробное описание конкурсного задания.</w:t>
      </w:r>
    </w:p>
    <w:p w:rsidR="00DD2F63" w:rsidRPr="002B0022" w:rsidRDefault="00DD2F63" w:rsidP="002B0022">
      <w:pPr>
        <w:rPr>
          <w:rFonts w:ascii="Times New Roman" w:hAnsi="Times New Roman"/>
          <w:sz w:val="24"/>
          <w:szCs w:val="24"/>
        </w:rPr>
      </w:pPr>
    </w:p>
    <w:tbl>
      <w:tblPr>
        <w:tblW w:w="9365" w:type="dxa"/>
        <w:tblInd w:w="-5" w:type="dxa"/>
        <w:tblLayout w:type="fixed"/>
        <w:tblCellMar>
          <w:left w:w="0" w:type="dxa"/>
          <w:right w:w="0" w:type="dxa"/>
        </w:tblCellMar>
        <w:tblLook w:val="0000"/>
      </w:tblPr>
      <w:tblGrid>
        <w:gridCol w:w="1814"/>
        <w:gridCol w:w="15"/>
        <w:gridCol w:w="2399"/>
        <w:gridCol w:w="15"/>
        <w:gridCol w:w="1646"/>
        <w:gridCol w:w="10"/>
        <w:gridCol w:w="1680"/>
        <w:gridCol w:w="1786"/>
      </w:tblGrid>
      <w:tr w:rsidR="00CF78BF" w:rsidRPr="002B0022" w:rsidTr="009B25B1">
        <w:trPr>
          <w:trHeight w:val="566"/>
        </w:trPr>
        <w:tc>
          <w:tcPr>
            <w:tcW w:w="1829"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Категория участника</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Наименование и описание модуля</w:t>
            </w:r>
          </w:p>
        </w:tc>
        <w:tc>
          <w:tcPr>
            <w:tcW w:w="1656"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День</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Время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Результат</w:t>
            </w:r>
          </w:p>
        </w:tc>
      </w:tr>
      <w:tr w:rsidR="00CF78BF" w:rsidRPr="002B0022" w:rsidTr="009B25B1">
        <w:trPr>
          <w:trHeight w:val="518"/>
        </w:trPr>
        <w:tc>
          <w:tcPr>
            <w:tcW w:w="1829"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Модуль 1.</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Выполнение</w:t>
            </w:r>
          </w:p>
        </w:tc>
        <w:tc>
          <w:tcPr>
            <w:tcW w:w="1656"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293"/>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контрольного образца</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250"/>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 расчетом высоты</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221"/>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повязки</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542"/>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Модуль 2.</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Вязание повязки на</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274"/>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голову с</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725"/>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Школьники</w:t>
            </w:r>
          </w:p>
        </w:tc>
        <w:tc>
          <w:tcPr>
            <w:tcW w:w="2414"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последовательным набором петель и провязыванием.</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Первый день.</w:t>
            </w: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На все задание 3</w:t>
            </w: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Повязка на голову «Коса»</w:t>
            </w:r>
          </w:p>
        </w:tc>
      </w:tr>
      <w:tr w:rsidR="00CF78BF" w:rsidRPr="002B0022" w:rsidTr="009B25B1">
        <w:trPr>
          <w:trHeight w:val="288"/>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Вывязывание</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часа.</w:t>
            </w: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52х10 см</w:t>
            </w:r>
          </w:p>
        </w:tc>
      </w:tr>
      <w:tr w:rsidR="00CF78BF" w:rsidRPr="002B0022" w:rsidTr="009B25B1">
        <w:trPr>
          <w:trHeight w:val="518"/>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отдельных полос (для косы) и формирование</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466"/>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косы с последующей сборкой.</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562"/>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single" w:sz="4" w:space="0" w:color="auto"/>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Модуль 3.</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Художественное</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254"/>
        </w:trPr>
        <w:tc>
          <w:tcPr>
            <w:tcW w:w="1829"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завершение и</w:t>
            </w:r>
          </w:p>
        </w:tc>
        <w:tc>
          <w:tcPr>
            <w:tcW w:w="1656" w:type="dxa"/>
            <w:gridSpan w:val="2"/>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nil"/>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480"/>
        </w:trPr>
        <w:tc>
          <w:tcPr>
            <w:tcW w:w="1829"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2414"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декоративное оформление изделия.</w:t>
            </w:r>
          </w:p>
        </w:tc>
        <w:tc>
          <w:tcPr>
            <w:tcW w:w="1656" w:type="dxa"/>
            <w:gridSpan w:val="2"/>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680" w:type="dxa"/>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p>
        </w:tc>
        <w:tc>
          <w:tcPr>
            <w:tcW w:w="1786" w:type="dxa"/>
            <w:tcBorders>
              <w:top w:val="nil"/>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p>
        </w:tc>
      </w:tr>
      <w:tr w:rsidR="00CF78BF" w:rsidRPr="002B0022" w:rsidTr="009B25B1">
        <w:trPr>
          <w:trHeight w:val="566"/>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Категория участника</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Наименование и описание модуля</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День</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Время</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Результат</w:t>
            </w:r>
          </w:p>
        </w:tc>
      </w:tr>
      <w:tr w:rsidR="00CF78BF" w:rsidRPr="002B0022" w:rsidTr="009B25B1">
        <w:trPr>
          <w:trHeight w:val="1330"/>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Студенты</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Модуль 1.</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Выполнение контрольного образца с заданным узором.</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Модуль 2.</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 xml:space="preserve">Вязание </w:t>
            </w:r>
            <w:proofErr w:type="spellStart"/>
            <w:r w:rsidRPr="002B0022">
              <w:rPr>
                <w:rFonts w:ascii="Times New Roman" w:hAnsi="Times New Roman"/>
                <w:sz w:val="24"/>
                <w:szCs w:val="24"/>
              </w:rPr>
              <w:t>снуда</w:t>
            </w:r>
            <w:proofErr w:type="spellEnd"/>
            <w:r w:rsidRPr="002B0022">
              <w:rPr>
                <w:rFonts w:ascii="Times New Roman" w:hAnsi="Times New Roman"/>
                <w:sz w:val="24"/>
                <w:szCs w:val="24"/>
              </w:rPr>
              <w:t>, соединение концов полотна</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 xml:space="preserve">горизонтальным </w:t>
            </w:r>
            <w:r w:rsidRPr="002B0022">
              <w:rPr>
                <w:rFonts w:ascii="Times New Roman" w:hAnsi="Times New Roman"/>
                <w:sz w:val="24"/>
                <w:szCs w:val="24"/>
              </w:rPr>
              <w:lastRenderedPageBreak/>
              <w:t>трикотажным швом. Модуль 3.</w:t>
            </w:r>
          </w:p>
          <w:p w:rsidR="00CF78BF" w:rsidRPr="002B0022" w:rsidRDefault="00CF78BF" w:rsidP="00CF78BF">
            <w:pPr>
              <w:rPr>
                <w:rFonts w:ascii="Times New Roman" w:hAnsi="Times New Roman"/>
                <w:sz w:val="24"/>
                <w:szCs w:val="24"/>
              </w:rPr>
            </w:pPr>
            <w:r w:rsidRPr="002B0022">
              <w:rPr>
                <w:rFonts w:ascii="Times New Roman" w:hAnsi="Times New Roman"/>
                <w:sz w:val="24"/>
                <w:szCs w:val="24"/>
              </w:rPr>
              <w:t xml:space="preserve">Художественное завершение </w:t>
            </w:r>
            <w:proofErr w:type="spellStart"/>
            <w:r w:rsidRPr="002B0022">
              <w:rPr>
                <w:rFonts w:ascii="Times New Roman" w:hAnsi="Times New Roman"/>
                <w:sz w:val="24"/>
                <w:szCs w:val="24"/>
              </w:rPr>
              <w:t>снуда</w:t>
            </w:r>
            <w:proofErr w:type="spellEnd"/>
            <w:r w:rsidRPr="002B0022">
              <w:rPr>
                <w:rFonts w:ascii="Times New Roman" w:hAnsi="Times New Roman"/>
                <w:sz w:val="24"/>
                <w:szCs w:val="24"/>
              </w:rPr>
              <w:t xml:space="preserve"> и его декоративное оформление.</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lastRenderedPageBreak/>
              <w:t>Первый день.</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r w:rsidRPr="002B0022">
              <w:rPr>
                <w:rFonts w:ascii="Times New Roman" w:hAnsi="Times New Roman"/>
                <w:sz w:val="24"/>
                <w:szCs w:val="24"/>
              </w:rPr>
              <w:t>На все задание 4 часа.</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CF78BF" w:rsidRPr="002B0022" w:rsidRDefault="00CF78BF" w:rsidP="00CF78BF">
            <w:pPr>
              <w:rPr>
                <w:rFonts w:ascii="Times New Roman" w:hAnsi="Times New Roman"/>
                <w:sz w:val="24"/>
                <w:szCs w:val="24"/>
              </w:rPr>
            </w:pPr>
            <w:proofErr w:type="spellStart"/>
            <w:r w:rsidRPr="002B0022">
              <w:rPr>
                <w:rFonts w:ascii="Times New Roman" w:hAnsi="Times New Roman"/>
                <w:sz w:val="24"/>
                <w:szCs w:val="24"/>
              </w:rPr>
              <w:t>Снуд</w:t>
            </w:r>
            <w:proofErr w:type="spellEnd"/>
            <w:r w:rsidRPr="002B0022">
              <w:rPr>
                <w:rFonts w:ascii="Times New Roman" w:hAnsi="Times New Roman"/>
                <w:sz w:val="24"/>
                <w:szCs w:val="24"/>
              </w:rPr>
              <w:t xml:space="preserve"> (шарф - кольцо) 120х20 см</w:t>
            </w:r>
          </w:p>
        </w:tc>
      </w:tr>
      <w:tr w:rsidR="009B25B1" w:rsidRPr="002B0022" w:rsidTr="009B25B1">
        <w:trPr>
          <w:trHeight w:val="1330"/>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Специалисты</w:t>
            </w: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Модуль 1.</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Выполнение основного полотна подушки первой стороны</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Первый день.</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все задание 4 часа.</w:t>
            </w: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Подушка с косой и жгутами 35х35 см</w:t>
            </w:r>
          </w:p>
        </w:tc>
      </w:tr>
      <w:tr w:rsidR="009B25B1" w:rsidRPr="002B0022" w:rsidTr="009B25B1">
        <w:trPr>
          <w:trHeight w:val="1330"/>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Модуль 2.</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Выполнение основного полотна подушки второй стороны</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1330"/>
        </w:trPr>
        <w:tc>
          <w:tcPr>
            <w:tcW w:w="181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414"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Модуль 3.</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Завершение вязания, заполнение подушки наполнителем, сшивание.</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Выполнение по своему замыслу</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художественного оформления подушки, продемонстрировав высокое качество исполнения.</w:t>
            </w:r>
          </w:p>
        </w:tc>
        <w:tc>
          <w:tcPr>
            <w:tcW w:w="1661"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bl>
    <w:p w:rsidR="006F1474" w:rsidRDefault="006F1474" w:rsidP="006F1474">
      <w:pPr>
        <w:spacing w:line="240" w:lineRule="auto"/>
        <w:rPr>
          <w:rFonts w:ascii="Times New Roman" w:hAnsi="Times New Roman"/>
          <w:sz w:val="24"/>
          <w:szCs w:val="24"/>
        </w:rPr>
      </w:pPr>
    </w:p>
    <w:p w:rsidR="006F1474" w:rsidRDefault="006F1474" w:rsidP="002B0022">
      <w:pPr>
        <w:rPr>
          <w:rFonts w:ascii="Times New Roman" w:hAnsi="Times New Roman"/>
          <w:sz w:val="24"/>
          <w:szCs w:val="24"/>
        </w:rPr>
      </w:pPr>
    </w:p>
    <w:p w:rsidR="00EB521C"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 xml:space="preserve">2.3. Последовательность выполнения задания. </w:t>
      </w:r>
    </w:p>
    <w:p w:rsidR="00CF78BF" w:rsidRPr="00CF78BF" w:rsidRDefault="00CF78BF" w:rsidP="00CF78BF">
      <w:pPr>
        <w:ind w:firstLine="709"/>
        <w:rPr>
          <w:rFonts w:ascii="Times New Roman" w:hAnsi="Times New Roman"/>
          <w:b/>
          <w:sz w:val="24"/>
          <w:szCs w:val="24"/>
        </w:rPr>
      </w:pPr>
      <w:r w:rsidRPr="00CF78BF">
        <w:rPr>
          <w:rFonts w:ascii="Times New Roman" w:hAnsi="Times New Roman"/>
          <w:b/>
          <w:sz w:val="24"/>
          <w:szCs w:val="24"/>
        </w:rPr>
        <w:t>Школьники:</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 xml:space="preserve"> организовать рабочее место; создать безопасные условия.</w:t>
      </w:r>
    </w:p>
    <w:p w:rsidR="00CF78BF" w:rsidRDefault="00CF78BF" w:rsidP="00CF78BF">
      <w:pPr>
        <w:ind w:firstLine="709"/>
        <w:rPr>
          <w:rFonts w:ascii="Times New Roman" w:hAnsi="Times New Roman"/>
          <w:sz w:val="24"/>
          <w:szCs w:val="24"/>
        </w:rPr>
      </w:pPr>
      <w:r w:rsidRPr="002B0022">
        <w:rPr>
          <w:rFonts w:ascii="Times New Roman" w:hAnsi="Times New Roman"/>
          <w:sz w:val="24"/>
          <w:szCs w:val="24"/>
        </w:rPr>
        <w:t xml:space="preserve">УСЛОВНЫЕ ОБОЗНАЧЕНИЯ: </w:t>
      </w:r>
    </w:p>
    <w:p w:rsidR="00CF78BF" w:rsidRDefault="00CF78BF" w:rsidP="00CF78BF">
      <w:pPr>
        <w:ind w:firstLine="709"/>
        <w:rPr>
          <w:rFonts w:ascii="Times New Roman" w:hAnsi="Times New Roman"/>
          <w:sz w:val="24"/>
          <w:szCs w:val="24"/>
        </w:rPr>
      </w:pPr>
      <w:r w:rsidRPr="002B0022">
        <w:rPr>
          <w:rFonts w:ascii="Times New Roman" w:hAnsi="Times New Roman"/>
          <w:sz w:val="24"/>
          <w:szCs w:val="24"/>
        </w:rPr>
        <w:t xml:space="preserve">ЛП - лицевая петля </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К - кромочная петля</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Изделие вяжется платочной вязкой (в лицевых и изнаночных рядах вывязываются лицевые петли), двойным сложением нити.</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Начинаем вязание с набора 21 петли методом набора петель с открытыми петлями. Вязание производится поворотными рядами. Концы изделия соединяются трикотажным швом.</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1 ряд: 1К, 19 ЛП,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Последующие ряды вяжем также, как и первый ряд лицевыми петлями (платочная вязка) 33 ряда или 22 см.</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Разделим вязание на 3 части по 7 петель и каждую часть провязываем</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Каждую полоску провязать 36 рядов или 25 см, не закрывая петли.</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Из трёх полос формируем косу.</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Объединяем вязание трикотажным швом по открытым петлям.</w:t>
      </w:r>
    </w:p>
    <w:p w:rsidR="00CF78BF" w:rsidRDefault="00CF78BF" w:rsidP="00CF78BF">
      <w:pPr>
        <w:ind w:firstLine="709"/>
        <w:rPr>
          <w:rFonts w:ascii="Times New Roman" w:hAnsi="Times New Roman"/>
          <w:sz w:val="24"/>
          <w:szCs w:val="24"/>
        </w:rPr>
      </w:pPr>
      <w:r w:rsidRPr="002B0022">
        <w:rPr>
          <w:rFonts w:ascii="Times New Roman" w:hAnsi="Times New Roman"/>
          <w:sz w:val="24"/>
          <w:szCs w:val="24"/>
        </w:rPr>
        <w:t>Выполняем художественное завершение повязки на голову и её декоративное оформление.</w:t>
      </w:r>
    </w:p>
    <w:p w:rsidR="00CF78BF" w:rsidRPr="002B0022" w:rsidRDefault="00CF78BF" w:rsidP="00CF78BF">
      <w:pPr>
        <w:ind w:firstLine="709"/>
        <w:rPr>
          <w:rFonts w:ascii="Times New Roman" w:hAnsi="Times New Roman"/>
          <w:sz w:val="24"/>
          <w:szCs w:val="24"/>
        </w:rPr>
      </w:pPr>
      <w:r>
        <w:rPr>
          <w:noProof/>
          <w:lang w:eastAsia="ru-RU"/>
        </w:rPr>
        <w:drawing>
          <wp:anchor distT="0" distB="0" distL="114300" distR="114300" simplePos="0" relativeHeight="251667456" behindDoc="1" locked="0" layoutInCell="1" allowOverlap="1">
            <wp:simplePos x="0" y="0"/>
            <wp:positionH relativeFrom="column">
              <wp:posOffset>450850</wp:posOffset>
            </wp:positionH>
            <wp:positionV relativeFrom="paragraph">
              <wp:posOffset>137482</wp:posOffset>
            </wp:positionV>
            <wp:extent cx="3095625" cy="1419225"/>
            <wp:effectExtent l="0" t="0" r="9525" b="9525"/>
            <wp:wrapTight wrapText="bothSides">
              <wp:wrapPolygon edited="0">
                <wp:start x="0" y="0"/>
                <wp:lineTo x="0" y="21455"/>
                <wp:lineTo x="21534" y="21455"/>
                <wp:lineTo x="21534"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5625" cy="1419225"/>
                    </a:xfrm>
                    <a:prstGeom prst="rect">
                      <a:avLst/>
                    </a:prstGeom>
                  </pic:spPr>
                </pic:pic>
              </a:graphicData>
            </a:graphic>
          </wp:anchor>
        </w:drawing>
      </w: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Default="00CF78BF" w:rsidP="00CF78BF">
      <w:pPr>
        <w:ind w:firstLine="709"/>
        <w:rPr>
          <w:rFonts w:ascii="Times New Roman" w:hAnsi="Times New Roman"/>
          <w:sz w:val="24"/>
          <w:szCs w:val="24"/>
        </w:rPr>
      </w:pP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Студенты:</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организовать рабочее место;</w:t>
      </w:r>
    </w:p>
    <w:p w:rsidR="00CF78BF" w:rsidRDefault="00CF78BF" w:rsidP="00CF78BF">
      <w:pPr>
        <w:ind w:firstLine="709"/>
        <w:rPr>
          <w:rFonts w:ascii="Times New Roman" w:hAnsi="Times New Roman"/>
          <w:sz w:val="24"/>
          <w:szCs w:val="24"/>
        </w:rPr>
      </w:pPr>
      <w:r w:rsidRPr="002B0022">
        <w:rPr>
          <w:rFonts w:ascii="Times New Roman" w:hAnsi="Times New Roman"/>
          <w:sz w:val="24"/>
          <w:szCs w:val="24"/>
        </w:rPr>
        <w:t>создать безопасные условия.</w:t>
      </w:r>
    </w:p>
    <w:p w:rsidR="009B25B1" w:rsidRDefault="009B25B1" w:rsidP="00CF78BF">
      <w:pPr>
        <w:ind w:firstLine="709"/>
        <w:rPr>
          <w:rFonts w:ascii="Times New Roman" w:hAnsi="Times New Roman"/>
          <w:sz w:val="24"/>
          <w:szCs w:val="24"/>
        </w:rPr>
      </w:pPr>
      <w:r>
        <w:rPr>
          <w:noProof/>
          <w:lang w:eastAsia="ru-RU"/>
        </w:rPr>
        <w:drawing>
          <wp:anchor distT="0" distB="0" distL="114300" distR="114300" simplePos="0" relativeHeight="251668480" behindDoc="1" locked="0" layoutInCell="1" allowOverlap="1">
            <wp:simplePos x="0" y="0"/>
            <wp:positionH relativeFrom="column">
              <wp:posOffset>355600</wp:posOffset>
            </wp:positionH>
            <wp:positionV relativeFrom="paragraph">
              <wp:posOffset>278130</wp:posOffset>
            </wp:positionV>
            <wp:extent cx="5486400" cy="1771650"/>
            <wp:effectExtent l="0" t="0" r="0" b="0"/>
            <wp:wrapTight wrapText="bothSides">
              <wp:wrapPolygon edited="0">
                <wp:start x="0" y="0"/>
                <wp:lineTo x="0" y="21368"/>
                <wp:lineTo x="21525" y="21368"/>
                <wp:lineTo x="21525"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86400" cy="1771650"/>
                    </a:xfrm>
                    <a:prstGeom prst="rect">
                      <a:avLst/>
                    </a:prstGeom>
                  </pic:spPr>
                </pic:pic>
              </a:graphicData>
            </a:graphic>
          </wp:anchor>
        </w:drawing>
      </w:r>
      <w:r w:rsidRPr="002B0022">
        <w:rPr>
          <w:rFonts w:ascii="Times New Roman" w:hAnsi="Times New Roman"/>
          <w:sz w:val="24"/>
          <w:szCs w:val="24"/>
        </w:rPr>
        <w:t>ИЗДЕЛИЕ ВЯЖЕТСЯ ПО ЗАДАННОЙ СХЕМ</w:t>
      </w:r>
      <w:r>
        <w:rPr>
          <w:rFonts w:ascii="Times New Roman" w:hAnsi="Times New Roman"/>
          <w:sz w:val="24"/>
          <w:szCs w:val="24"/>
        </w:rPr>
        <w:t>Е</w:t>
      </w:r>
    </w:p>
    <w:p w:rsidR="009B25B1" w:rsidRDefault="009B25B1" w:rsidP="00CF78BF">
      <w:pPr>
        <w:ind w:firstLine="709"/>
        <w:rPr>
          <w:rFonts w:ascii="Times New Roman" w:hAnsi="Times New Roman"/>
          <w:sz w:val="24"/>
          <w:szCs w:val="24"/>
        </w:rPr>
      </w:pP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УСЛОВНЫЕ ОБОЗНАЧЕНИЯ:</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 xml:space="preserve"> ЛП - лицевая петля</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 xml:space="preserve"> ИП - изнаночная петля</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К, П - кромочная петля</w:t>
      </w:r>
    </w:p>
    <w:p w:rsidR="00CF78BF" w:rsidRPr="002B0022" w:rsidRDefault="009B25B1" w:rsidP="009B25B1">
      <w:pPr>
        <w:rPr>
          <w:rFonts w:ascii="Times New Roman" w:hAnsi="Times New Roman"/>
          <w:sz w:val="24"/>
          <w:szCs w:val="24"/>
        </w:rPr>
      </w:pPr>
      <w:r>
        <w:rPr>
          <w:noProof/>
          <w:lang w:eastAsia="ru-RU"/>
        </w:rPr>
        <w:drawing>
          <wp:anchor distT="0" distB="0" distL="114300" distR="114300" simplePos="0" relativeHeight="251669504" behindDoc="1" locked="0" layoutInCell="1" allowOverlap="1">
            <wp:simplePos x="0" y="0"/>
            <wp:positionH relativeFrom="column">
              <wp:posOffset>308346</wp:posOffset>
            </wp:positionH>
            <wp:positionV relativeFrom="paragraph">
              <wp:posOffset>7620</wp:posOffset>
            </wp:positionV>
            <wp:extent cx="657225" cy="247650"/>
            <wp:effectExtent l="0" t="0" r="9525" b="0"/>
            <wp:wrapTight wrapText="bothSides">
              <wp:wrapPolygon edited="0">
                <wp:start x="0" y="0"/>
                <wp:lineTo x="0" y="19938"/>
                <wp:lineTo x="21287" y="19938"/>
                <wp:lineTo x="21287"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25" cy="247650"/>
                    </a:xfrm>
                    <a:prstGeom prst="rect">
                      <a:avLst/>
                    </a:prstGeom>
                  </pic:spPr>
                </pic:pic>
              </a:graphicData>
            </a:graphic>
          </wp:anchor>
        </w:drawing>
      </w:r>
      <w:r w:rsidR="00CF78BF" w:rsidRPr="002B0022">
        <w:rPr>
          <w:rFonts w:ascii="Times New Roman" w:hAnsi="Times New Roman"/>
          <w:sz w:val="24"/>
          <w:szCs w:val="24"/>
        </w:rPr>
        <w:t xml:space="preserve"> - провязать 4 </w:t>
      </w:r>
      <w:proofErr w:type="spellStart"/>
      <w:r w:rsidR="00CF78BF" w:rsidRPr="002B0022">
        <w:rPr>
          <w:rFonts w:ascii="Times New Roman" w:hAnsi="Times New Roman"/>
          <w:sz w:val="24"/>
          <w:szCs w:val="24"/>
        </w:rPr>
        <w:t>лп</w:t>
      </w:r>
      <w:proofErr w:type="spellEnd"/>
      <w:r w:rsidR="00CF78BF" w:rsidRPr="002B0022">
        <w:rPr>
          <w:rFonts w:ascii="Times New Roman" w:hAnsi="Times New Roman"/>
          <w:sz w:val="24"/>
          <w:szCs w:val="24"/>
        </w:rPr>
        <w:t xml:space="preserve">, 4 петли переснимаем на доп. спицу, оставляя ее перед работой, 4 </w:t>
      </w:r>
      <w:proofErr w:type="spellStart"/>
      <w:r w:rsidR="00CF78BF" w:rsidRPr="002B0022">
        <w:rPr>
          <w:rFonts w:ascii="Times New Roman" w:hAnsi="Times New Roman"/>
          <w:sz w:val="24"/>
          <w:szCs w:val="24"/>
        </w:rPr>
        <w:t>лп</w:t>
      </w:r>
      <w:proofErr w:type="spellEnd"/>
      <w:r w:rsidR="00CF78BF" w:rsidRPr="002B0022">
        <w:rPr>
          <w:rFonts w:ascii="Times New Roman" w:hAnsi="Times New Roman"/>
          <w:sz w:val="24"/>
          <w:szCs w:val="24"/>
        </w:rPr>
        <w:t xml:space="preserve">, включая кромочную, 4 </w:t>
      </w:r>
      <w:proofErr w:type="spellStart"/>
      <w:r w:rsidR="00CF78BF" w:rsidRPr="002B0022">
        <w:rPr>
          <w:rFonts w:ascii="Times New Roman" w:hAnsi="Times New Roman"/>
          <w:sz w:val="24"/>
          <w:szCs w:val="24"/>
        </w:rPr>
        <w:t>лп</w:t>
      </w:r>
      <w:proofErr w:type="spellEnd"/>
      <w:r w:rsidR="00CF78BF" w:rsidRPr="002B0022">
        <w:rPr>
          <w:rFonts w:ascii="Times New Roman" w:hAnsi="Times New Roman"/>
          <w:sz w:val="24"/>
          <w:szCs w:val="24"/>
        </w:rPr>
        <w:t xml:space="preserve"> с доп.спицы</w:t>
      </w:r>
    </w:p>
    <w:p w:rsidR="00CF78BF" w:rsidRPr="002B0022" w:rsidRDefault="009B25B1" w:rsidP="009B25B1">
      <w:pPr>
        <w:rPr>
          <w:rFonts w:ascii="Times New Roman" w:hAnsi="Times New Roman"/>
          <w:sz w:val="24"/>
          <w:szCs w:val="24"/>
        </w:rPr>
      </w:pPr>
      <w:r>
        <w:rPr>
          <w:noProof/>
          <w:lang w:eastAsia="ru-RU"/>
        </w:rPr>
        <w:drawing>
          <wp:anchor distT="0" distB="0" distL="114300" distR="114300" simplePos="0" relativeHeight="251670528" behindDoc="1" locked="0" layoutInCell="1" allowOverlap="1">
            <wp:simplePos x="0" y="0"/>
            <wp:positionH relativeFrom="column">
              <wp:posOffset>331660</wp:posOffset>
            </wp:positionH>
            <wp:positionV relativeFrom="paragraph">
              <wp:posOffset>52705</wp:posOffset>
            </wp:positionV>
            <wp:extent cx="552450" cy="257175"/>
            <wp:effectExtent l="0" t="0" r="0" b="9525"/>
            <wp:wrapTight wrapText="bothSides">
              <wp:wrapPolygon edited="0">
                <wp:start x="0" y="0"/>
                <wp:lineTo x="0" y="20800"/>
                <wp:lineTo x="20855" y="20800"/>
                <wp:lineTo x="2085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2450" cy="257175"/>
                    </a:xfrm>
                    <a:prstGeom prst="rect">
                      <a:avLst/>
                    </a:prstGeom>
                  </pic:spPr>
                </pic:pic>
              </a:graphicData>
            </a:graphic>
          </wp:anchor>
        </w:drawing>
      </w:r>
      <w:r w:rsidR="00CF78BF" w:rsidRPr="002B0022">
        <w:rPr>
          <w:rFonts w:ascii="Times New Roman" w:hAnsi="Times New Roman"/>
          <w:sz w:val="24"/>
          <w:szCs w:val="24"/>
        </w:rPr>
        <w:t xml:space="preserve">- 4 петли переснять на доп.спицу, оставляя ее за </w:t>
      </w:r>
      <w:proofErr w:type="spellStart"/>
      <w:r w:rsidR="00CF78BF" w:rsidRPr="002B0022">
        <w:rPr>
          <w:rFonts w:ascii="Times New Roman" w:hAnsi="Times New Roman"/>
          <w:sz w:val="24"/>
          <w:szCs w:val="24"/>
        </w:rPr>
        <w:t>рботой</w:t>
      </w:r>
      <w:proofErr w:type="spellEnd"/>
      <w:r w:rsidR="00CF78BF" w:rsidRPr="002B0022">
        <w:rPr>
          <w:rFonts w:ascii="Times New Roman" w:hAnsi="Times New Roman"/>
          <w:sz w:val="24"/>
          <w:szCs w:val="24"/>
        </w:rPr>
        <w:t xml:space="preserve">, 4 </w:t>
      </w:r>
      <w:proofErr w:type="spellStart"/>
      <w:r w:rsidR="00CF78BF" w:rsidRPr="002B0022">
        <w:rPr>
          <w:rFonts w:ascii="Times New Roman" w:hAnsi="Times New Roman"/>
          <w:sz w:val="24"/>
          <w:szCs w:val="24"/>
        </w:rPr>
        <w:t>лп</w:t>
      </w:r>
      <w:proofErr w:type="spellEnd"/>
      <w:r w:rsidR="00CF78BF" w:rsidRPr="002B0022">
        <w:rPr>
          <w:rFonts w:ascii="Times New Roman" w:hAnsi="Times New Roman"/>
          <w:sz w:val="24"/>
          <w:szCs w:val="24"/>
        </w:rPr>
        <w:t xml:space="preserve">, 4 </w:t>
      </w:r>
      <w:proofErr w:type="spellStart"/>
      <w:r w:rsidR="00CF78BF" w:rsidRPr="002B0022">
        <w:rPr>
          <w:rFonts w:ascii="Times New Roman" w:hAnsi="Times New Roman"/>
          <w:sz w:val="24"/>
          <w:szCs w:val="24"/>
        </w:rPr>
        <w:t>лп</w:t>
      </w:r>
      <w:proofErr w:type="spellEnd"/>
      <w:r w:rsidR="00CF78BF" w:rsidRPr="002B0022">
        <w:rPr>
          <w:rFonts w:ascii="Times New Roman" w:hAnsi="Times New Roman"/>
          <w:sz w:val="24"/>
          <w:szCs w:val="24"/>
        </w:rPr>
        <w:t xml:space="preserve"> </w:t>
      </w:r>
      <w:proofErr w:type="spellStart"/>
      <w:r w:rsidR="00CF78BF" w:rsidRPr="002B0022">
        <w:rPr>
          <w:rFonts w:ascii="Times New Roman" w:hAnsi="Times New Roman"/>
          <w:sz w:val="24"/>
          <w:szCs w:val="24"/>
        </w:rPr>
        <w:t>сдоп.спицы</w:t>
      </w:r>
      <w:proofErr w:type="spellEnd"/>
      <w:r w:rsidR="00CF78BF" w:rsidRPr="002B0022">
        <w:rPr>
          <w:rFonts w:ascii="Times New Roman" w:hAnsi="Times New Roman"/>
          <w:sz w:val="24"/>
          <w:szCs w:val="24"/>
        </w:rPr>
        <w:t xml:space="preserve">, 4 </w:t>
      </w:r>
      <w:proofErr w:type="spellStart"/>
      <w:r w:rsidR="00CF78BF" w:rsidRPr="002B0022">
        <w:rPr>
          <w:rFonts w:ascii="Times New Roman" w:hAnsi="Times New Roman"/>
          <w:sz w:val="24"/>
          <w:szCs w:val="24"/>
        </w:rPr>
        <w:t>лп</w:t>
      </w:r>
      <w:proofErr w:type="spellEnd"/>
    </w:p>
    <w:p w:rsidR="009B25B1" w:rsidRDefault="009B25B1" w:rsidP="00CF78BF">
      <w:pPr>
        <w:ind w:firstLine="709"/>
        <w:rPr>
          <w:rFonts w:ascii="Times New Roman" w:hAnsi="Times New Roman"/>
          <w:sz w:val="24"/>
          <w:szCs w:val="24"/>
        </w:rPr>
      </w:pP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Начинаем вязание с набора 39 петель. Вязание поворотными рядами. Концы изделия соединяются горизонтальным трикотажным швом. Раппорт узора - 8 рядов.</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(лицевой): 1 К, 12 ЛП, 13 ЛП жемчужным узором (*1 ИП 1 ЛП* - повторять от * до *), 12 ЛП, 1 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(изнаночный) и все четные ряды: по рисунку; 1К, 12ИП, 13 петель жемчужным узором: под ЛП - ИП, под ИП - ЛП, 12 ИП,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(лицевой): делаем скрещивание - 1 К, 4 ЛП, 4 петли переснимаем на доп. спицу, оставляя ее перед работой, 4 ЛП, включая кромочную, 4 ЛП с доп</w:t>
      </w:r>
      <w:proofErr w:type="gramStart"/>
      <w:r w:rsidRPr="002B0022">
        <w:rPr>
          <w:rFonts w:ascii="Times New Roman" w:hAnsi="Times New Roman"/>
          <w:sz w:val="24"/>
          <w:szCs w:val="24"/>
        </w:rPr>
        <w:t>.с</w:t>
      </w:r>
      <w:proofErr w:type="gramEnd"/>
      <w:r w:rsidRPr="002B0022">
        <w:rPr>
          <w:rFonts w:ascii="Times New Roman" w:hAnsi="Times New Roman"/>
          <w:sz w:val="24"/>
          <w:szCs w:val="24"/>
        </w:rPr>
        <w:t xml:space="preserve">пицы; 13 ЛП жемчужным узором (*1 </w:t>
      </w:r>
      <w:proofErr w:type="spellStart"/>
      <w:r w:rsidRPr="002B0022">
        <w:rPr>
          <w:rFonts w:ascii="Times New Roman" w:hAnsi="Times New Roman"/>
          <w:sz w:val="24"/>
          <w:szCs w:val="24"/>
        </w:rPr>
        <w:t>изн</w:t>
      </w:r>
      <w:proofErr w:type="spellEnd"/>
      <w:r w:rsidRPr="002B0022">
        <w:rPr>
          <w:rFonts w:ascii="Times New Roman" w:hAnsi="Times New Roman"/>
          <w:sz w:val="24"/>
          <w:szCs w:val="24"/>
        </w:rPr>
        <w:t>., 1 лиц.* - повторять от * до *); 4 ЛП, 4 петли переснимаем на доп. спицу, оставляя ее перед работой, 4 ЛП, включая кромочную, 4 ЛП с доп.спицы.</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(изнаночный): по рисунку; 1К, 12ИП, 13 петель жемчужным узором: под ЛП - ИП, под ИП - ЛП, 12 ИП,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(лицевой): 1 К, 12 ЛП, 13 ЛП жемчужным узором (*1 ИП 1 ЛП* - повторять от * до *), 12 ЛП, 1 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(изнаночный): по рисунку; 1К, 12ИП, 13 петель жемчужным узором: под ЛП - ИП, под ИП - ЛП, 12 ИП,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ряд (лицевой): делаем скрещивание - 5 петель, включая кромочную переснимаем на доп. спицу, оставляя ее за работой, 4ЛП, 5 ЛП с доп</w:t>
      </w:r>
      <w:proofErr w:type="gramStart"/>
      <w:r w:rsidRPr="002B0022">
        <w:rPr>
          <w:rFonts w:ascii="Times New Roman" w:hAnsi="Times New Roman"/>
          <w:sz w:val="24"/>
          <w:szCs w:val="24"/>
        </w:rPr>
        <w:t>.с</w:t>
      </w:r>
      <w:proofErr w:type="gramEnd"/>
      <w:r w:rsidRPr="002B0022">
        <w:rPr>
          <w:rFonts w:ascii="Times New Roman" w:hAnsi="Times New Roman"/>
          <w:sz w:val="24"/>
          <w:szCs w:val="24"/>
        </w:rPr>
        <w:t xml:space="preserve">пицы; 4 ЛП, 13 ЛП жемчужным узором (*1 </w:t>
      </w:r>
      <w:proofErr w:type="spellStart"/>
      <w:r w:rsidRPr="002B0022">
        <w:rPr>
          <w:rFonts w:ascii="Times New Roman" w:hAnsi="Times New Roman"/>
          <w:sz w:val="24"/>
          <w:szCs w:val="24"/>
        </w:rPr>
        <w:t>изн</w:t>
      </w:r>
      <w:proofErr w:type="spellEnd"/>
      <w:r w:rsidRPr="002B0022">
        <w:rPr>
          <w:rFonts w:ascii="Times New Roman" w:hAnsi="Times New Roman"/>
          <w:sz w:val="24"/>
          <w:szCs w:val="24"/>
        </w:rPr>
        <w:t>., 1 лиц.* - повторять от * до *); 4 петли переснимаем на доп. спицу, оставляя ее за работой, 4ЛП, 4 ЛП с доп.спицы; 4 ЛП,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8 ряд (изнаночный): по рисунку; 1К, 12ИП, 13 петель жемчужным узором: под ЛП - ИП, под ИП - ЛП, 12 ИП, 1К</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Далее повторяем вязание с 1 по 8 ряд.</w:t>
      </w:r>
    </w:p>
    <w:p w:rsidR="00CF78BF" w:rsidRPr="002B0022" w:rsidRDefault="00CF78BF" w:rsidP="00CF78BF">
      <w:pPr>
        <w:ind w:firstLine="709"/>
        <w:rPr>
          <w:rFonts w:ascii="Times New Roman" w:hAnsi="Times New Roman"/>
          <w:sz w:val="24"/>
          <w:szCs w:val="24"/>
        </w:rPr>
      </w:pPr>
      <w:r w:rsidRPr="002B0022">
        <w:rPr>
          <w:rFonts w:ascii="Times New Roman" w:hAnsi="Times New Roman"/>
          <w:sz w:val="24"/>
          <w:szCs w:val="24"/>
        </w:rPr>
        <w:t>Петли по окончанию работы не закрывать, выполняя по открытым петлям горизонтальный соединительный трикотажный шов.</w:t>
      </w:r>
    </w:p>
    <w:p w:rsidR="00CF78BF" w:rsidRDefault="00CF78BF" w:rsidP="00CF78BF">
      <w:pPr>
        <w:ind w:firstLine="709"/>
        <w:rPr>
          <w:rFonts w:ascii="Times New Roman" w:hAnsi="Times New Roman"/>
          <w:sz w:val="24"/>
          <w:szCs w:val="24"/>
        </w:rPr>
      </w:pPr>
      <w:r w:rsidRPr="002B0022">
        <w:rPr>
          <w:rFonts w:ascii="Times New Roman" w:hAnsi="Times New Roman"/>
          <w:sz w:val="24"/>
          <w:szCs w:val="24"/>
        </w:rPr>
        <w:lastRenderedPageBreak/>
        <w:t xml:space="preserve">Выполнить художественное завершение </w:t>
      </w:r>
      <w:proofErr w:type="spellStart"/>
      <w:r w:rsidRPr="002B0022">
        <w:rPr>
          <w:rFonts w:ascii="Times New Roman" w:hAnsi="Times New Roman"/>
          <w:sz w:val="24"/>
          <w:szCs w:val="24"/>
        </w:rPr>
        <w:t>снуда</w:t>
      </w:r>
      <w:proofErr w:type="spellEnd"/>
      <w:r w:rsidRPr="002B0022">
        <w:rPr>
          <w:rFonts w:ascii="Times New Roman" w:hAnsi="Times New Roman"/>
          <w:sz w:val="24"/>
          <w:szCs w:val="24"/>
        </w:rPr>
        <w:t xml:space="preserve"> и его декоративное оформление.</w:t>
      </w:r>
    </w:p>
    <w:p w:rsidR="009B25B1" w:rsidRDefault="009B25B1" w:rsidP="00CF78BF">
      <w:pPr>
        <w:ind w:firstLine="709"/>
        <w:rPr>
          <w:rFonts w:ascii="Times New Roman" w:hAnsi="Times New Roman"/>
          <w:sz w:val="24"/>
          <w:szCs w:val="24"/>
        </w:rPr>
      </w:pPr>
      <w:r>
        <w:rPr>
          <w:noProof/>
          <w:lang w:eastAsia="ru-RU"/>
        </w:rPr>
        <w:drawing>
          <wp:anchor distT="0" distB="0" distL="114300" distR="114300" simplePos="0" relativeHeight="251671552" behindDoc="1" locked="0" layoutInCell="1" allowOverlap="1">
            <wp:simplePos x="0" y="0"/>
            <wp:positionH relativeFrom="column">
              <wp:posOffset>415224</wp:posOffset>
            </wp:positionH>
            <wp:positionV relativeFrom="paragraph">
              <wp:posOffset>170213</wp:posOffset>
            </wp:positionV>
            <wp:extent cx="5181600" cy="2657475"/>
            <wp:effectExtent l="0" t="0" r="0" b="9525"/>
            <wp:wrapTight wrapText="bothSides">
              <wp:wrapPolygon edited="0">
                <wp:start x="0" y="0"/>
                <wp:lineTo x="0" y="21523"/>
                <wp:lineTo x="21521" y="21523"/>
                <wp:lineTo x="21521" y="0"/>
                <wp:lineTo x="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81600" cy="2657475"/>
                    </a:xfrm>
                    <a:prstGeom prst="rect">
                      <a:avLst/>
                    </a:prstGeom>
                  </pic:spPr>
                </pic:pic>
              </a:graphicData>
            </a:graphic>
          </wp:anchor>
        </w:drawing>
      </w:r>
    </w:p>
    <w:p w:rsidR="009B25B1" w:rsidRPr="002B0022" w:rsidRDefault="009B25B1" w:rsidP="00CF78BF">
      <w:pPr>
        <w:ind w:firstLine="709"/>
        <w:rPr>
          <w:rFonts w:ascii="Times New Roman" w:hAnsi="Times New Roman"/>
          <w:sz w:val="24"/>
          <w:szCs w:val="24"/>
        </w:rPr>
      </w:pPr>
    </w:p>
    <w:p w:rsidR="009B25B1" w:rsidRDefault="009B25B1" w:rsidP="006F1474">
      <w:pPr>
        <w:spacing w:line="240" w:lineRule="auto"/>
        <w:ind w:firstLine="709"/>
        <w:rPr>
          <w:rFonts w:ascii="Times New Roman" w:hAnsi="Times New Roman"/>
          <w:sz w:val="24"/>
          <w:szCs w:val="24"/>
        </w:rPr>
      </w:pP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Специалисты:</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организовать рабочее место;</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создать безопасные условия.</w:t>
      </w:r>
    </w:p>
    <w:p w:rsidR="0001139A" w:rsidRDefault="009B25B1" w:rsidP="006F1474">
      <w:pPr>
        <w:spacing w:line="240" w:lineRule="auto"/>
        <w:ind w:firstLine="709"/>
        <w:rPr>
          <w:rFonts w:ascii="Times New Roman" w:hAnsi="Times New Roman"/>
          <w:sz w:val="24"/>
          <w:szCs w:val="24"/>
        </w:rPr>
      </w:pPr>
      <w:r>
        <w:rPr>
          <w:noProof/>
          <w:lang w:eastAsia="ru-RU"/>
        </w:rPr>
        <w:drawing>
          <wp:anchor distT="0" distB="0" distL="114300" distR="114300" simplePos="0" relativeHeight="251658240" behindDoc="0" locked="0" layoutInCell="1" allowOverlap="1">
            <wp:simplePos x="0" y="0"/>
            <wp:positionH relativeFrom="margin">
              <wp:posOffset>270387</wp:posOffset>
            </wp:positionH>
            <wp:positionV relativeFrom="margin">
              <wp:posOffset>5181608</wp:posOffset>
            </wp:positionV>
            <wp:extent cx="6115685" cy="13652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15685" cy="1365250"/>
                    </a:xfrm>
                    <a:prstGeom prst="rect">
                      <a:avLst/>
                    </a:prstGeom>
                  </pic:spPr>
                </pic:pic>
              </a:graphicData>
            </a:graphic>
          </wp:anchor>
        </w:drawing>
      </w:r>
      <w:r w:rsidR="0001139A" w:rsidRPr="002B0022">
        <w:rPr>
          <w:rFonts w:ascii="Times New Roman" w:hAnsi="Times New Roman"/>
          <w:sz w:val="24"/>
          <w:szCs w:val="24"/>
        </w:rPr>
        <w:t>ИЗДЕЛИЕ ВЯЖЕТСЯ ПО ЗАДАННОЙ СХЕМЕ</w:t>
      </w:r>
    </w:p>
    <w:p w:rsidR="006F1474" w:rsidRDefault="006F1474" w:rsidP="002B0022">
      <w:pPr>
        <w:rPr>
          <w:rFonts w:ascii="Times New Roman" w:hAnsi="Times New Roman"/>
          <w:sz w:val="24"/>
          <w:szCs w:val="24"/>
        </w:rPr>
      </w:pPr>
    </w:p>
    <w:p w:rsidR="00EB521C"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 xml:space="preserve">УСЛОВНЫЕ ОБОЗНАЧЕНИЯ: </w:t>
      </w:r>
    </w:p>
    <w:p w:rsidR="00EB521C" w:rsidRDefault="00EB521C" w:rsidP="006F1474">
      <w:pPr>
        <w:spacing w:line="240" w:lineRule="auto"/>
        <w:ind w:firstLine="709"/>
        <w:rPr>
          <w:rFonts w:ascii="Times New Roman" w:hAnsi="Times New Roman"/>
          <w:sz w:val="24"/>
          <w:szCs w:val="24"/>
        </w:rPr>
      </w:pPr>
      <w:r>
        <w:rPr>
          <w:rFonts w:ascii="Times New Roman" w:hAnsi="Times New Roman"/>
          <w:sz w:val="24"/>
          <w:szCs w:val="24"/>
        </w:rPr>
        <w:t>-</w:t>
      </w:r>
      <w:r w:rsidR="0001139A" w:rsidRPr="002B0022">
        <w:rPr>
          <w:rFonts w:ascii="Times New Roman" w:hAnsi="Times New Roman"/>
          <w:sz w:val="24"/>
          <w:szCs w:val="24"/>
        </w:rPr>
        <w:t xml:space="preserve"> ЛП - лицевая петля </w:t>
      </w:r>
    </w:p>
    <w:p w:rsidR="00EB521C"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 ИП - изнаночная петля</w:t>
      </w:r>
    </w:p>
    <w:p w:rsidR="0001139A" w:rsidRPr="002B0022" w:rsidRDefault="00EB521C" w:rsidP="006F1474">
      <w:pPr>
        <w:spacing w:line="240" w:lineRule="auto"/>
        <w:ind w:firstLine="709"/>
        <w:rPr>
          <w:rFonts w:ascii="Times New Roman" w:hAnsi="Times New Roman"/>
          <w:sz w:val="24"/>
          <w:szCs w:val="24"/>
        </w:rPr>
      </w:pPr>
      <w:r>
        <w:rPr>
          <w:rFonts w:ascii="Times New Roman" w:hAnsi="Times New Roman"/>
          <w:sz w:val="24"/>
          <w:szCs w:val="24"/>
        </w:rPr>
        <w:t>-</w:t>
      </w:r>
      <w:r w:rsidR="0001139A" w:rsidRPr="002B0022">
        <w:rPr>
          <w:rFonts w:ascii="Times New Roman" w:hAnsi="Times New Roman"/>
          <w:sz w:val="24"/>
          <w:szCs w:val="24"/>
        </w:rPr>
        <w:t xml:space="preserve"> К- кромочная петля</w:t>
      </w:r>
    </w:p>
    <w:p w:rsidR="0001139A" w:rsidRPr="002B0022" w:rsidRDefault="009B25B1" w:rsidP="009B25B1">
      <w:pPr>
        <w:spacing w:line="240" w:lineRule="auto"/>
        <w:rPr>
          <w:rFonts w:ascii="Times New Roman" w:hAnsi="Times New Roman"/>
          <w:sz w:val="24"/>
          <w:szCs w:val="24"/>
        </w:rPr>
      </w:pPr>
      <w:r>
        <w:rPr>
          <w:noProof/>
          <w:lang w:eastAsia="ru-RU"/>
        </w:rPr>
        <w:drawing>
          <wp:anchor distT="0" distB="0" distL="114300" distR="114300" simplePos="0" relativeHeight="251659264" behindDoc="0" locked="0" layoutInCell="1" allowOverlap="1">
            <wp:simplePos x="0" y="0"/>
            <wp:positionH relativeFrom="margin">
              <wp:posOffset>223388</wp:posOffset>
            </wp:positionH>
            <wp:positionV relativeFrom="margin">
              <wp:posOffset>7425063</wp:posOffset>
            </wp:positionV>
            <wp:extent cx="695325" cy="2190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95325" cy="219075"/>
                    </a:xfrm>
                    <a:prstGeom prst="rect">
                      <a:avLst/>
                    </a:prstGeom>
                  </pic:spPr>
                </pic:pic>
              </a:graphicData>
            </a:graphic>
          </wp:anchor>
        </w:drawing>
      </w:r>
      <w:r w:rsidR="0001139A" w:rsidRPr="002B0022">
        <w:rPr>
          <w:rFonts w:ascii="Times New Roman" w:hAnsi="Times New Roman"/>
          <w:sz w:val="24"/>
          <w:szCs w:val="24"/>
        </w:rPr>
        <w:t xml:space="preserve"> 3 петли переснять </w:t>
      </w:r>
      <w:proofErr w:type="spellStart"/>
      <w:r w:rsidR="0001139A" w:rsidRPr="002B0022">
        <w:rPr>
          <w:rFonts w:ascii="Times New Roman" w:hAnsi="Times New Roman"/>
          <w:sz w:val="24"/>
          <w:szCs w:val="24"/>
        </w:rPr>
        <w:t>лп</w:t>
      </w:r>
      <w:proofErr w:type="spellEnd"/>
      <w:r w:rsidR="0001139A" w:rsidRPr="002B0022">
        <w:rPr>
          <w:rFonts w:ascii="Times New Roman" w:hAnsi="Times New Roman"/>
          <w:sz w:val="24"/>
          <w:szCs w:val="24"/>
        </w:rPr>
        <w:t xml:space="preserve"> с доп.спицы</w:t>
      </w:r>
    </w:p>
    <w:p w:rsidR="00EB521C" w:rsidRDefault="00EB521C" w:rsidP="006F1474">
      <w:pPr>
        <w:spacing w:line="240" w:lineRule="auto"/>
        <w:ind w:firstLine="709"/>
        <w:rPr>
          <w:rFonts w:ascii="Times New Roman" w:hAnsi="Times New Roman"/>
          <w:sz w:val="24"/>
          <w:szCs w:val="24"/>
        </w:rPr>
      </w:pP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Начинаем вязание с поворотными рядами.</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Стороны изделия соединяются трикотажным швом. Раппорт узора - 6 рядов.</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t xml:space="preserve">1 </w:t>
      </w:r>
      <w:r w:rsidR="0001139A" w:rsidRPr="002B0022">
        <w:rPr>
          <w:rFonts w:ascii="Times New Roman" w:hAnsi="Times New Roman"/>
          <w:sz w:val="24"/>
          <w:szCs w:val="24"/>
        </w:rPr>
        <w:t>ряд (лицевой): 1 К, 6 ЛП, 6 ИП, 6 ЛП, 3 ИП, 2 ЛП, 3ИП, 6 ЛП, 6 ИП, 6 ЛП, 1 К.</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t xml:space="preserve">2 </w:t>
      </w:r>
      <w:r w:rsidR="0001139A" w:rsidRPr="002B0022">
        <w:rPr>
          <w:rFonts w:ascii="Times New Roman" w:hAnsi="Times New Roman"/>
          <w:sz w:val="24"/>
          <w:szCs w:val="24"/>
        </w:rPr>
        <w:t>ряд (изнаночный) и все четные ряды: по рисунку; 1К, 6 ИП, 6 ЛП, 6ИП, 3 ЛП, 2 ИП, 3 ЛП, 6 ИП, 6 ЛП, 6 ИП, 1К.</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t xml:space="preserve">3 </w:t>
      </w:r>
      <w:r w:rsidR="0001139A" w:rsidRPr="002B0022">
        <w:rPr>
          <w:rFonts w:ascii="Times New Roman" w:hAnsi="Times New Roman"/>
          <w:sz w:val="24"/>
          <w:szCs w:val="24"/>
        </w:rPr>
        <w:t>ряд (лицевой): 1 К, 6 ЛП, 6 ИП, 6 ЛП, 3 ИП, 2 ЛП, 3ИП, 6 ЛП, 6 ИП, 6 ЛП, 1 К.</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t xml:space="preserve">4 </w:t>
      </w:r>
      <w:r w:rsidR="0001139A" w:rsidRPr="002B0022">
        <w:rPr>
          <w:rFonts w:ascii="Times New Roman" w:hAnsi="Times New Roman"/>
          <w:sz w:val="24"/>
          <w:szCs w:val="24"/>
        </w:rPr>
        <w:t>ряд (изнаночный): по рисунку; 1К, 6 ИП, 6 ЛП, 6 ИП, 3 ЛП, 2 ИП, 3 ЛП, 6 ИП, 6 ЛП, 6 ИП, 1К.</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t xml:space="preserve">5 </w:t>
      </w:r>
      <w:r w:rsidR="0001139A" w:rsidRPr="002B0022">
        <w:rPr>
          <w:rFonts w:ascii="Times New Roman" w:hAnsi="Times New Roman"/>
          <w:sz w:val="24"/>
          <w:szCs w:val="24"/>
        </w:rPr>
        <w:t>ряд (лицевой): 1 К, 6 ЛП, 6 ИП, делаем скрещивание - 3 ЛП переснять на доп.спицу перед работой, 3 ЛП, 3 ЛП с доп.спицы, 3 ИП, 2 ЛП, 3ИП, делаем скрещивание - 3 ЛП переснять на доп.спицу перед работой, 3 ЛП, 3 ЛП с доп.спицы, 6 ИП, 6 ЛП, 1 К.</w:t>
      </w:r>
    </w:p>
    <w:p w:rsidR="0001139A" w:rsidRPr="002B0022" w:rsidRDefault="00434028" w:rsidP="006F1474">
      <w:pPr>
        <w:spacing w:line="240" w:lineRule="auto"/>
        <w:ind w:firstLine="709"/>
        <w:rPr>
          <w:rFonts w:ascii="Times New Roman" w:hAnsi="Times New Roman"/>
          <w:sz w:val="24"/>
          <w:szCs w:val="24"/>
        </w:rPr>
      </w:pPr>
      <w:r>
        <w:rPr>
          <w:rFonts w:ascii="Times New Roman" w:hAnsi="Times New Roman"/>
          <w:sz w:val="24"/>
          <w:szCs w:val="24"/>
        </w:rPr>
        <w:lastRenderedPageBreak/>
        <w:t xml:space="preserve">6 </w:t>
      </w:r>
      <w:r w:rsidR="0001139A" w:rsidRPr="002B0022">
        <w:rPr>
          <w:rFonts w:ascii="Times New Roman" w:hAnsi="Times New Roman"/>
          <w:sz w:val="24"/>
          <w:szCs w:val="24"/>
        </w:rPr>
        <w:t>ряд (изнаночный): по рисунку; 1К, 6 ИП, 6 ЛП, 6 ИП, 3 ЛП, 2 ИП, 3 ЛП, 6 ИП, 6 ЛП, 6 ИП, 1К.</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Далее повторяем вязание с 1 по 6 ряд так, чтобы на этой стороне подушки получилось 7 скрещиваний у каждого жгута.</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Провязав седьмое перекрещивание жгута для симметрии провязывают еще 4 ряда по рисунку.</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Последний ряд для этой части подушки выполняется лицевыми петлями (по изнаночной стороне) для имитации загиба.</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Далее повторяем вязание с 1 по 6 ряд так, чтобы на этой стороне подушки получилось 7 скрещиваний косы.</w:t>
      </w:r>
    </w:p>
    <w:p w:rsidR="0001139A" w:rsidRPr="002B0022"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Провязав седьмое перекрещивание косы для симметрии провязывают еще 4 ряда по рисунку.</w:t>
      </w:r>
    </w:p>
    <w:p w:rsidR="0001139A" w:rsidRDefault="0001139A" w:rsidP="006F1474">
      <w:pPr>
        <w:spacing w:line="240" w:lineRule="auto"/>
        <w:ind w:firstLine="709"/>
        <w:rPr>
          <w:rFonts w:ascii="Times New Roman" w:hAnsi="Times New Roman"/>
          <w:sz w:val="24"/>
          <w:szCs w:val="24"/>
        </w:rPr>
      </w:pPr>
      <w:r w:rsidRPr="002B0022">
        <w:rPr>
          <w:rFonts w:ascii="Times New Roman" w:hAnsi="Times New Roman"/>
          <w:sz w:val="24"/>
          <w:szCs w:val="24"/>
        </w:rPr>
        <w:t>Последний ряд для этой части подушки выполняется лицевыми петлями (по изнаночной стороне) для имитации загиба.</w:t>
      </w:r>
    </w:p>
    <w:p w:rsidR="009955C2" w:rsidRDefault="009B25B1" w:rsidP="006F1474">
      <w:pPr>
        <w:spacing w:line="240" w:lineRule="auto"/>
        <w:ind w:firstLine="709"/>
        <w:rPr>
          <w:rFonts w:ascii="Times New Roman" w:hAnsi="Times New Roman"/>
          <w:sz w:val="24"/>
          <w:szCs w:val="24"/>
        </w:rPr>
      </w:pPr>
      <w:r>
        <w:rPr>
          <w:noProof/>
          <w:lang w:eastAsia="ru-RU"/>
        </w:rPr>
        <w:drawing>
          <wp:anchor distT="0" distB="0" distL="114300" distR="114300" simplePos="0" relativeHeight="251660288" behindDoc="0" locked="0" layoutInCell="1" allowOverlap="1">
            <wp:simplePos x="0" y="0"/>
            <wp:positionH relativeFrom="margin">
              <wp:posOffset>214696</wp:posOffset>
            </wp:positionH>
            <wp:positionV relativeFrom="margin">
              <wp:posOffset>3718016</wp:posOffset>
            </wp:positionV>
            <wp:extent cx="5735320" cy="100965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5320" cy="1009650"/>
                    </a:xfrm>
                    <a:prstGeom prst="rect">
                      <a:avLst/>
                    </a:prstGeom>
                  </pic:spPr>
                </pic:pic>
              </a:graphicData>
            </a:graphic>
          </wp:anchor>
        </w:drawing>
      </w:r>
      <w:r w:rsidR="009955C2" w:rsidRPr="009955C2">
        <w:rPr>
          <w:rFonts w:ascii="Times New Roman" w:hAnsi="Times New Roman"/>
          <w:sz w:val="24"/>
          <w:szCs w:val="24"/>
        </w:rPr>
        <w:t>СХЕМА ДЛЯ ОБРАТНОЙ СТОРОНЫ ИЗДЕЛИЯ.</w:t>
      </w:r>
    </w:p>
    <w:p w:rsidR="009955C2" w:rsidRDefault="009955C2" w:rsidP="002B0022">
      <w:pPr>
        <w:rPr>
          <w:rFonts w:ascii="Times New Roman" w:hAnsi="Times New Roman"/>
          <w:sz w:val="24"/>
          <w:szCs w:val="24"/>
        </w:rPr>
      </w:pPr>
    </w:p>
    <w:p w:rsidR="009955C2" w:rsidRPr="002B0022" w:rsidRDefault="009955C2" w:rsidP="002B0022">
      <w:pPr>
        <w:rPr>
          <w:rFonts w:ascii="Times New Roman" w:hAnsi="Times New Roman"/>
          <w:sz w:val="24"/>
          <w:szCs w:val="24"/>
        </w:rPr>
      </w:pPr>
    </w:p>
    <w:p w:rsidR="009955C2" w:rsidRPr="009955C2" w:rsidRDefault="009955C2" w:rsidP="009955C2">
      <w:pPr>
        <w:ind w:firstLine="709"/>
        <w:rPr>
          <w:rFonts w:ascii="Times New Roman" w:hAnsi="Times New Roman"/>
          <w:sz w:val="24"/>
          <w:szCs w:val="24"/>
        </w:rPr>
      </w:pPr>
      <w:r w:rsidRPr="009955C2">
        <w:rPr>
          <w:rFonts w:ascii="Times New Roman" w:hAnsi="Times New Roman"/>
          <w:sz w:val="24"/>
          <w:szCs w:val="24"/>
        </w:rPr>
        <w:t xml:space="preserve">УСЛОВНЫЕ ОБОЗНАЧЕНИЯ: </w:t>
      </w:r>
    </w:p>
    <w:p w:rsidR="009955C2" w:rsidRPr="009955C2" w:rsidRDefault="009955C2" w:rsidP="009955C2">
      <w:pPr>
        <w:ind w:firstLine="709"/>
        <w:rPr>
          <w:rFonts w:ascii="Times New Roman" w:hAnsi="Times New Roman"/>
          <w:sz w:val="24"/>
          <w:szCs w:val="24"/>
        </w:rPr>
      </w:pPr>
      <w:r>
        <w:rPr>
          <w:rFonts w:ascii="Times New Roman" w:hAnsi="Times New Roman"/>
          <w:sz w:val="24"/>
          <w:szCs w:val="24"/>
        </w:rPr>
        <w:t>-</w:t>
      </w:r>
      <w:r w:rsidRPr="009955C2">
        <w:rPr>
          <w:rFonts w:ascii="Times New Roman" w:hAnsi="Times New Roman"/>
          <w:sz w:val="24"/>
          <w:szCs w:val="24"/>
        </w:rPr>
        <w:t xml:space="preserve"> ЛП – лицевая петля </w:t>
      </w:r>
    </w:p>
    <w:p w:rsidR="009955C2" w:rsidRPr="009955C2" w:rsidRDefault="009955C2" w:rsidP="009955C2">
      <w:pPr>
        <w:ind w:firstLine="709"/>
        <w:rPr>
          <w:rFonts w:ascii="Times New Roman" w:hAnsi="Times New Roman"/>
          <w:sz w:val="24"/>
          <w:szCs w:val="24"/>
        </w:rPr>
      </w:pPr>
      <w:r w:rsidRPr="009955C2">
        <w:rPr>
          <w:rFonts w:ascii="Times New Roman" w:hAnsi="Times New Roman"/>
          <w:sz w:val="24"/>
          <w:szCs w:val="24"/>
        </w:rPr>
        <w:t xml:space="preserve">- ИП – изнаночная петля </w:t>
      </w:r>
    </w:p>
    <w:p w:rsidR="009955C2" w:rsidRDefault="009955C2" w:rsidP="009955C2">
      <w:pPr>
        <w:ind w:firstLine="709"/>
        <w:rPr>
          <w:rFonts w:ascii="Times New Roman" w:hAnsi="Times New Roman"/>
          <w:sz w:val="24"/>
          <w:szCs w:val="24"/>
        </w:rPr>
      </w:pPr>
      <w:r>
        <w:rPr>
          <w:rFonts w:ascii="Times New Roman" w:hAnsi="Times New Roman"/>
          <w:sz w:val="24"/>
          <w:szCs w:val="24"/>
        </w:rPr>
        <w:t xml:space="preserve">- </w:t>
      </w:r>
      <w:r w:rsidRPr="009955C2">
        <w:rPr>
          <w:rFonts w:ascii="Times New Roman" w:hAnsi="Times New Roman"/>
          <w:sz w:val="24"/>
          <w:szCs w:val="24"/>
        </w:rPr>
        <w:t xml:space="preserve">К    – кромочная петля </w:t>
      </w:r>
    </w:p>
    <w:p w:rsidR="009955C2" w:rsidRDefault="009B25B1" w:rsidP="00CF78BF">
      <w:pPr>
        <w:rPr>
          <w:rFonts w:ascii="Times New Roman" w:hAnsi="Times New Roman"/>
          <w:sz w:val="24"/>
          <w:szCs w:val="24"/>
        </w:rPr>
      </w:pPr>
      <w:r>
        <w:rPr>
          <w:noProof/>
          <w:lang w:eastAsia="ru-RU"/>
        </w:rPr>
        <w:drawing>
          <wp:anchor distT="0" distB="0" distL="114300" distR="114300" simplePos="0" relativeHeight="251662336" behindDoc="0" locked="0" layoutInCell="1" allowOverlap="1">
            <wp:simplePos x="0" y="0"/>
            <wp:positionH relativeFrom="margin">
              <wp:posOffset>320865</wp:posOffset>
            </wp:positionH>
            <wp:positionV relativeFrom="margin">
              <wp:posOffset>5652861</wp:posOffset>
            </wp:positionV>
            <wp:extent cx="657225" cy="247650"/>
            <wp:effectExtent l="0" t="0" r="9525"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7225" cy="247650"/>
                    </a:xfrm>
                    <a:prstGeom prst="rect">
                      <a:avLst/>
                    </a:prstGeom>
                  </pic:spPr>
                </pic:pic>
              </a:graphicData>
            </a:graphic>
          </wp:anchor>
        </w:drawing>
      </w:r>
      <w:r w:rsidR="009955C2" w:rsidRPr="009955C2">
        <w:rPr>
          <w:rFonts w:ascii="Times New Roman" w:hAnsi="Times New Roman"/>
          <w:sz w:val="24"/>
          <w:szCs w:val="24"/>
        </w:rPr>
        <w:t xml:space="preserve"> -  3 петли переснимаем на доп. спицу, оставляя ее перед работой, 3 </w:t>
      </w:r>
      <w:proofErr w:type="spellStart"/>
      <w:r w:rsidR="009955C2" w:rsidRPr="009955C2">
        <w:rPr>
          <w:rFonts w:ascii="Times New Roman" w:hAnsi="Times New Roman"/>
          <w:sz w:val="24"/>
          <w:szCs w:val="24"/>
        </w:rPr>
        <w:t>лп</w:t>
      </w:r>
      <w:proofErr w:type="spellEnd"/>
      <w:r w:rsidR="009955C2" w:rsidRPr="009955C2">
        <w:rPr>
          <w:rFonts w:ascii="Times New Roman" w:hAnsi="Times New Roman"/>
          <w:sz w:val="24"/>
          <w:szCs w:val="24"/>
        </w:rPr>
        <w:t xml:space="preserve">, 3 </w:t>
      </w:r>
      <w:proofErr w:type="spellStart"/>
      <w:r w:rsidR="009955C2" w:rsidRPr="009955C2">
        <w:rPr>
          <w:rFonts w:ascii="Times New Roman" w:hAnsi="Times New Roman"/>
          <w:sz w:val="24"/>
          <w:szCs w:val="24"/>
        </w:rPr>
        <w:t>лп</w:t>
      </w:r>
      <w:proofErr w:type="spellEnd"/>
      <w:r w:rsidR="009955C2" w:rsidRPr="009955C2">
        <w:rPr>
          <w:rFonts w:ascii="Times New Roman" w:hAnsi="Times New Roman"/>
          <w:sz w:val="24"/>
          <w:szCs w:val="24"/>
        </w:rPr>
        <w:t xml:space="preserve"> с доп.спицы</w:t>
      </w:r>
    </w:p>
    <w:p w:rsidR="009955C2" w:rsidRPr="009955C2" w:rsidRDefault="009955C2" w:rsidP="009955C2">
      <w:pPr>
        <w:ind w:firstLine="709"/>
        <w:rPr>
          <w:rFonts w:ascii="Times New Roman" w:hAnsi="Times New Roman"/>
          <w:sz w:val="24"/>
          <w:szCs w:val="24"/>
        </w:rPr>
      </w:pPr>
    </w:p>
    <w:p w:rsidR="009955C2" w:rsidRPr="009955C2" w:rsidRDefault="009B25B1" w:rsidP="006F1474">
      <w:pPr>
        <w:rPr>
          <w:rFonts w:ascii="Times New Roman" w:hAnsi="Times New Roman"/>
          <w:sz w:val="24"/>
          <w:szCs w:val="24"/>
        </w:rPr>
      </w:pPr>
      <w:r>
        <w:rPr>
          <w:noProof/>
          <w:lang w:eastAsia="ru-RU"/>
        </w:rPr>
        <w:drawing>
          <wp:anchor distT="0" distB="0" distL="114300" distR="114300" simplePos="0" relativeHeight="251661312" behindDoc="0" locked="0" layoutInCell="1" allowOverlap="1">
            <wp:simplePos x="0" y="0"/>
            <wp:positionH relativeFrom="margin">
              <wp:posOffset>417195</wp:posOffset>
            </wp:positionH>
            <wp:positionV relativeFrom="margin">
              <wp:posOffset>6139815</wp:posOffset>
            </wp:positionV>
            <wp:extent cx="533400" cy="180975"/>
            <wp:effectExtent l="0" t="0" r="0" b="9525"/>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3400" cy="180975"/>
                    </a:xfrm>
                    <a:prstGeom prst="rect">
                      <a:avLst/>
                    </a:prstGeom>
                  </pic:spPr>
                </pic:pic>
              </a:graphicData>
            </a:graphic>
          </wp:anchor>
        </w:drawing>
      </w:r>
      <w:r w:rsidR="009955C2" w:rsidRPr="009955C2">
        <w:rPr>
          <w:rFonts w:ascii="Times New Roman" w:hAnsi="Times New Roman"/>
          <w:sz w:val="24"/>
          <w:szCs w:val="24"/>
        </w:rPr>
        <w:t xml:space="preserve">- 3 петли переснимаем на доп.спицу, оставляя ее за работой, 3 </w:t>
      </w:r>
      <w:proofErr w:type="spellStart"/>
      <w:r w:rsidR="009955C2" w:rsidRPr="009955C2">
        <w:rPr>
          <w:rFonts w:ascii="Times New Roman" w:hAnsi="Times New Roman"/>
          <w:sz w:val="24"/>
          <w:szCs w:val="24"/>
        </w:rPr>
        <w:t>лп</w:t>
      </w:r>
      <w:proofErr w:type="spellEnd"/>
      <w:r w:rsidR="009955C2" w:rsidRPr="009955C2">
        <w:rPr>
          <w:rFonts w:ascii="Times New Roman" w:hAnsi="Times New Roman"/>
          <w:sz w:val="24"/>
          <w:szCs w:val="24"/>
        </w:rPr>
        <w:t xml:space="preserve">, 3 </w:t>
      </w:r>
    </w:p>
    <w:p w:rsidR="009955C2" w:rsidRPr="009955C2" w:rsidRDefault="009955C2" w:rsidP="009955C2">
      <w:pPr>
        <w:ind w:firstLine="709"/>
        <w:rPr>
          <w:rFonts w:ascii="Times New Roman" w:hAnsi="Times New Roman"/>
          <w:sz w:val="24"/>
          <w:szCs w:val="24"/>
        </w:rPr>
      </w:pPr>
      <w:proofErr w:type="spellStart"/>
      <w:r w:rsidRPr="009955C2">
        <w:rPr>
          <w:rFonts w:ascii="Times New Roman" w:hAnsi="Times New Roman"/>
          <w:sz w:val="24"/>
          <w:szCs w:val="24"/>
        </w:rPr>
        <w:t>лп</w:t>
      </w:r>
      <w:proofErr w:type="spellEnd"/>
      <w:r w:rsidRPr="009955C2">
        <w:rPr>
          <w:rFonts w:ascii="Times New Roman" w:hAnsi="Times New Roman"/>
          <w:sz w:val="24"/>
          <w:szCs w:val="24"/>
        </w:rPr>
        <w:t xml:space="preserve"> с доп.спицы, 3 </w:t>
      </w:r>
      <w:proofErr w:type="spellStart"/>
      <w:r w:rsidRPr="009955C2">
        <w:rPr>
          <w:rFonts w:ascii="Times New Roman" w:hAnsi="Times New Roman"/>
          <w:sz w:val="24"/>
          <w:szCs w:val="24"/>
        </w:rPr>
        <w:t>лп</w:t>
      </w:r>
      <w:proofErr w:type="spellEnd"/>
    </w:p>
    <w:p w:rsidR="006F1474" w:rsidRDefault="006F1474" w:rsidP="009955C2">
      <w:pPr>
        <w:ind w:firstLine="709"/>
        <w:rPr>
          <w:rFonts w:ascii="Times New Roman" w:hAnsi="Times New Roman"/>
          <w:sz w:val="24"/>
          <w:szCs w:val="24"/>
        </w:rPr>
      </w:pP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Вязание производится поворотными рядами.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Раппорт узора – 6 рядов.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1 ряд (лицевой): 1 К, 4 ЛП, 3 ИП, 1 ЛП, 3 ИП, 2 ЛП, 3 ИП, 12 ЛП, 3 ИП, 2 ЛП, 3 ИП, 1 ЛП, 3 ИП, 4 ЛП, 1 К.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2 ряд (изнаночный) и все четные ряды: по рисунку; 1К, 4 ИП, 3 ЛП, 1 ИП, 3 ЛП, 2 ИП, 3 ЛП, 12 ИП, 3 ЛП, 2 ИП, 3 ЛП, 1 ИП, 3 ЛП, 4 ИП, 1К.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3 ряд (лицевой): 1 К, 4 ЛП, 3 ИП, 1 ЛП, 3 ИП, 2 ЛП, 3 ИП, 12 ЛП, 3 ИП, 2 ЛП, 3 ИП, 1 ЛП, 3 ИП, 4 ЛП, 1 К.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4 ряд (изнаночный) и все четные ряды: по рисунку; 1К, 4 ИП, 3 ЛП, 1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ИП, 3 ЛП, 2 ИП, 3 ЛП, 12 ИП, 3 ЛП, 2 ИП, 3 ЛП, 1 ИП, 3 ЛП, 4 ИП, 1К.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5 ряд  (лицевой): 1 К, 4 ЛП, 3 ИП, 1 ЛП, 3 ИП, 2 ЛП, 3 ИП, делаем скрещивание 3 петли переснимаем на доп. спицу, оставляя ее перед работой, 3 ЛП, 3 ЛП с доп</w:t>
      </w:r>
      <w:proofErr w:type="gramStart"/>
      <w:r w:rsidRPr="009955C2">
        <w:rPr>
          <w:rFonts w:ascii="Times New Roman" w:hAnsi="Times New Roman"/>
          <w:sz w:val="24"/>
          <w:szCs w:val="24"/>
        </w:rPr>
        <w:t>.с</w:t>
      </w:r>
      <w:proofErr w:type="gramEnd"/>
      <w:r w:rsidRPr="009955C2">
        <w:rPr>
          <w:rFonts w:ascii="Times New Roman" w:hAnsi="Times New Roman"/>
          <w:sz w:val="24"/>
          <w:szCs w:val="24"/>
        </w:rPr>
        <w:t>пицы; 3 петли переснимаем на доп</w:t>
      </w:r>
      <w:proofErr w:type="gramStart"/>
      <w:r w:rsidRPr="009955C2">
        <w:rPr>
          <w:rFonts w:ascii="Times New Roman" w:hAnsi="Times New Roman"/>
          <w:sz w:val="24"/>
          <w:szCs w:val="24"/>
        </w:rPr>
        <w:t>.с</w:t>
      </w:r>
      <w:proofErr w:type="gramEnd"/>
      <w:r w:rsidRPr="009955C2">
        <w:rPr>
          <w:rFonts w:ascii="Times New Roman" w:hAnsi="Times New Roman"/>
          <w:sz w:val="24"/>
          <w:szCs w:val="24"/>
        </w:rPr>
        <w:t xml:space="preserve">пицу, оставляя ее за работой, 3 ЛП, 3 ЛП с доп.спицы, 3 ИП, 2 ЛП, 3 ИП, 1 ЛП, 3 ИП, 4 ЛП, 1 К. </w:t>
      </w:r>
    </w:p>
    <w:p w:rsidR="00434028"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6 ряд (изнаночный) и все четные ряды: по рисунку; 1К, 4 ИП, 3 ЛП, 1 ИП, 3 ЛП, 2 ИП, 3 ЛП, 12 ИП, 3 ЛП, 2 И</w:t>
      </w:r>
      <w:r w:rsidR="00434028">
        <w:rPr>
          <w:rFonts w:ascii="Times New Roman" w:hAnsi="Times New Roman"/>
          <w:sz w:val="24"/>
          <w:szCs w:val="24"/>
        </w:rPr>
        <w:t xml:space="preserve">П, 3 ЛП, 1 ИП, 3 ЛП, 4 ИП, 1К. </w:t>
      </w:r>
    </w:p>
    <w:p w:rsidR="009955C2" w:rsidRPr="009955C2" w:rsidRDefault="00434028" w:rsidP="006F1474">
      <w:pPr>
        <w:spacing w:line="240" w:lineRule="auto"/>
        <w:ind w:firstLine="709"/>
        <w:rPr>
          <w:rFonts w:ascii="Times New Roman" w:hAnsi="Times New Roman"/>
          <w:sz w:val="24"/>
          <w:szCs w:val="24"/>
        </w:rPr>
      </w:pPr>
      <w:r>
        <w:rPr>
          <w:rFonts w:ascii="Times New Roman" w:hAnsi="Times New Roman"/>
          <w:sz w:val="24"/>
          <w:szCs w:val="24"/>
        </w:rPr>
        <w:t>Д</w:t>
      </w:r>
      <w:r w:rsidR="009955C2" w:rsidRPr="009955C2">
        <w:rPr>
          <w:rFonts w:ascii="Times New Roman" w:hAnsi="Times New Roman"/>
          <w:sz w:val="24"/>
          <w:szCs w:val="24"/>
        </w:rPr>
        <w:t xml:space="preserve">алее повторяем вязание с 1 по 6 ряд так, чтобы на этой стороне подушки получилось 7 скрещиваний косы.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lastRenderedPageBreak/>
        <w:t xml:space="preserve">Провязав седьмое перекрещивание косы для симметрии провязывают еще 4 ряда по рисунку.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Последний ряд для этой части подушки выполняется лицевыми петлями (по изнаночной стороне) для имитации загиба.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Далее выполняется резинка 2х2 – 4 ряда. </w:t>
      </w:r>
    </w:p>
    <w:p w:rsidR="009955C2" w:rsidRPr="009955C2"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 xml:space="preserve">Закрываем  петли,  соединяем  полотно  трикотажным  швом,  набиваем подушку наполнителем. </w:t>
      </w:r>
    </w:p>
    <w:p w:rsidR="00EB521C" w:rsidRDefault="009955C2" w:rsidP="006F1474">
      <w:pPr>
        <w:spacing w:line="240" w:lineRule="auto"/>
        <w:ind w:firstLine="709"/>
        <w:rPr>
          <w:rFonts w:ascii="Times New Roman" w:hAnsi="Times New Roman"/>
          <w:sz w:val="24"/>
          <w:szCs w:val="24"/>
        </w:rPr>
      </w:pPr>
      <w:r w:rsidRPr="009955C2">
        <w:rPr>
          <w:rFonts w:ascii="Times New Roman" w:hAnsi="Times New Roman"/>
          <w:sz w:val="24"/>
          <w:szCs w:val="24"/>
        </w:rPr>
        <w:t>Выполняем  по  своему  замыслу  художественное  оформление  подушки, демонстрируя  высокое  качество исполнения.</w:t>
      </w:r>
    </w:p>
    <w:p w:rsidR="009955C2" w:rsidRDefault="009B25B1" w:rsidP="009955C2">
      <w:pPr>
        <w:ind w:firstLine="709"/>
        <w:rPr>
          <w:rFonts w:ascii="Times New Roman" w:hAnsi="Times New Roman"/>
          <w:sz w:val="24"/>
          <w:szCs w:val="24"/>
        </w:rPr>
      </w:pPr>
      <w:r w:rsidRPr="00434028">
        <w:rPr>
          <w:rFonts w:ascii="Times New Roman" w:hAnsi="Times New Roman"/>
          <w:noProof/>
          <w:sz w:val="24"/>
          <w:szCs w:val="24"/>
          <w:lang w:eastAsia="ru-RU"/>
        </w:rPr>
        <w:drawing>
          <wp:anchor distT="0" distB="0" distL="114300" distR="114300" simplePos="0" relativeHeight="251666432" behindDoc="0" locked="0" layoutInCell="1" allowOverlap="1">
            <wp:simplePos x="0" y="0"/>
            <wp:positionH relativeFrom="margin">
              <wp:posOffset>-83762</wp:posOffset>
            </wp:positionH>
            <wp:positionV relativeFrom="margin">
              <wp:posOffset>2897579</wp:posOffset>
            </wp:positionV>
            <wp:extent cx="5733415" cy="3462314"/>
            <wp:effectExtent l="0" t="0" r="635" b="5080"/>
            <wp:wrapSquare wrapText="bothSides"/>
            <wp:docPr id="9" name="Рисунок 9" descr="C:\Users\admin\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ез имени-1.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462314"/>
                    </a:xfrm>
                    <a:prstGeom prst="rect">
                      <a:avLst/>
                    </a:prstGeom>
                    <a:noFill/>
                    <a:ln>
                      <a:noFill/>
                    </a:ln>
                  </pic:spPr>
                </pic:pic>
              </a:graphicData>
            </a:graphic>
          </wp:anchor>
        </w:drawing>
      </w:r>
    </w:p>
    <w:p w:rsidR="009955C2" w:rsidRDefault="009955C2" w:rsidP="009955C2">
      <w:pPr>
        <w:ind w:firstLine="709"/>
        <w:rPr>
          <w:rFonts w:ascii="Times New Roman" w:hAnsi="Times New Roman"/>
          <w:sz w:val="24"/>
          <w:szCs w:val="24"/>
        </w:rPr>
      </w:pPr>
    </w:p>
    <w:p w:rsidR="0001139A"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2.4. Критерии оценки выполнения задания.</w:t>
      </w:r>
    </w:p>
    <w:p w:rsidR="00EB521C" w:rsidRPr="002B0022" w:rsidRDefault="00EB521C" w:rsidP="00434028">
      <w:pPr>
        <w:spacing w:line="240" w:lineRule="auto"/>
        <w:ind w:firstLine="709"/>
        <w:rPr>
          <w:rFonts w:ascii="Times New Roman" w:hAnsi="Times New Roman"/>
          <w:sz w:val="24"/>
          <w:szCs w:val="24"/>
        </w:rPr>
      </w:pP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Школьники:</w:t>
      </w:r>
    </w:p>
    <w:tbl>
      <w:tblPr>
        <w:tblW w:w="0" w:type="auto"/>
        <w:tblInd w:w="-5" w:type="dxa"/>
        <w:tblLayout w:type="fixed"/>
        <w:tblCellMar>
          <w:left w:w="0" w:type="dxa"/>
          <w:right w:w="0" w:type="dxa"/>
        </w:tblCellMar>
        <w:tblLook w:val="0000"/>
      </w:tblPr>
      <w:tblGrid>
        <w:gridCol w:w="998"/>
        <w:gridCol w:w="2976"/>
        <w:gridCol w:w="1843"/>
        <w:gridCol w:w="1843"/>
        <w:gridCol w:w="1709"/>
      </w:tblGrid>
      <w:tr w:rsidR="009B25B1" w:rsidRPr="002B0022" w:rsidTr="009B25B1">
        <w:trPr>
          <w:trHeight w:val="624"/>
        </w:trPr>
        <w:tc>
          <w:tcPr>
            <w:tcW w:w="998"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976"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Критерии</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Наивысший балл</w:t>
            </w:r>
          </w:p>
        </w:tc>
        <w:tc>
          <w:tcPr>
            <w:tcW w:w="3552"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Шкала оценки</w:t>
            </w:r>
          </w:p>
        </w:tc>
      </w:tr>
      <w:tr w:rsidR="009B25B1" w:rsidRPr="002B0022" w:rsidTr="009B25B1">
        <w:trPr>
          <w:trHeight w:val="619"/>
        </w:trPr>
        <w:tc>
          <w:tcPr>
            <w:tcW w:w="998"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Объективные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Субъективные</w:t>
            </w:r>
          </w:p>
        </w:tc>
      </w:tr>
      <w:tr w:rsidR="009B25B1" w:rsidRPr="002B0022" w:rsidTr="009B25B1">
        <w:trPr>
          <w:trHeight w:val="115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Изготовление контрольного образца с расчетом петель (в зависимости от плотности вязания участника)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7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Наборный ряд выполнен методом открытых петель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Вывязывание 3х отдельных полос для косы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Формирование косы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2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Сшивание изделия по открытым петлям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Изделие полностью готово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7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Художественное завершение и декоративное оформление повязки на голову</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r>
      <w:tr w:rsidR="009B25B1" w:rsidRPr="002B0022" w:rsidTr="009B25B1">
        <w:trPr>
          <w:trHeight w:val="61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условий конкурса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Качество выполнения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58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Сложность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6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правил техники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Общее впечатление от выполненного изделия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600"/>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bl>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Студенты:</w:t>
      </w:r>
    </w:p>
    <w:tbl>
      <w:tblPr>
        <w:tblW w:w="9369" w:type="dxa"/>
        <w:tblInd w:w="-5" w:type="dxa"/>
        <w:tblLayout w:type="fixed"/>
        <w:tblCellMar>
          <w:left w:w="0" w:type="dxa"/>
          <w:right w:w="0" w:type="dxa"/>
        </w:tblCellMar>
        <w:tblLook w:val="0000"/>
      </w:tblPr>
      <w:tblGrid>
        <w:gridCol w:w="998"/>
        <w:gridCol w:w="2976"/>
        <w:gridCol w:w="1843"/>
        <w:gridCol w:w="1843"/>
        <w:gridCol w:w="1709"/>
      </w:tblGrid>
      <w:tr w:rsidR="009B25B1" w:rsidRPr="002B0022" w:rsidTr="009B25B1">
        <w:trPr>
          <w:trHeight w:val="590"/>
        </w:trPr>
        <w:tc>
          <w:tcPr>
            <w:tcW w:w="998"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976"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Критерии</w:t>
            </w:r>
          </w:p>
        </w:tc>
        <w:tc>
          <w:tcPr>
            <w:tcW w:w="184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Наивысший</w:t>
            </w:r>
          </w:p>
        </w:tc>
        <w:tc>
          <w:tcPr>
            <w:tcW w:w="3552"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Шкала оценки</w:t>
            </w:r>
          </w:p>
        </w:tc>
      </w:tr>
      <w:tr w:rsidR="009B25B1" w:rsidRPr="002B0022" w:rsidTr="009B25B1">
        <w:trPr>
          <w:trHeight w:val="595"/>
        </w:trPr>
        <w:tc>
          <w:tcPr>
            <w:tcW w:w="998"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84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балл</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Объективные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Субъективные</w:t>
            </w: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Изготовление контрольного образца заданным рисунком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 xml:space="preserve">Вязание основного полотна </w:t>
            </w:r>
            <w:proofErr w:type="spellStart"/>
            <w:r w:rsidRPr="002B0022">
              <w:rPr>
                <w:rFonts w:ascii="Times New Roman" w:hAnsi="Times New Roman"/>
                <w:sz w:val="24"/>
                <w:szCs w:val="24"/>
              </w:rPr>
              <w:t>снуда</w:t>
            </w:r>
            <w:proofErr w:type="spellEnd"/>
            <w:r w:rsidRPr="002B0022">
              <w:rPr>
                <w:rFonts w:ascii="Times New Roman" w:hAnsi="Times New Roman"/>
                <w:sz w:val="24"/>
                <w:szCs w:val="24"/>
              </w:rPr>
              <w:t xml:space="preserve"> рельефным узором (жемчужный рисунок)</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Вязание кос по краям изделия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Оригинальность дизайна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Изделие полностью готово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 xml:space="preserve">Художественное завершение и декоративное оформление </w:t>
            </w:r>
            <w:proofErr w:type="spellStart"/>
            <w:r w:rsidRPr="002B0022">
              <w:rPr>
                <w:rFonts w:ascii="Times New Roman" w:hAnsi="Times New Roman"/>
                <w:sz w:val="24"/>
                <w:szCs w:val="24"/>
              </w:rPr>
              <w:t>снуда</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Общее впечатление от выполненного изделия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условий конкурса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Качество выполнения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Сложность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правил техники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21"/>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12"/>
        </w:trPr>
        <w:tc>
          <w:tcPr>
            <w:tcW w:w="9369" w:type="dxa"/>
            <w:gridSpan w:val="5"/>
            <w:tcBorders>
              <w:top w:val="single" w:sz="4" w:space="0" w:color="auto"/>
              <w:left w:val="nil"/>
              <w:bottom w:val="single" w:sz="4" w:space="0" w:color="auto"/>
              <w:right w:val="nil"/>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Специалисты:</w:t>
            </w:r>
          </w:p>
        </w:tc>
      </w:tr>
      <w:tr w:rsidR="009B25B1" w:rsidRPr="002B0022" w:rsidTr="009B25B1">
        <w:trPr>
          <w:trHeight w:val="374"/>
        </w:trPr>
        <w:tc>
          <w:tcPr>
            <w:tcW w:w="998"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976"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Критерии</w:t>
            </w:r>
          </w:p>
        </w:tc>
        <w:tc>
          <w:tcPr>
            <w:tcW w:w="184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Наивысший балл</w:t>
            </w:r>
          </w:p>
        </w:tc>
        <w:tc>
          <w:tcPr>
            <w:tcW w:w="3552" w:type="dxa"/>
            <w:gridSpan w:val="2"/>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Шкала оценки</w:t>
            </w:r>
          </w:p>
        </w:tc>
      </w:tr>
      <w:tr w:rsidR="009B25B1" w:rsidRPr="002B0022" w:rsidTr="009B25B1">
        <w:trPr>
          <w:trHeight w:val="370"/>
        </w:trPr>
        <w:tc>
          <w:tcPr>
            <w:tcW w:w="998"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843"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Объективные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Субъективные</w:t>
            </w:r>
          </w:p>
        </w:tc>
      </w:tr>
      <w:tr w:rsidR="009B25B1" w:rsidRPr="002B0022" w:rsidTr="009B25B1">
        <w:trPr>
          <w:trHeight w:val="883"/>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Изготовление контрольного образца заданным рисунком</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5+5 (для каждой из сторон подушки)</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138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Вывязывание основного</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полотна подушки, провязывание жгутов с чередованием изнаночных и лицевых полос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1387"/>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Вывязывание основного полотна подушки, провязывание косы с чередованием изнаночных и лицевых полос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7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Художественное завершение и декоративное оформление подушки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38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Изделие полностью готово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63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Общее впечатление от выполненного задания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условий конкурса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37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Качество выполнения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r>
      <w:tr w:rsidR="009B25B1" w:rsidRPr="002B0022" w:rsidTr="009B25B1">
        <w:trPr>
          <w:trHeight w:val="37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Сложность работы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62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Соблюдение правил техники безопасности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384"/>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ИТОГО:</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bl>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 30 % изменение конкурсного задания.</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lastRenderedPageBreak/>
        <w:t>Замена одного из модулей (не более одного) - по всем категориям (школьники, студенты и специалисты) в V Национальном чемпионате.</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Школьники - изменение задания в 3 модуле: может быть предложено выполнить шов повязки по закрытым петлям.</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Студенты - изменение задания в 3 модуле: может быть предложено выполнить сшивание изделия по открытым петлям (ЛП).</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Специалисты - изменение задания в 3 модуле: может быть предложена определенная схема обвязки и оформления изделия.</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 процессе подготовки к каждому соревнованию при внесении 30% изменений к Конкурсному заданию участвуют:</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Главный эксперт;</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Сертифицированный эксперт по компетенции (в случае присутствия на площадке);</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Эксперты, принимающие участие в оценке (при необходимости привлечения Гл. экспертом).</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 конкурсном задании должны быть указаны все модули задания, примерное описание модулей, время выполнения, а так же в приложении должны быть чертежи, фото, видео или любые материалы, дающие четкое описание задания Чемпионата, данное задание может быть изменено только на 30% в присутствии всех экспертов накануне дня соревнований.</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Внесенные 30 % изменения в Конкурсные задания в обязательном порядке согласуются с председателем совета компетенции.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При внесении 30 % изменений к Конкурсному Заданию должны руководствоваться принципами объективности беспристрастности. Изменения не должны влиять на сложность задания, не должны относиться к иным профессиональным областям, не описанным в компетенции по «Вязание крючком». Также внесённые изменения должны быть исполнимы при помощи утверждённого для соревнований Инфраструктурного листа. 30% изменения конкурного задания является - изменения одного задания (модуля). 30% изменения в конкурсном задании оформляется соответствующим протоколом.</w:t>
      </w:r>
    </w:p>
    <w:p w:rsidR="00434028" w:rsidRDefault="00434028" w:rsidP="00434028">
      <w:pPr>
        <w:spacing w:line="240" w:lineRule="auto"/>
        <w:ind w:firstLine="709"/>
        <w:rPr>
          <w:rFonts w:ascii="Times New Roman" w:hAnsi="Times New Roman"/>
          <w:sz w:val="24"/>
          <w:szCs w:val="24"/>
        </w:rPr>
      </w:pP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3. Перечень используемого оборудования, инструментов и расходных материалов.</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3.1. Школьники.</w:t>
      </w:r>
    </w:p>
    <w:tbl>
      <w:tblPr>
        <w:tblW w:w="9360" w:type="dxa"/>
        <w:tblInd w:w="-5" w:type="dxa"/>
        <w:tblLayout w:type="fixed"/>
        <w:tblCellMar>
          <w:left w:w="0" w:type="dxa"/>
          <w:right w:w="0" w:type="dxa"/>
        </w:tblCellMar>
        <w:tblLook w:val="0000"/>
      </w:tblPr>
      <w:tblGrid>
        <w:gridCol w:w="494"/>
        <w:gridCol w:w="2693"/>
        <w:gridCol w:w="3312"/>
        <w:gridCol w:w="1363"/>
        <w:gridCol w:w="1498"/>
      </w:tblGrid>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участника</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инструменты, ПО, мебель</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3"/>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на</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42"/>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металлическом тросике № 3,5</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0" w:history="1">
              <w:r w:rsidR="009B25B1" w:rsidRPr="002B0022">
                <w:rPr>
                  <w:rStyle w:val="a8"/>
                  <w:rFonts w:ascii="Times New Roman" w:hAnsi="Times New Roman"/>
                  <w:sz w:val="24"/>
                  <w:szCs w:val="24"/>
                </w:rPr>
                <w:t>https://leonardo.ru/</w:t>
              </w:r>
            </w:hyperlink>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Манекен головы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1"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Брайлевская</w:t>
            </w:r>
            <w:proofErr w:type="spellEnd"/>
            <w:r w:rsidRPr="002B0022">
              <w:rPr>
                <w:rFonts w:ascii="Times New Roman" w:hAnsi="Times New Roman"/>
                <w:sz w:val="24"/>
                <w:szCs w:val="24"/>
              </w:rPr>
              <w:t xml:space="preserve"> сантиметровая лента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2" w:history="1">
              <w:r w:rsidR="009B25B1" w:rsidRPr="002B0022">
                <w:rPr>
                  <w:rStyle w:val="a8"/>
                  <w:rFonts w:ascii="Times New Roman" w:hAnsi="Times New Roman"/>
                  <w:sz w:val="24"/>
                  <w:szCs w:val="24"/>
                </w:rPr>
                <w:t>https://www.smartaids.ru/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Маркеры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3"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Уп</w:t>
            </w:r>
            <w:proofErr w:type="spellEnd"/>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 вязанных изделий</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4"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6"/>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Булавка английская металлическая</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5"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Ножницы в чехле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6"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Настольная Лампа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7"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8"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29"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1-го участника</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845"/>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BD2723" w:rsidRDefault="009B25B1" w:rsidP="009B25B1">
            <w:pPr>
              <w:rPr>
                <w:rFonts w:ascii="Times New Roman" w:hAnsi="Times New Roman"/>
                <w:sz w:val="24"/>
                <w:szCs w:val="24"/>
                <w:lang w:val="en-US"/>
              </w:rPr>
            </w:pPr>
            <w:r w:rsidRPr="002B0022">
              <w:rPr>
                <w:rFonts w:ascii="Times New Roman" w:hAnsi="Times New Roman"/>
                <w:sz w:val="24"/>
                <w:szCs w:val="24"/>
              </w:rPr>
              <w:t>Пряжа</w:t>
            </w:r>
            <w:r w:rsidRPr="00BD2723">
              <w:rPr>
                <w:rFonts w:ascii="Times New Roman" w:hAnsi="Times New Roman"/>
                <w:sz w:val="24"/>
                <w:szCs w:val="24"/>
                <w:lang w:val="en-US"/>
              </w:rPr>
              <w:t xml:space="preserve"> GAZZAL "BABY WOOL" (50 </w:t>
            </w:r>
            <w:r w:rsidRPr="002B0022">
              <w:rPr>
                <w:rFonts w:ascii="Times New Roman" w:hAnsi="Times New Roman"/>
                <w:sz w:val="24"/>
                <w:szCs w:val="24"/>
              </w:rPr>
              <w:t>г</w:t>
            </w:r>
            <w:r w:rsidRPr="00BD2723">
              <w:rPr>
                <w:rFonts w:ascii="Times New Roman" w:hAnsi="Times New Roman"/>
                <w:sz w:val="24"/>
                <w:szCs w:val="24"/>
                <w:lang w:val="en-US"/>
              </w:rPr>
              <w:t xml:space="preserve"> - 175 </w:t>
            </w:r>
            <w:r w:rsidRPr="002B0022">
              <w:rPr>
                <w:rFonts w:ascii="Times New Roman" w:hAnsi="Times New Roman"/>
                <w:sz w:val="24"/>
                <w:szCs w:val="24"/>
              </w:rPr>
              <w:t>м</w:t>
            </w:r>
            <w:r w:rsidRPr="00BD2723">
              <w:rPr>
                <w:rFonts w:ascii="Times New Roman" w:hAnsi="Times New Roman"/>
                <w:sz w:val="24"/>
                <w:szCs w:val="24"/>
                <w:lang w:val="en-US"/>
              </w:rPr>
              <w:t>)</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 xml:space="preserve">Мотки разных цветов </w:t>
            </w:r>
            <w:proofErr w:type="spellStart"/>
            <w:r w:rsidRPr="002B0022">
              <w:rPr>
                <w:rFonts w:ascii="Times New Roman" w:hAnsi="Times New Roman"/>
                <w:sz w:val="24"/>
                <w:szCs w:val="24"/>
              </w:rPr>
              <w:t>https</w:t>
            </w:r>
            <w:proofErr w:type="spellEnd"/>
            <w:r w:rsidRPr="002B0022">
              <w:rPr>
                <w:rFonts w:ascii="Times New Roman" w:hAnsi="Times New Roman"/>
                <w:sz w:val="24"/>
                <w:szCs w:val="24"/>
              </w:rPr>
              <w:t xml:space="preserve"> ://</w:t>
            </w:r>
            <w:proofErr w:type="spellStart"/>
            <w:r w:rsidRPr="002B0022">
              <w:rPr>
                <w:rFonts w:ascii="Times New Roman" w:hAnsi="Times New Roman"/>
                <w:sz w:val="24"/>
                <w:szCs w:val="24"/>
              </w:rPr>
              <w:t>klubki-v-korzinke</w:t>
            </w:r>
            <w:proofErr w:type="spellEnd"/>
            <w:r w:rsidRPr="002B0022">
              <w:rPr>
                <w:rFonts w:ascii="Times New Roman" w:hAnsi="Times New Roman"/>
                <w:sz w:val="24"/>
                <w:szCs w:val="24"/>
              </w:rPr>
              <w:t>. ru/</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моток</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845"/>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Бусины - жемчуг на ножке (диаметр от 4 мм до 10 мм)</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 xml:space="preserve">Бусины разных цветов </w:t>
            </w:r>
            <w:hyperlink r:id="rId30" w:history="1">
              <w:proofErr w:type="spellStart"/>
              <w:r w:rsidRPr="002B0022">
                <w:rPr>
                  <w:rStyle w:val="a8"/>
                  <w:rFonts w:ascii="Times New Roman" w:hAnsi="Times New Roman"/>
                  <w:sz w:val="24"/>
                  <w:szCs w:val="24"/>
                </w:rPr>
                <w:t>http</w:t>
              </w:r>
              <w:proofErr w:type="spellEnd"/>
              <w:r w:rsidRPr="002B0022">
                <w:rPr>
                  <w:rStyle w:val="a8"/>
                  <w:rFonts w:ascii="Times New Roman" w:hAnsi="Times New Roman"/>
                  <w:sz w:val="24"/>
                  <w:szCs w:val="24"/>
                </w:rPr>
                <w:t xml:space="preserve"> ://</w:t>
              </w:r>
              <w:proofErr w:type="spellStart"/>
              <w:r w:rsidRPr="002B0022">
                <w:rPr>
                  <w:rStyle w:val="a8"/>
                  <w:rFonts w:ascii="Times New Roman" w:hAnsi="Times New Roman"/>
                  <w:sz w:val="24"/>
                  <w:szCs w:val="24"/>
                </w:rPr>
                <w:t>mirstraz</w:t>
              </w:r>
              <w:proofErr w:type="spellEnd"/>
              <w:r w:rsidRPr="002B0022">
                <w:rPr>
                  <w:rStyle w:val="a8"/>
                  <w:rFonts w:ascii="Times New Roman" w:hAnsi="Times New Roman"/>
                  <w:sz w:val="24"/>
                  <w:szCs w:val="24"/>
                </w:rPr>
                <w:t xml:space="preserve">. </w:t>
              </w:r>
              <w:proofErr w:type="spellStart"/>
              <w:r w:rsidRPr="002B0022">
                <w:rPr>
                  <w:rStyle w:val="a8"/>
                  <w:rFonts w:ascii="Times New Roman" w:hAnsi="Times New Roman"/>
                  <w:sz w:val="24"/>
                  <w:szCs w:val="24"/>
                </w:rPr>
                <w:t>com</w:t>
              </w:r>
              <w:proofErr w:type="spellEnd"/>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r>
      <w:tr w:rsidR="009B25B1" w:rsidRPr="002B0022" w:rsidTr="009B25B1">
        <w:trPr>
          <w:trHeight w:val="5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оборудование и инструменты, которые участники должны</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иметь при себе (при необходимости)</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того же размера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 экспертом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307"/>
        </w:trPr>
        <w:tc>
          <w:tcPr>
            <w:tcW w:w="494"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w:t>
            </w: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54"/>
        </w:trPr>
        <w:tc>
          <w:tcPr>
            <w:tcW w:w="494"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вязанных изделий</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экспертом</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и оборудование, запрещенные на площадке</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14"/>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Электронные носители информации</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302"/>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Контрольные образцы,</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7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выполненные до начала соревнований</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w:t>
            </w:r>
          </w:p>
        </w:tc>
        <w:tc>
          <w:tcPr>
            <w:tcW w:w="8866" w:type="dxa"/>
            <w:gridSpan w:val="4"/>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ополнительное</w:t>
            </w:r>
            <w:proofErr w:type="spellEnd"/>
            <w:r w:rsidRPr="002B0022">
              <w:rPr>
                <w:rFonts w:ascii="Times New Roman" w:hAnsi="Times New Roman"/>
                <w:sz w:val="24"/>
                <w:szCs w:val="24"/>
              </w:rPr>
              <w:t xml:space="preserve"> оборудование, инструменты, которые может принести с собой</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участник (при необходимости)</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Увеличительное стекло (лупа)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Слуховой аппарат.</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Эксперта (при необходимости)</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мебель</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1"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2"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1/3</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1-го Эксперта (при необходимости)</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Бумага А4</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9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Вешалка для одежды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Ручки шариковые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Бейджики</w:t>
            </w:r>
            <w:proofErr w:type="spellEnd"/>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Салфетки влажные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Общая инфраструктура конкурсной площадки (при необходимости)</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Дополнительное оборудование, средства индивидуальной защиты</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5"/>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04"/>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Часы настенные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302"/>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Огнетушитель</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94"/>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углекислотный ОУ-1</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307"/>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Набор(аптечка) первой</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9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медицинской помощи</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Комната участников (при необходимости)</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Дополнительные требования к площадке / комментарии</w:t>
            </w:r>
          </w:p>
        </w:tc>
      </w:tr>
      <w:tr w:rsidR="009B25B1" w:rsidRPr="002B0022" w:rsidTr="009B25B1">
        <w:trPr>
          <w:trHeight w:val="5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Розетка электропитания</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3"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bl>
    <w:p w:rsidR="009B25B1" w:rsidRPr="002B0022" w:rsidRDefault="009B25B1" w:rsidP="009B25B1">
      <w:pPr>
        <w:rPr>
          <w:rFonts w:ascii="Times New Roman" w:hAnsi="Times New Roman"/>
          <w:sz w:val="24"/>
          <w:szCs w:val="24"/>
        </w:rPr>
      </w:pPr>
      <w:r w:rsidRPr="002B0022">
        <w:rPr>
          <w:rFonts w:ascii="Times New Roman" w:hAnsi="Times New Roman"/>
          <w:sz w:val="24"/>
          <w:szCs w:val="24"/>
        </w:rPr>
        <w:t>3.2. Студенты.</w:t>
      </w:r>
    </w:p>
    <w:tbl>
      <w:tblPr>
        <w:tblW w:w="9360" w:type="dxa"/>
        <w:tblInd w:w="-5" w:type="dxa"/>
        <w:tblLayout w:type="fixed"/>
        <w:tblCellMar>
          <w:left w:w="0" w:type="dxa"/>
          <w:right w:w="0" w:type="dxa"/>
        </w:tblCellMar>
        <w:tblLook w:val="0000"/>
      </w:tblPr>
      <w:tblGrid>
        <w:gridCol w:w="494"/>
        <w:gridCol w:w="2693"/>
        <w:gridCol w:w="3312"/>
        <w:gridCol w:w="1363"/>
        <w:gridCol w:w="1498"/>
      </w:tblGrid>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участника</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инструменты, ПО, мебель</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3"/>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на</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42"/>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металлическом тросике № 5</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4" w:history="1">
              <w:r w:rsidR="009B25B1" w:rsidRPr="002B0022">
                <w:rPr>
                  <w:rStyle w:val="a8"/>
                  <w:rFonts w:ascii="Times New Roman" w:hAnsi="Times New Roman"/>
                  <w:sz w:val="24"/>
                  <w:szCs w:val="24"/>
                </w:rPr>
                <w:t>https://leonardo.ru/</w:t>
              </w:r>
            </w:hyperlink>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Манекен головы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5"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Брайлевская</w:t>
            </w:r>
            <w:proofErr w:type="spellEnd"/>
            <w:r w:rsidRPr="002B0022">
              <w:rPr>
                <w:rFonts w:ascii="Times New Roman" w:hAnsi="Times New Roman"/>
                <w:sz w:val="24"/>
                <w:szCs w:val="24"/>
              </w:rPr>
              <w:t xml:space="preserve"> сантиметровая лента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6" w:history="1">
              <w:r w:rsidR="009B25B1" w:rsidRPr="002B0022">
                <w:rPr>
                  <w:rStyle w:val="a8"/>
                  <w:rFonts w:ascii="Times New Roman" w:hAnsi="Times New Roman"/>
                  <w:sz w:val="24"/>
                  <w:szCs w:val="24"/>
                </w:rPr>
                <w:t>https://www.smartaids.ru/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Маркеры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7"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Уп</w:t>
            </w:r>
            <w:proofErr w:type="spellEnd"/>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 вязанных изделий</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8"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Булавка английская металлическая</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39"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 спица для вязания кос, жгутов</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0"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Ножницы в чехле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1"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Настольная Лампа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2"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3"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4"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1-го участника</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1387"/>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874"/>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BD2723" w:rsidRDefault="009B25B1" w:rsidP="009B25B1">
            <w:pPr>
              <w:rPr>
                <w:rFonts w:ascii="Times New Roman" w:hAnsi="Times New Roman"/>
                <w:sz w:val="24"/>
                <w:szCs w:val="24"/>
                <w:lang w:val="en-US"/>
              </w:rPr>
            </w:pPr>
            <w:r w:rsidRPr="002B0022">
              <w:rPr>
                <w:rFonts w:ascii="Times New Roman" w:hAnsi="Times New Roman"/>
                <w:sz w:val="24"/>
                <w:szCs w:val="24"/>
              </w:rPr>
              <w:t>Пряжа</w:t>
            </w:r>
            <w:r w:rsidRPr="00BD2723">
              <w:rPr>
                <w:rFonts w:ascii="Times New Roman" w:hAnsi="Times New Roman"/>
                <w:sz w:val="24"/>
                <w:szCs w:val="24"/>
                <w:lang w:val="en-US"/>
              </w:rPr>
              <w:t xml:space="preserve"> </w:t>
            </w:r>
            <w:proofErr w:type="spellStart"/>
            <w:r w:rsidRPr="00BD2723">
              <w:rPr>
                <w:rFonts w:ascii="Times New Roman" w:hAnsi="Times New Roman"/>
                <w:sz w:val="24"/>
                <w:szCs w:val="24"/>
                <w:lang w:val="en-US"/>
              </w:rPr>
              <w:t>Alize</w:t>
            </w:r>
            <w:proofErr w:type="spellEnd"/>
            <w:r w:rsidRPr="00BD2723">
              <w:rPr>
                <w:rFonts w:ascii="Times New Roman" w:hAnsi="Times New Roman"/>
                <w:sz w:val="24"/>
                <w:szCs w:val="24"/>
                <w:lang w:val="en-US"/>
              </w:rPr>
              <w:t xml:space="preserve"> </w:t>
            </w:r>
            <w:proofErr w:type="spellStart"/>
            <w:r w:rsidRPr="00BD2723">
              <w:rPr>
                <w:rFonts w:ascii="Times New Roman" w:hAnsi="Times New Roman"/>
                <w:sz w:val="24"/>
                <w:szCs w:val="24"/>
                <w:lang w:val="en-US"/>
              </w:rPr>
              <w:t>Superlana</w:t>
            </w:r>
            <w:proofErr w:type="spellEnd"/>
            <w:r w:rsidRPr="00BD2723">
              <w:rPr>
                <w:rFonts w:ascii="Times New Roman" w:hAnsi="Times New Roman"/>
                <w:sz w:val="24"/>
                <w:szCs w:val="24"/>
                <w:lang w:val="en-US"/>
              </w:rPr>
              <w:t xml:space="preserve"> MAXI (100</w:t>
            </w:r>
            <w:r w:rsidRPr="002B0022">
              <w:rPr>
                <w:rFonts w:ascii="Times New Roman" w:hAnsi="Times New Roman"/>
                <w:sz w:val="24"/>
                <w:szCs w:val="24"/>
              </w:rPr>
              <w:t>г</w:t>
            </w:r>
            <w:r w:rsidRPr="00BD2723">
              <w:rPr>
                <w:rFonts w:ascii="Times New Roman" w:hAnsi="Times New Roman"/>
                <w:sz w:val="24"/>
                <w:szCs w:val="24"/>
                <w:lang w:val="en-US"/>
              </w:rPr>
              <w:t xml:space="preserve"> - 100</w:t>
            </w:r>
            <w:r w:rsidRPr="002B0022">
              <w:rPr>
                <w:rFonts w:ascii="Times New Roman" w:hAnsi="Times New Roman"/>
                <w:sz w:val="24"/>
                <w:szCs w:val="24"/>
              </w:rPr>
              <w:t>м</w:t>
            </w:r>
            <w:r w:rsidRPr="00BD2723">
              <w:rPr>
                <w:rFonts w:ascii="Times New Roman" w:hAnsi="Times New Roman"/>
                <w:sz w:val="24"/>
                <w:szCs w:val="24"/>
                <w:lang w:val="en-US"/>
              </w:rPr>
              <w:t>)</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Мотки разных цветов (по 2</w:t>
            </w:r>
          </w:p>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r w:rsidRPr="002B0022">
              <w:rPr>
                <w:rFonts w:ascii="Times New Roman" w:hAnsi="Times New Roman"/>
                <w:sz w:val="24"/>
                <w:szCs w:val="24"/>
              </w:rPr>
              <w:t xml:space="preserve"> одинаковых) </w:t>
            </w:r>
            <w:hyperlink r:id="rId45" w:history="1">
              <w:r w:rsidRPr="002B0022">
                <w:rPr>
                  <w:rStyle w:val="a8"/>
                  <w:rFonts w:ascii="Times New Roman" w:hAnsi="Times New Roman"/>
                  <w:sz w:val="24"/>
                  <w:szCs w:val="24"/>
                </w:rPr>
                <w:t>https://klubki-v-korzinke.ru/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моток</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r>
      <w:tr w:rsidR="009B25B1" w:rsidRPr="002B0022" w:rsidTr="009B25B1">
        <w:trPr>
          <w:trHeight w:val="5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Расходные материалы, оборудование и инструменты, которые участники должны</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иметь при себе (при необходимости)</w:t>
            </w:r>
          </w:p>
        </w:tc>
      </w:tr>
      <w:tr w:rsidR="009B25B1" w:rsidRPr="002B0022" w:rsidTr="009B25B1">
        <w:trPr>
          <w:trHeight w:val="139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того же размера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 экспертом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 вязанных изделий</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 экспертом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и оборудование, запрещенные на площадке</w:t>
            </w:r>
          </w:p>
        </w:tc>
      </w:tr>
      <w:tr w:rsidR="009B25B1" w:rsidRPr="002B0022" w:rsidTr="009B25B1">
        <w:trPr>
          <w:trHeight w:val="1387"/>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1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Электронные носители информации</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76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Контрольные образцы, выполненные до начала соревнований</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Дополнительное оборудование, инструменты, которые может принести с собой</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участник (при необходимости)</w:t>
            </w:r>
          </w:p>
        </w:tc>
      </w:tr>
      <w:tr w:rsidR="009B25B1" w:rsidRPr="002B0022" w:rsidTr="009B25B1">
        <w:trPr>
          <w:trHeight w:val="139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Увеличительное стекло (лупа).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Слуховой аппарат.</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7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Эксперта (при необходимости)</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мебель</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6"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7"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1/3</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1 -го Эксперта (при необходимости)</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Бумага А4</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Вешалка для одежды</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Ручки шариковые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Бейджики</w:t>
            </w:r>
            <w:proofErr w:type="spellEnd"/>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Салфетки влажные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Общая инфраструктура конкурсной площадки (при необходимости)</w:t>
            </w:r>
          </w:p>
        </w:tc>
      </w:tr>
      <w:tr w:rsidR="009B25B1" w:rsidRPr="002B0022" w:rsidTr="009B25B1">
        <w:trPr>
          <w:trHeight w:val="283"/>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Дополнительное оборудование, средства индивидуальной защиты</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5"/>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04"/>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Часы настенные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307"/>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Огнетушитель</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9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углекислотный ОУ-1</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307"/>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Набор(аптечка) первой</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9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медицинской помощи</w:t>
            </w: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Комната участников (при необходимости)</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r>
      <w:tr w:rsidR="009B25B1" w:rsidRPr="002B0022" w:rsidTr="009B25B1">
        <w:trPr>
          <w:trHeight w:val="288"/>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Дополнительные требования к площадке / комментарии</w:t>
            </w:r>
          </w:p>
        </w:tc>
      </w:tr>
      <w:tr w:rsidR="009B25B1" w:rsidRPr="002B0022" w:rsidTr="009B25B1">
        <w:trPr>
          <w:trHeight w:val="562"/>
        </w:trPr>
        <w:tc>
          <w:tcPr>
            <w:tcW w:w="9360"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 точек электропитания и их характеристики, количество точек интернета и требования к нему, количество точек воды и требования (горячая, холодная)</w:t>
            </w:r>
          </w:p>
        </w:tc>
      </w:tr>
      <w:tr w:rsidR="009B25B1" w:rsidRPr="002B0022" w:rsidTr="009B25B1">
        <w:trPr>
          <w:trHeight w:val="112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Розетка электропитания</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8"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bl>
    <w:p w:rsidR="009B25B1" w:rsidRPr="002B0022" w:rsidRDefault="009B25B1" w:rsidP="009B25B1">
      <w:pPr>
        <w:rPr>
          <w:rFonts w:ascii="Times New Roman" w:hAnsi="Times New Roman"/>
          <w:sz w:val="24"/>
          <w:szCs w:val="24"/>
        </w:rPr>
      </w:pPr>
      <w:r w:rsidRPr="002B0022">
        <w:rPr>
          <w:rFonts w:ascii="Times New Roman" w:hAnsi="Times New Roman"/>
          <w:sz w:val="24"/>
          <w:szCs w:val="24"/>
        </w:rPr>
        <w:t>3.3. Специалисты.</w:t>
      </w:r>
    </w:p>
    <w:tbl>
      <w:tblPr>
        <w:tblW w:w="9359" w:type="dxa"/>
        <w:tblInd w:w="-5" w:type="dxa"/>
        <w:tblLayout w:type="fixed"/>
        <w:tblCellMar>
          <w:left w:w="0" w:type="dxa"/>
          <w:right w:w="0" w:type="dxa"/>
        </w:tblCellMar>
        <w:tblLook w:val="0000"/>
      </w:tblPr>
      <w:tblGrid>
        <w:gridCol w:w="494"/>
        <w:gridCol w:w="2702"/>
        <w:gridCol w:w="3302"/>
        <w:gridCol w:w="1363"/>
        <w:gridCol w:w="1498"/>
      </w:tblGrid>
      <w:tr w:rsidR="009B25B1" w:rsidRPr="002B0022" w:rsidTr="009B25B1">
        <w:trPr>
          <w:trHeight w:val="29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участника</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инструменты, ПО, мебель</w:t>
            </w:r>
          </w:p>
        </w:tc>
      </w:tr>
      <w:tr w:rsidR="009B25B1" w:rsidRPr="002B0022" w:rsidTr="009B25B1">
        <w:trPr>
          <w:trHeight w:val="139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круговые № 6 на металлическом тросике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49"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Брайлевская</w:t>
            </w:r>
            <w:proofErr w:type="spellEnd"/>
            <w:r w:rsidRPr="002B0022">
              <w:rPr>
                <w:rFonts w:ascii="Times New Roman" w:hAnsi="Times New Roman"/>
                <w:sz w:val="24"/>
                <w:szCs w:val="24"/>
              </w:rPr>
              <w:t xml:space="preserve"> сантиметровая лента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0" w:history="1">
              <w:r w:rsidR="009B25B1" w:rsidRPr="002B0022">
                <w:rPr>
                  <w:rStyle w:val="a8"/>
                  <w:rFonts w:ascii="Times New Roman" w:hAnsi="Times New Roman"/>
                  <w:sz w:val="24"/>
                  <w:szCs w:val="24"/>
                </w:rPr>
                <w:t>https://www.smartaids.ru/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Маркеры</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1"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Уп</w:t>
            </w:r>
            <w:proofErr w:type="spellEnd"/>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 вязанных изделий</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2"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566"/>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Булавка английская металлическая</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3"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6</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 спица для вязания кос, жгутов</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4" w:history="1">
              <w:r w:rsidR="009B25B1" w:rsidRPr="002B0022">
                <w:rPr>
                  <w:rStyle w:val="a8"/>
                  <w:rFonts w:ascii="Times New Roman" w:hAnsi="Times New Roman"/>
                  <w:sz w:val="24"/>
                  <w:szCs w:val="24"/>
                </w:rPr>
                <w:t>https://leonardo.ru/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7</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Ножницы в чехле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5"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8</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Настольная Лампа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6"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9</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7"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10</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58"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1-го участника</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139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835"/>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BD2723" w:rsidRDefault="009B25B1" w:rsidP="009B25B1">
            <w:pPr>
              <w:rPr>
                <w:rFonts w:ascii="Times New Roman" w:hAnsi="Times New Roman"/>
                <w:sz w:val="24"/>
                <w:szCs w:val="24"/>
                <w:lang w:val="en-US"/>
              </w:rPr>
            </w:pPr>
            <w:r w:rsidRPr="002B0022">
              <w:rPr>
                <w:rFonts w:ascii="Times New Roman" w:hAnsi="Times New Roman"/>
                <w:sz w:val="24"/>
                <w:szCs w:val="24"/>
              </w:rPr>
              <w:t>Пряжа</w:t>
            </w:r>
            <w:r w:rsidRPr="00BD2723">
              <w:rPr>
                <w:rFonts w:ascii="Times New Roman" w:hAnsi="Times New Roman"/>
                <w:sz w:val="24"/>
                <w:szCs w:val="24"/>
                <w:lang w:val="en-US"/>
              </w:rPr>
              <w:t xml:space="preserve"> </w:t>
            </w:r>
            <w:proofErr w:type="spellStart"/>
            <w:r w:rsidRPr="00BD2723">
              <w:rPr>
                <w:rFonts w:ascii="Times New Roman" w:hAnsi="Times New Roman"/>
                <w:sz w:val="24"/>
                <w:szCs w:val="24"/>
                <w:lang w:val="en-US"/>
              </w:rPr>
              <w:t>Alize</w:t>
            </w:r>
            <w:proofErr w:type="spellEnd"/>
            <w:r w:rsidRPr="00BD2723">
              <w:rPr>
                <w:rFonts w:ascii="Times New Roman" w:hAnsi="Times New Roman"/>
                <w:sz w:val="24"/>
                <w:szCs w:val="24"/>
                <w:lang w:val="en-US"/>
              </w:rPr>
              <w:t xml:space="preserve"> </w:t>
            </w:r>
            <w:proofErr w:type="spellStart"/>
            <w:r w:rsidRPr="00BD2723">
              <w:rPr>
                <w:rFonts w:ascii="Times New Roman" w:hAnsi="Times New Roman"/>
                <w:sz w:val="24"/>
                <w:szCs w:val="24"/>
                <w:lang w:val="en-US"/>
              </w:rPr>
              <w:t>Superlana</w:t>
            </w:r>
            <w:proofErr w:type="spellEnd"/>
            <w:r w:rsidRPr="00BD2723">
              <w:rPr>
                <w:rFonts w:ascii="Times New Roman" w:hAnsi="Times New Roman"/>
                <w:sz w:val="24"/>
                <w:szCs w:val="24"/>
                <w:lang w:val="en-US"/>
              </w:rPr>
              <w:t xml:space="preserve"> MAXI (100</w:t>
            </w:r>
            <w:r w:rsidRPr="002B0022">
              <w:rPr>
                <w:rFonts w:ascii="Times New Roman" w:hAnsi="Times New Roman"/>
                <w:sz w:val="24"/>
                <w:szCs w:val="24"/>
              </w:rPr>
              <w:t>г</w:t>
            </w:r>
            <w:r w:rsidRPr="00BD2723">
              <w:rPr>
                <w:rFonts w:ascii="Times New Roman" w:hAnsi="Times New Roman"/>
                <w:sz w:val="24"/>
                <w:szCs w:val="24"/>
                <w:lang w:val="en-US"/>
              </w:rPr>
              <w:t xml:space="preserve"> - 100</w:t>
            </w:r>
            <w:r w:rsidRPr="002B0022">
              <w:rPr>
                <w:rFonts w:ascii="Times New Roman" w:hAnsi="Times New Roman"/>
                <w:sz w:val="24"/>
                <w:szCs w:val="24"/>
              </w:rPr>
              <w:t>м</w:t>
            </w:r>
            <w:r w:rsidRPr="00BD2723">
              <w:rPr>
                <w:rFonts w:ascii="Times New Roman" w:hAnsi="Times New Roman"/>
                <w:sz w:val="24"/>
                <w:szCs w:val="24"/>
                <w:lang w:val="en-US"/>
              </w:rPr>
              <w:t>)</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Мотки разных цветов (по 2</w:t>
            </w:r>
          </w:p>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r w:rsidRPr="002B0022">
              <w:rPr>
                <w:rFonts w:ascii="Times New Roman" w:hAnsi="Times New Roman"/>
                <w:sz w:val="24"/>
                <w:szCs w:val="24"/>
              </w:rPr>
              <w:t xml:space="preserve"> одинаковых) </w:t>
            </w:r>
            <w:hyperlink r:id="rId59" w:history="1">
              <w:r w:rsidRPr="002B0022">
                <w:rPr>
                  <w:rStyle w:val="a8"/>
                  <w:rFonts w:ascii="Times New Roman" w:hAnsi="Times New Roman"/>
                  <w:sz w:val="24"/>
                  <w:szCs w:val="24"/>
                </w:rPr>
                <w:t>https://klubki-v-korzinke.ru/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моток</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r>
      <w:tr w:rsidR="009B25B1" w:rsidRPr="002B0022" w:rsidTr="009B25B1">
        <w:trPr>
          <w:trHeight w:val="11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Наполнитель для игрушек/подушек (</w:t>
            </w:r>
            <w:proofErr w:type="spellStart"/>
            <w:r w:rsidRPr="002B0022">
              <w:rPr>
                <w:rFonts w:ascii="Times New Roman" w:hAnsi="Times New Roman"/>
                <w:sz w:val="24"/>
                <w:szCs w:val="24"/>
              </w:rPr>
              <w:t>синтепух</w:t>
            </w:r>
            <w:proofErr w:type="spellEnd"/>
            <w:r w:rsidRPr="002B0022">
              <w:rPr>
                <w:rFonts w:ascii="Times New Roman" w:hAnsi="Times New Roman"/>
                <w:sz w:val="24"/>
                <w:szCs w:val="24"/>
              </w:rPr>
              <w:t>) шарики 100г</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60" w:history="1">
              <w:r w:rsidR="009B25B1" w:rsidRPr="002B0022">
                <w:rPr>
                  <w:rStyle w:val="a8"/>
                  <w:rFonts w:ascii="Times New Roman" w:hAnsi="Times New Roman"/>
                  <w:sz w:val="24"/>
                  <w:szCs w:val="24"/>
                </w:rPr>
                <w:t>https://klubki-v-korzinke.ru/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упаковка</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562"/>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оборудование и инструменты, которые участники должны</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иметь при себе (при необходимости)</w:t>
            </w:r>
          </w:p>
        </w:tc>
      </w:tr>
      <w:tr w:rsidR="009B25B1" w:rsidRPr="002B0022" w:rsidTr="009B25B1">
        <w:trPr>
          <w:trHeight w:val="139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 сайт производителя, поставщика</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Спицы того же размера</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 экспертом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Игла для сшивания</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 согласованию с главным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вязанных изделий</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экспертом</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и оборудование, запрещенные на площадке</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26"/>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1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Электронные носители информации</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8"/>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Контрольные образцы,</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47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2</w:t>
            </w: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выполненные до начала соревнований</w:t>
            </w: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62"/>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w:t>
            </w:r>
          </w:p>
        </w:tc>
        <w:tc>
          <w:tcPr>
            <w:tcW w:w="8865" w:type="dxa"/>
            <w:gridSpan w:val="4"/>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ополнительное</w:t>
            </w:r>
            <w:proofErr w:type="spellEnd"/>
            <w:r w:rsidRPr="002B0022">
              <w:rPr>
                <w:rFonts w:ascii="Times New Roman" w:hAnsi="Times New Roman"/>
                <w:sz w:val="24"/>
                <w:szCs w:val="24"/>
              </w:rPr>
              <w:t xml:space="preserve"> оборудование, инструменты, которые может принести с собой</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участник (при необходимости)</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Увеличительное стекло</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78"/>
        </w:trPr>
        <w:tc>
          <w:tcPr>
            <w:tcW w:w="494"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(лупа).</w:t>
            </w: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Слуховой аппарат.</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на 1-го Эксперта (при необходимости)</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Оборудование, мебель</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Стул</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61"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Стол</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62"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1/3</w:t>
            </w: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 на 1-го Эксперта (при необходимости)</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Расходные материалы</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88"/>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Бумага А4</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Вешалка для одежды</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Шт.</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Ручки шариковые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4</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Бейджики</w:t>
            </w:r>
            <w:proofErr w:type="spellEnd"/>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r>
      <w:tr w:rsidR="009B25B1" w:rsidRPr="002B0022" w:rsidTr="009B25B1">
        <w:trPr>
          <w:trHeight w:val="28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5</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Салфетки влажные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Общая инфраструктура конкурсной площадки (при необходимости)</w:t>
            </w: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Дополнительное оборудование, средства индивидуальной защиты</w:t>
            </w:r>
          </w:p>
        </w:tc>
      </w:tr>
      <w:tr w:rsidR="009B25B1" w:rsidRPr="002B0022" w:rsidTr="009B25B1">
        <w:trPr>
          <w:trHeight w:val="869"/>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293"/>
        </w:trPr>
        <w:tc>
          <w:tcPr>
            <w:tcW w:w="494"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w:t>
            </w:r>
          </w:p>
        </w:tc>
        <w:tc>
          <w:tcPr>
            <w:tcW w:w="1363" w:type="dxa"/>
            <w:vMerge/>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30"/>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поставщика</w:t>
            </w:r>
          </w:p>
        </w:tc>
        <w:tc>
          <w:tcPr>
            <w:tcW w:w="1363"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51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Часы настенные</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811"/>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Огнетушитель углекислотный ОУ-1</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797"/>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3</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Набор(аптечка) первой медицинской помощи</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 усмотрение организаторов</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roofErr w:type="spellStart"/>
            <w:r w:rsidRPr="002B0022">
              <w:rPr>
                <w:rFonts w:ascii="Times New Roman" w:hAnsi="Times New Roman"/>
                <w:sz w:val="24"/>
                <w:szCs w:val="24"/>
              </w:rPr>
              <w:t>шт</w:t>
            </w:r>
            <w:proofErr w:type="spellEnd"/>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r>
      <w:tr w:rsidR="009B25B1" w:rsidRPr="002B0022" w:rsidTr="009B25B1">
        <w:trPr>
          <w:trHeight w:val="283"/>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Комната участников (при необходимости)</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lastRenderedPageBreak/>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18"/>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 поставщика</w:t>
            </w:r>
          </w:p>
        </w:tc>
        <w:tc>
          <w:tcPr>
            <w:tcW w:w="1363"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83"/>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r>
      <w:tr w:rsidR="009B25B1" w:rsidRPr="002B0022" w:rsidTr="009B25B1">
        <w:trPr>
          <w:trHeight w:val="288"/>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Дополнительные требования к площадке / комментарии</w:t>
            </w:r>
          </w:p>
        </w:tc>
      </w:tr>
      <w:tr w:rsidR="009B25B1" w:rsidRPr="002B0022" w:rsidTr="009B25B1">
        <w:trPr>
          <w:trHeight w:val="835"/>
        </w:trPr>
        <w:tc>
          <w:tcPr>
            <w:tcW w:w="9359" w:type="dxa"/>
            <w:gridSpan w:val="5"/>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 точек электропитания и их характеристики, количество точек интернета и требования к нему, количество точек воды и требования (горячая,</w:t>
            </w:r>
          </w:p>
          <w:p w:rsidR="009B25B1" w:rsidRPr="002B0022" w:rsidRDefault="009B25B1" w:rsidP="009B25B1">
            <w:pPr>
              <w:rPr>
                <w:rFonts w:ascii="Times New Roman" w:hAnsi="Times New Roman"/>
                <w:sz w:val="24"/>
                <w:szCs w:val="24"/>
              </w:rPr>
            </w:pPr>
            <w:r w:rsidRPr="002B0022">
              <w:rPr>
                <w:rFonts w:ascii="Times New Roman" w:hAnsi="Times New Roman"/>
                <w:sz w:val="24"/>
                <w:szCs w:val="24"/>
              </w:rPr>
              <w:t>холодная)</w:t>
            </w:r>
          </w:p>
        </w:tc>
      </w:tr>
      <w:tr w:rsidR="009B25B1" w:rsidRPr="002B0022" w:rsidTr="009B25B1">
        <w:trPr>
          <w:trHeight w:val="874"/>
        </w:trPr>
        <w:tc>
          <w:tcPr>
            <w:tcW w:w="494"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w:t>
            </w:r>
          </w:p>
        </w:tc>
        <w:tc>
          <w:tcPr>
            <w:tcW w:w="27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Наименование</w:t>
            </w:r>
          </w:p>
        </w:tc>
        <w:tc>
          <w:tcPr>
            <w:tcW w:w="3302"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Тех. Характеристики оборудования, инструментов и ссылка на</w:t>
            </w:r>
          </w:p>
        </w:tc>
        <w:tc>
          <w:tcPr>
            <w:tcW w:w="1363" w:type="dxa"/>
            <w:vMerge w:val="restart"/>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Единица измерения</w:t>
            </w:r>
          </w:p>
        </w:tc>
        <w:tc>
          <w:tcPr>
            <w:tcW w:w="1498" w:type="dxa"/>
            <w:tcBorders>
              <w:top w:val="single" w:sz="4" w:space="0" w:color="auto"/>
              <w:left w:val="single" w:sz="4" w:space="0" w:color="auto"/>
              <w:bottom w:val="nil"/>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Количество</w:t>
            </w:r>
          </w:p>
        </w:tc>
      </w:tr>
      <w:tr w:rsidR="009B25B1" w:rsidRPr="002B0022" w:rsidTr="009B25B1">
        <w:trPr>
          <w:trHeight w:val="518"/>
        </w:trPr>
        <w:tc>
          <w:tcPr>
            <w:tcW w:w="494"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27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3302"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сайт производителя, поставщика</w:t>
            </w:r>
          </w:p>
        </w:tc>
        <w:tc>
          <w:tcPr>
            <w:tcW w:w="1363" w:type="dxa"/>
            <w:vMerge/>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c>
          <w:tcPr>
            <w:tcW w:w="1498" w:type="dxa"/>
            <w:tcBorders>
              <w:top w:val="nil"/>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p>
        </w:tc>
      </w:tr>
      <w:tr w:rsidR="009B25B1" w:rsidRPr="002B0022" w:rsidTr="009B25B1">
        <w:trPr>
          <w:trHeight w:val="298"/>
        </w:trPr>
        <w:tc>
          <w:tcPr>
            <w:tcW w:w="494"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1</w:t>
            </w:r>
          </w:p>
        </w:tc>
        <w:tc>
          <w:tcPr>
            <w:tcW w:w="27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Розетка электропитания</w:t>
            </w:r>
          </w:p>
        </w:tc>
        <w:tc>
          <w:tcPr>
            <w:tcW w:w="3302"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C167F4" w:rsidP="009B25B1">
            <w:pPr>
              <w:rPr>
                <w:rFonts w:ascii="Times New Roman" w:hAnsi="Times New Roman"/>
                <w:sz w:val="24"/>
                <w:szCs w:val="24"/>
              </w:rPr>
            </w:pPr>
            <w:hyperlink r:id="rId63" w:history="1">
              <w:r w:rsidR="009B25B1" w:rsidRPr="002B0022">
                <w:rPr>
                  <w:rStyle w:val="a8"/>
                  <w:rFonts w:ascii="Times New Roman" w:hAnsi="Times New Roman"/>
                  <w:sz w:val="24"/>
                  <w:szCs w:val="24"/>
                </w:rPr>
                <w:t>https://www.ulmart.ru/</w:t>
              </w:r>
            </w:hyperlink>
          </w:p>
        </w:tc>
        <w:tc>
          <w:tcPr>
            <w:tcW w:w="1363"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Ед.</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9B25B1" w:rsidRPr="002B0022" w:rsidRDefault="009B25B1" w:rsidP="009B25B1">
            <w:pPr>
              <w:rPr>
                <w:rFonts w:ascii="Times New Roman" w:hAnsi="Times New Roman"/>
                <w:sz w:val="24"/>
                <w:szCs w:val="24"/>
              </w:rPr>
            </w:pPr>
            <w:r w:rsidRPr="002B0022">
              <w:rPr>
                <w:rFonts w:ascii="Times New Roman" w:hAnsi="Times New Roman"/>
                <w:sz w:val="24"/>
                <w:szCs w:val="24"/>
              </w:rPr>
              <w:t>2</w:t>
            </w:r>
          </w:p>
        </w:tc>
      </w:tr>
    </w:tbl>
    <w:p w:rsidR="009955C2" w:rsidRDefault="009955C2" w:rsidP="002B0022">
      <w:pPr>
        <w:rPr>
          <w:rFonts w:ascii="Times New Roman" w:hAnsi="Times New Roman"/>
          <w:sz w:val="24"/>
          <w:szCs w:val="24"/>
        </w:rPr>
      </w:pPr>
    </w:p>
    <w:p w:rsidR="0001139A" w:rsidRPr="002B0022" w:rsidRDefault="0001139A" w:rsidP="002B0022">
      <w:pPr>
        <w:rPr>
          <w:rFonts w:ascii="Times New Roman" w:hAnsi="Times New Roman"/>
          <w:sz w:val="24"/>
          <w:szCs w:val="24"/>
        </w:rPr>
      </w:pPr>
      <w:r w:rsidRPr="002B0022">
        <w:rPr>
          <w:rFonts w:ascii="Times New Roman" w:hAnsi="Times New Roman"/>
          <w:sz w:val="24"/>
          <w:szCs w:val="24"/>
        </w:rPr>
        <w:t>4. Схемы оснащения рабочих мест с учетом основных нозологий.</w:t>
      </w:r>
    </w:p>
    <w:p w:rsidR="0001139A" w:rsidRPr="002B0022" w:rsidRDefault="0001139A" w:rsidP="002B0022">
      <w:pPr>
        <w:rPr>
          <w:rFonts w:ascii="Times New Roman" w:hAnsi="Times New Roman"/>
          <w:sz w:val="24"/>
          <w:szCs w:val="24"/>
        </w:rPr>
      </w:pPr>
      <w:r w:rsidRPr="002B0022">
        <w:rPr>
          <w:rFonts w:ascii="Times New Roman" w:hAnsi="Times New Roman"/>
          <w:sz w:val="24"/>
          <w:szCs w:val="24"/>
        </w:rPr>
        <w:t>4.1. Минимальные требования к оснащению рабочих мест с учетом основных нозологий.</w:t>
      </w:r>
    </w:p>
    <w:tbl>
      <w:tblPr>
        <w:tblW w:w="9586" w:type="dxa"/>
        <w:tblInd w:w="-5" w:type="dxa"/>
        <w:tblLayout w:type="fixed"/>
        <w:tblCellMar>
          <w:left w:w="0" w:type="dxa"/>
          <w:right w:w="0" w:type="dxa"/>
        </w:tblCellMar>
        <w:tblLook w:val="0000"/>
      </w:tblPr>
      <w:tblGrid>
        <w:gridCol w:w="1906"/>
        <w:gridCol w:w="1291"/>
        <w:gridCol w:w="1498"/>
        <w:gridCol w:w="4891"/>
      </w:tblGrid>
      <w:tr w:rsidR="0001139A" w:rsidRPr="002B0022" w:rsidTr="0001139A">
        <w:trPr>
          <w:trHeight w:val="1397"/>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Виды нозологий.</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Площадь, м.кв.</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Ширина прохода между рабочими местами, м.</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Специализированное оборудование, количество.*</w:t>
            </w:r>
          </w:p>
        </w:tc>
      </w:tr>
      <w:tr w:rsidR="0001139A" w:rsidRPr="002B0022" w:rsidTr="0001139A">
        <w:trPr>
          <w:trHeight w:val="1090"/>
        </w:trPr>
        <w:tc>
          <w:tcPr>
            <w:tcW w:w="1906" w:type="dxa"/>
            <w:vMerge w:val="restart"/>
            <w:tcBorders>
              <w:top w:val="single" w:sz="4" w:space="0" w:color="auto"/>
              <w:left w:val="single" w:sz="4" w:space="0" w:color="auto"/>
              <w:bottom w:val="nil"/>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Рабочее место участника с нарушением слуха</w:t>
            </w:r>
          </w:p>
        </w:tc>
        <w:tc>
          <w:tcPr>
            <w:tcW w:w="1291" w:type="dxa"/>
            <w:vMerge w:val="restart"/>
            <w:tcBorders>
              <w:top w:val="single" w:sz="4" w:space="0" w:color="auto"/>
              <w:left w:val="single" w:sz="4" w:space="0" w:color="auto"/>
              <w:bottom w:val="nil"/>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2</w:t>
            </w:r>
          </w:p>
        </w:tc>
        <w:tc>
          <w:tcPr>
            <w:tcW w:w="1498" w:type="dxa"/>
            <w:vMerge w:val="restart"/>
            <w:tcBorders>
              <w:top w:val="single" w:sz="4" w:space="0" w:color="auto"/>
              <w:left w:val="single" w:sz="4" w:space="0" w:color="auto"/>
              <w:bottom w:val="nil"/>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roofErr w:type="spellStart"/>
            <w:r w:rsidRPr="002B0022">
              <w:rPr>
                <w:rFonts w:ascii="Times New Roman" w:hAnsi="Times New Roman"/>
                <w:sz w:val="24"/>
                <w:szCs w:val="24"/>
              </w:rPr>
              <w:t>Сурдотехнические</w:t>
            </w:r>
            <w:proofErr w:type="spellEnd"/>
            <w:r w:rsidRPr="002B0022">
              <w:rPr>
                <w:rFonts w:ascii="Times New Roman" w:hAnsi="Times New Roman"/>
                <w:sz w:val="24"/>
                <w:szCs w:val="24"/>
              </w:rPr>
              <w:t xml:space="preserve"> средства - слуховой аппарат - 1шт</w:t>
            </w:r>
          </w:p>
          <w:p w:rsidR="0001139A" w:rsidRPr="002B0022" w:rsidRDefault="00C167F4" w:rsidP="002B0022">
            <w:pPr>
              <w:rPr>
                <w:rFonts w:ascii="Times New Roman" w:hAnsi="Times New Roman"/>
                <w:sz w:val="24"/>
                <w:szCs w:val="24"/>
              </w:rPr>
            </w:pPr>
            <w:hyperlink r:id="rId64" w:history="1">
              <w:r w:rsidR="0001139A" w:rsidRPr="002B0022">
                <w:rPr>
                  <w:rStyle w:val="a8"/>
                  <w:rFonts w:ascii="Times New Roman" w:hAnsi="Times New Roman"/>
                  <w:sz w:val="24"/>
                  <w:szCs w:val="24"/>
                </w:rPr>
                <w:t>http://www.otofon.ru/info.phtml?c=119&amp;id=237</w:t>
              </w:r>
            </w:hyperlink>
          </w:p>
        </w:tc>
      </w:tr>
      <w:tr w:rsidR="0001139A" w:rsidRPr="002B0022" w:rsidTr="0001139A">
        <w:trPr>
          <w:trHeight w:val="274"/>
        </w:trPr>
        <w:tc>
          <w:tcPr>
            <w:tcW w:w="1906" w:type="dxa"/>
            <w:vMerge/>
            <w:tcBorders>
              <w:top w:val="nil"/>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c>
          <w:tcPr>
            <w:tcW w:w="1291" w:type="dxa"/>
            <w:vMerge/>
            <w:tcBorders>
              <w:top w:val="nil"/>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c>
          <w:tcPr>
            <w:tcW w:w="1498" w:type="dxa"/>
            <w:vMerge/>
            <w:tcBorders>
              <w:top w:val="nil"/>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r>
      <w:tr w:rsidR="0001139A" w:rsidRPr="002B0022" w:rsidTr="0001139A">
        <w:trPr>
          <w:trHeight w:val="1114"/>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Рабочее место участника с нарушением зрения</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roofErr w:type="spellStart"/>
            <w:r w:rsidRPr="002B0022">
              <w:rPr>
                <w:rFonts w:ascii="Times New Roman" w:hAnsi="Times New Roman"/>
                <w:sz w:val="24"/>
                <w:szCs w:val="24"/>
              </w:rPr>
              <w:t>Тифлотехнические</w:t>
            </w:r>
            <w:proofErr w:type="spellEnd"/>
            <w:r w:rsidRPr="002B0022">
              <w:rPr>
                <w:rFonts w:ascii="Times New Roman" w:hAnsi="Times New Roman"/>
                <w:sz w:val="24"/>
                <w:szCs w:val="24"/>
              </w:rPr>
              <w:t xml:space="preserve"> средства - ручной </w:t>
            </w:r>
            <w:proofErr w:type="spellStart"/>
            <w:r w:rsidRPr="002B0022">
              <w:rPr>
                <w:rFonts w:ascii="Times New Roman" w:hAnsi="Times New Roman"/>
                <w:sz w:val="24"/>
                <w:szCs w:val="24"/>
              </w:rPr>
              <w:t>видеоувеличитель</w:t>
            </w:r>
            <w:proofErr w:type="spellEnd"/>
            <w:r w:rsidRPr="002B0022">
              <w:rPr>
                <w:rFonts w:ascii="Times New Roman" w:hAnsi="Times New Roman"/>
                <w:sz w:val="24"/>
                <w:szCs w:val="24"/>
              </w:rPr>
              <w:t xml:space="preserve"> - 1 </w:t>
            </w:r>
            <w:proofErr w:type="spellStart"/>
            <w:r w:rsidRPr="002B0022">
              <w:rPr>
                <w:rFonts w:ascii="Times New Roman" w:hAnsi="Times New Roman"/>
                <w:sz w:val="24"/>
                <w:szCs w:val="24"/>
              </w:rPr>
              <w:t>шт</w:t>
            </w:r>
            <w:proofErr w:type="spellEnd"/>
            <w:r w:rsidRPr="002B0022">
              <w:rPr>
                <w:rFonts w:ascii="Times New Roman" w:hAnsi="Times New Roman"/>
                <w:sz w:val="24"/>
                <w:szCs w:val="24"/>
              </w:rPr>
              <w:t xml:space="preserve">, лупа - 1 </w:t>
            </w:r>
            <w:proofErr w:type="spellStart"/>
            <w:r w:rsidRPr="002B0022">
              <w:rPr>
                <w:rFonts w:ascii="Times New Roman" w:hAnsi="Times New Roman"/>
                <w:sz w:val="24"/>
                <w:szCs w:val="24"/>
              </w:rPr>
              <w:t>шт</w:t>
            </w:r>
            <w:hyperlink r:id="rId65" w:history="1">
              <w:r w:rsidRPr="002B0022">
                <w:rPr>
                  <w:rStyle w:val="a8"/>
                  <w:rFonts w:ascii="Times New Roman" w:hAnsi="Times New Roman"/>
                  <w:sz w:val="24"/>
                  <w:szCs w:val="24"/>
                </w:rPr>
                <w:t>http</w:t>
              </w:r>
              <w:proofErr w:type="spellEnd"/>
              <w:r w:rsidRPr="002B0022">
                <w:rPr>
                  <w:rStyle w:val="a8"/>
                  <w:rFonts w:ascii="Times New Roman" w:hAnsi="Times New Roman"/>
                  <w:sz w:val="24"/>
                  <w:szCs w:val="24"/>
                </w:rPr>
                <w:t>://</w:t>
              </w:r>
              <w:proofErr w:type="spellStart"/>
              <w:r w:rsidRPr="002B0022">
                <w:rPr>
                  <w:rStyle w:val="a8"/>
                  <w:rFonts w:ascii="Times New Roman" w:hAnsi="Times New Roman"/>
                  <w:sz w:val="24"/>
                  <w:szCs w:val="24"/>
                </w:rPr>
                <w:t>dostupsreda.ru</w:t>
              </w:r>
              <w:proofErr w:type="spellEnd"/>
              <w:r w:rsidRPr="002B0022">
                <w:rPr>
                  <w:rStyle w:val="a8"/>
                  <w:rFonts w:ascii="Times New Roman" w:hAnsi="Times New Roman"/>
                  <w:sz w:val="24"/>
                  <w:szCs w:val="24"/>
                </w:rPr>
                <w:t>/</w:t>
              </w:r>
              <w:proofErr w:type="spellStart"/>
              <w:r w:rsidRPr="002B0022">
                <w:rPr>
                  <w:rStyle w:val="a8"/>
                  <w:rFonts w:ascii="Times New Roman" w:hAnsi="Times New Roman"/>
                  <w:sz w:val="24"/>
                  <w:szCs w:val="24"/>
                </w:rPr>
                <w:t>store</w:t>
              </w:r>
              <w:proofErr w:type="spellEnd"/>
              <w:r w:rsidRPr="002B0022">
                <w:rPr>
                  <w:rStyle w:val="a8"/>
                  <w:rFonts w:ascii="Times New Roman" w:hAnsi="Times New Roman"/>
                  <w:sz w:val="24"/>
                  <w:szCs w:val="24"/>
                </w:rPr>
                <w:t>/</w:t>
              </w:r>
            </w:hyperlink>
          </w:p>
        </w:tc>
      </w:tr>
      <w:tr w:rsidR="0001139A" w:rsidRPr="002B0022" w:rsidTr="0001139A">
        <w:trPr>
          <w:trHeight w:val="1114"/>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Рабочее место участника с нарушением</w:t>
            </w:r>
          </w:p>
          <w:p w:rsidR="0001139A" w:rsidRPr="002B0022" w:rsidRDefault="0001139A" w:rsidP="002B0022">
            <w:pPr>
              <w:rPr>
                <w:rFonts w:ascii="Times New Roman" w:hAnsi="Times New Roman"/>
                <w:sz w:val="24"/>
                <w:szCs w:val="24"/>
              </w:rPr>
            </w:pPr>
            <w:r w:rsidRPr="002B0022">
              <w:rPr>
                <w:rFonts w:ascii="Times New Roman" w:hAnsi="Times New Roman"/>
                <w:sz w:val="24"/>
                <w:szCs w:val="24"/>
              </w:rPr>
              <w:t>ОДА</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 xml:space="preserve">Стол рабочий для людей с двигательными нарушениями, регулируемый по высоте - 1 </w:t>
            </w:r>
            <w:proofErr w:type="spellStart"/>
            <w:r w:rsidRPr="002B0022">
              <w:rPr>
                <w:rFonts w:ascii="Times New Roman" w:hAnsi="Times New Roman"/>
                <w:sz w:val="24"/>
                <w:szCs w:val="24"/>
              </w:rPr>
              <w:t>шт</w:t>
            </w:r>
            <w:proofErr w:type="spellEnd"/>
            <w:r w:rsidRPr="002B0022">
              <w:rPr>
                <w:rFonts w:ascii="Times New Roman" w:hAnsi="Times New Roman"/>
                <w:sz w:val="24"/>
                <w:szCs w:val="24"/>
              </w:rPr>
              <w:t>;</w:t>
            </w:r>
          </w:p>
        </w:tc>
      </w:tr>
      <w:tr w:rsidR="0001139A" w:rsidRPr="002B0022" w:rsidTr="0001139A">
        <w:trPr>
          <w:trHeight w:val="845"/>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Рабочее место участника с соматическими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Стандартные требования</w:t>
            </w:r>
          </w:p>
        </w:tc>
      </w:tr>
      <w:tr w:rsidR="0001139A" w:rsidRPr="002B0022" w:rsidTr="0001139A">
        <w:trPr>
          <w:trHeight w:val="571"/>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заболеваниями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p>
        </w:tc>
      </w:tr>
      <w:tr w:rsidR="0001139A" w:rsidRPr="002B0022" w:rsidTr="0001139A">
        <w:trPr>
          <w:trHeight w:val="1123"/>
        </w:trPr>
        <w:tc>
          <w:tcPr>
            <w:tcW w:w="1906"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Рабочее место участника с ментальными нарушениями</w:t>
            </w: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2</w:t>
            </w:r>
          </w:p>
        </w:tc>
        <w:tc>
          <w:tcPr>
            <w:tcW w:w="1498"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1</w:t>
            </w:r>
          </w:p>
        </w:tc>
        <w:tc>
          <w:tcPr>
            <w:tcW w:w="4891" w:type="dxa"/>
            <w:tcBorders>
              <w:top w:val="single" w:sz="4" w:space="0" w:color="auto"/>
              <w:left w:val="single" w:sz="4" w:space="0" w:color="auto"/>
              <w:bottom w:val="single" w:sz="4" w:space="0" w:color="auto"/>
              <w:right w:val="single" w:sz="4" w:space="0" w:color="auto"/>
            </w:tcBorders>
            <w:shd w:val="clear" w:color="auto" w:fill="FFFFFF"/>
          </w:tcPr>
          <w:p w:rsidR="0001139A" w:rsidRPr="002B0022" w:rsidRDefault="0001139A" w:rsidP="002B0022">
            <w:pPr>
              <w:rPr>
                <w:rFonts w:ascii="Times New Roman" w:hAnsi="Times New Roman"/>
                <w:sz w:val="24"/>
                <w:szCs w:val="24"/>
              </w:rPr>
            </w:pPr>
            <w:r w:rsidRPr="002B0022">
              <w:rPr>
                <w:rFonts w:ascii="Times New Roman" w:hAnsi="Times New Roman"/>
                <w:sz w:val="24"/>
                <w:szCs w:val="24"/>
              </w:rPr>
              <w:t>Стандартные требования</w:t>
            </w:r>
          </w:p>
        </w:tc>
      </w:tr>
    </w:tbl>
    <w:p w:rsidR="0001139A" w:rsidRPr="002B0022" w:rsidRDefault="0001139A" w:rsidP="002B0022">
      <w:pPr>
        <w:rPr>
          <w:rFonts w:ascii="Times New Roman" w:hAnsi="Times New Roman"/>
          <w:sz w:val="24"/>
          <w:szCs w:val="24"/>
        </w:rPr>
      </w:pPr>
      <w:r w:rsidRPr="002B0022">
        <w:rPr>
          <w:rFonts w:ascii="Times New Roman" w:hAnsi="Times New Roman"/>
          <w:sz w:val="24"/>
          <w:szCs w:val="24"/>
        </w:rPr>
        <w:t>*указывается ссылка на сайт с тех. характеристиками, либо наименование и тех. характеристики специализированного оборудования.</w:t>
      </w:r>
    </w:p>
    <w:p w:rsidR="0001139A" w:rsidRDefault="0001139A" w:rsidP="002B0022">
      <w:pPr>
        <w:rPr>
          <w:rFonts w:ascii="Times New Roman" w:hAnsi="Times New Roman"/>
          <w:sz w:val="24"/>
          <w:szCs w:val="24"/>
        </w:rPr>
      </w:pPr>
      <w:r w:rsidRPr="002B0022">
        <w:rPr>
          <w:rFonts w:ascii="Times New Roman" w:hAnsi="Times New Roman"/>
          <w:sz w:val="24"/>
          <w:szCs w:val="24"/>
        </w:rPr>
        <w:t>4.2. Графическое изображение рабочего места с учетом основных нозологий.</w:t>
      </w:r>
    </w:p>
    <w:p w:rsidR="009955C2" w:rsidRDefault="009B25B1" w:rsidP="002B0022">
      <w:pPr>
        <w:rPr>
          <w:rFonts w:ascii="Times New Roman" w:hAnsi="Times New Roman"/>
          <w:sz w:val="24"/>
          <w:szCs w:val="24"/>
        </w:rPr>
      </w:pPr>
      <w:r>
        <w:rPr>
          <w:noProof/>
          <w:lang w:eastAsia="ru-RU"/>
        </w:rPr>
        <w:lastRenderedPageBreak/>
        <w:drawing>
          <wp:anchor distT="0" distB="0" distL="114300" distR="114300" simplePos="0" relativeHeight="251664384" behindDoc="0" locked="0" layoutInCell="1" allowOverlap="1">
            <wp:simplePos x="0" y="0"/>
            <wp:positionH relativeFrom="margin">
              <wp:posOffset>169009</wp:posOffset>
            </wp:positionH>
            <wp:positionV relativeFrom="margin">
              <wp:posOffset>1661580</wp:posOffset>
            </wp:positionV>
            <wp:extent cx="4814570" cy="5663565"/>
            <wp:effectExtent l="0" t="0" r="508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14570" cy="5663565"/>
                    </a:xfrm>
                    <a:prstGeom prst="rect">
                      <a:avLst/>
                    </a:prstGeom>
                  </pic:spPr>
                </pic:pic>
              </a:graphicData>
            </a:graphic>
          </wp:anchor>
        </w:drawing>
      </w:r>
    </w:p>
    <w:p w:rsidR="009955C2" w:rsidRPr="002B002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9955C2" w:rsidRDefault="009955C2" w:rsidP="002B002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434028" w:rsidRDefault="00434028" w:rsidP="009955C2">
      <w:pPr>
        <w:rPr>
          <w:rFonts w:ascii="Times New Roman" w:hAnsi="Times New Roman"/>
          <w:sz w:val="24"/>
          <w:szCs w:val="24"/>
        </w:rPr>
      </w:pPr>
    </w:p>
    <w:p w:rsidR="009955C2" w:rsidRPr="009955C2" w:rsidRDefault="00434028" w:rsidP="009955C2">
      <w:pPr>
        <w:rPr>
          <w:rFonts w:ascii="Times New Roman" w:hAnsi="Times New Roman"/>
          <w:sz w:val="24"/>
          <w:szCs w:val="24"/>
        </w:rPr>
      </w:pPr>
      <w:r>
        <w:rPr>
          <w:noProof/>
          <w:lang w:eastAsia="ru-RU"/>
        </w:rPr>
        <w:lastRenderedPageBreak/>
        <w:drawing>
          <wp:anchor distT="0" distB="0" distL="114300" distR="114300" simplePos="0" relativeHeight="251665408" behindDoc="0" locked="0" layoutInCell="1" allowOverlap="1">
            <wp:simplePos x="0" y="0"/>
            <wp:positionH relativeFrom="margin">
              <wp:align>right</wp:align>
            </wp:positionH>
            <wp:positionV relativeFrom="margin">
              <wp:align>center</wp:align>
            </wp:positionV>
            <wp:extent cx="5731510" cy="8352155"/>
            <wp:effectExtent l="0" t="0" r="254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31510" cy="8352155"/>
                    </a:xfrm>
                    <a:prstGeom prst="rect">
                      <a:avLst/>
                    </a:prstGeom>
                  </pic:spPr>
                </pic:pic>
              </a:graphicData>
            </a:graphic>
          </wp:anchor>
        </w:drawing>
      </w:r>
      <w:r w:rsidR="009955C2" w:rsidRPr="009955C2">
        <w:rPr>
          <w:rFonts w:ascii="Times New Roman" w:hAnsi="Times New Roman"/>
          <w:sz w:val="24"/>
          <w:szCs w:val="24"/>
        </w:rPr>
        <w:t xml:space="preserve">4.3. Схема застройки соревновательной площадки.  </w:t>
      </w:r>
    </w:p>
    <w:p w:rsidR="006F1474" w:rsidRDefault="009955C2" w:rsidP="009955C2">
      <w:pPr>
        <w:rPr>
          <w:rFonts w:ascii="Times New Roman" w:hAnsi="Times New Roman"/>
          <w:sz w:val="24"/>
          <w:szCs w:val="24"/>
        </w:rPr>
      </w:pPr>
      <w:r w:rsidRPr="009955C2">
        <w:rPr>
          <w:rFonts w:ascii="Times New Roman" w:hAnsi="Times New Roman"/>
          <w:sz w:val="24"/>
          <w:szCs w:val="24"/>
        </w:rPr>
        <w:lastRenderedPageBreak/>
        <w:cr/>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5. Требования охраны труда и техники безопасности.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Общие вопросы:</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-к участию в конкурсе по вязанию на спицах допускаются лица, прошедшие инструктаж по охране труда, медицинский осмотр и не имеющие противопоказаний по состоянию здоровья;</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-во время проведения конкурса участники не должны нарушать правила поведения, а также должны соблюдать требования инструкции;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 помещении должна быть медицинская аптечка с набором необходимых медикаментов и перевязочных средств, для оказания первой медицинской помощи при травмах;</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-перед началом проведения профессионального конкурса проводится инструктаж по охране труда и технике безопасности.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Требования к участникам:</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-Участники сами могут выбирать систему закрытия петель при завершении тапочек-следков;</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-Участники могут свободно выражать свои творческие идеи в использовании цветов;</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-Участникам не разрешается одалживать, или брать какие- либо инструменты или материалы во время конкурса;</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-Участники должны уведомить экспертов об окончании задания. Тапочки- следки должны быть представлены в законченном виде.</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Правила техники безопасности и санитарно-гигиенические нормы при работе.</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До начала работы участник конкурса должен хранить инструмент в специальной «шкатулке» или чехле.</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Спицы должны быть хорошо отшлифованы, их концы не должны быть сильно острыми, чтобы не поранить пальцы во время работы.</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Во время работы не брать булавки, иголки, крючки, спицы в рот, не вкалывать их в одежду.</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Во время перерыва в работе вкалывать иголки в игольницу, ножницы класть на стол с сомкнутыми лезвиями.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Нельзя делать резких движений рукой со спицами, чтобы не уколоться и не поранить соседей.</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Не перекусывать нитку зубами и не отрывать ее руками, а отрезать ножницами.</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По окончании работы участник должен проверить количество булавок, крючков в «шкатулке», их должно быть столько же, сколько в начале работы. Убрать ножницы, крючки в специально отведенное место. Привести в порядок рабочее место.</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Рабочее место должно быть хорошо освещено, свет должен падать на работу с левой стороны.</w:t>
      </w:r>
    </w:p>
    <w:p w:rsidR="0001139A" w:rsidRPr="002B0022" w:rsidRDefault="0001139A" w:rsidP="00434028">
      <w:pPr>
        <w:spacing w:line="240" w:lineRule="auto"/>
        <w:ind w:firstLine="709"/>
        <w:rPr>
          <w:rFonts w:ascii="Times New Roman" w:hAnsi="Times New Roman"/>
          <w:sz w:val="24"/>
          <w:szCs w:val="24"/>
        </w:rPr>
      </w:pPr>
      <w:r w:rsidRPr="002B0022">
        <w:rPr>
          <w:rFonts w:ascii="Times New Roman" w:hAnsi="Times New Roman"/>
          <w:sz w:val="24"/>
          <w:szCs w:val="24"/>
        </w:rPr>
        <w:t>Сидеть следует прямо, касаясь корпусом спинки стула. Расстояние от глаз до работы должно быть не менее 35-40 см, чтобы не развивалась близорукость, в глаза не попадали частички волокон, из которых состоит пряжа.</w:t>
      </w:r>
    </w:p>
    <w:p w:rsidR="0001139A" w:rsidRPr="002B0022" w:rsidRDefault="0001139A" w:rsidP="002B0022">
      <w:pPr>
        <w:rPr>
          <w:rFonts w:ascii="Times New Roman" w:hAnsi="Times New Roman"/>
          <w:sz w:val="24"/>
          <w:szCs w:val="24"/>
        </w:rPr>
      </w:pPr>
    </w:p>
    <w:p w:rsidR="0001139A" w:rsidRPr="002B0022" w:rsidRDefault="0001139A" w:rsidP="002B0022">
      <w:pPr>
        <w:rPr>
          <w:rFonts w:ascii="Times New Roman" w:hAnsi="Times New Roman"/>
          <w:sz w:val="24"/>
          <w:szCs w:val="24"/>
        </w:rPr>
      </w:pPr>
    </w:p>
    <w:sectPr w:rsidR="0001139A" w:rsidRPr="002B0022" w:rsidSect="00DD2F63">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1">
    <w:nsid w:val="0DD97302"/>
    <w:multiLevelType w:val="multilevel"/>
    <w:tmpl w:val="E9F0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D4C09"/>
    <w:multiLevelType w:val="multilevel"/>
    <w:tmpl w:val="8582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C71CF"/>
    <w:rsid w:val="0001139A"/>
    <w:rsid w:val="00076CDF"/>
    <w:rsid w:val="00104365"/>
    <w:rsid w:val="00275D04"/>
    <w:rsid w:val="002B0022"/>
    <w:rsid w:val="003A0C58"/>
    <w:rsid w:val="00434028"/>
    <w:rsid w:val="004C71CF"/>
    <w:rsid w:val="006F1474"/>
    <w:rsid w:val="007700B2"/>
    <w:rsid w:val="00880470"/>
    <w:rsid w:val="00915F50"/>
    <w:rsid w:val="009955C2"/>
    <w:rsid w:val="009B25B1"/>
    <w:rsid w:val="009D47D6"/>
    <w:rsid w:val="009E7E67"/>
    <w:rsid w:val="00A84CF6"/>
    <w:rsid w:val="00B12E6D"/>
    <w:rsid w:val="00B16C47"/>
    <w:rsid w:val="00B50A6B"/>
    <w:rsid w:val="00B63111"/>
    <w:rsid w:val="00C167F4"/>
    <w:rsid w:val="00CC056B"/>
    <w:rsid w:val="00CD2A7E"/>
    <w:rsid w:val="00CF78BF"/>
    <w:rsid w:val="00DD2F63"/>
    <w:rsid w:val="00EB1160"/>
    <w:rsid w:val="00EB521C"/>
    <w:rsid w:val="00EE0D08"/>
    <w:rsid w:val="00F400E3"/>
    <w:rsid w:val="00F51E25"/>
    <w:rsid w:val="00F81A77"/>
    <w:rsid w:val="00FF7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7E"/>
    <w:pPr>
      <w:spacing w:line="240" w:lineRule="exact"/>
      <w:jc w:val="both"/>
    </w:pPr>
  </w:style>
  <w:style w:type="paragraph" w:styleId="1">
    <w:name w:val="heading 1"/>
    <w:basedOn w:val="a"/>
    <w:link w:val="10"/>
    <w:uiPriority w:val="9"/>
    <w:qFormat/>
    <w:locked/>
    <w:rsid w:val="00F81A77"/>
    <w:pPr>
      <w:spacing w:before="100" w:beforeAutospacing="1" w:after="100" w:afterAutospacing="1" w:line="240" w:lineRule="auto"/>
      <w:jc w:val="left"/>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80470"/>
    <w:pPr>
      <w:spacing w:line="276" w:lineRule="auto"/>
      <w:ind w:left="720"/>
      <w:contextualSpacing/>
      <w:jc w:val="left"/>
    </w:pPr>
    <w:rPr>
      <w:rFonts w:ascii="Times New Roman" w:hAnsi="Times New Roman"/>
      <w:sz w:val="24"/>
      <w:szCs w:val="24"/>
      <w:lang w:val="de-DE"/>
    </w:rPr>
  </w:style>
  <w:style w:type="character" w:customStyle="1" w:styleId="10">
    <w:name w:val="Заголовок 1 Знак"/>
    <w:basedOn w:val="a0"/>
    <w:link w:val="1"/>
    <w:uiPriority w:val="9"/>
    <w:rsid w:val="00F81A77"/>
    <w:rPr>
      <w:rFonts w:ascii="Times New Roman" w:eastAsia="Times New Roman" w:hAnsi="Times New Roman"/>
      <w:b/>
      <w:bCs/>
      <w:kern w:val="36"/>
      <w:sz w:val="48"/>
      <w:szCs w:val="48"/>
      <w:lang w:eastAsia="ru-RU"/>
    </w:rPr>
  </w:style>
  <w:style w:type="paragraph" w:styleId="a4">
    <w:name w:val="Normal (Web)"/>
    <w:basedOn w:val="a"/>
    <w:uiPriority w:val="99"/>
    <w:semiHidden/>
    <w:unhideWhenUsed/>
    <w:rsid w:val="00F81A77"/>
    <w:pPr>
      <w:spacing w:before="100" w:beforeAutospacing="1" w:after="100" w:afterAutospacing="1" w:line="240" w:lineRule="auto"/>
      <w:jc w:val="left"/>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B50A6B"/>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50A6B"/>
    <w:rPr>
      <w:rFonts w:ascii="Segoe UI" w:hAnsi="Segoe UI" w:cs="Segoe UI"/>
      <w:sz w:val="18"/>
      <w:szCs w:val="18"/>
      <w:lang w:val="de-DE"/>
    </w:rPr>
  </w:style>
  <w:style w:type="table" w:styleId="a7">
    <w:name w:val="Table Grid"/>
    <w:basedOn w:val="a1"/>
    <w:uiPriority w:val="39"/>
    <w:rsid w:val="009E7E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CD2A7E"/>
    <w:rPr>
      <w:color w:val="0000FF"/>
      <w:u w:val="single"/>
    </w:rPr>
  </w:style>
  <w:style w:type="paragraph" w:customStyle="1" w:styleId="c6">
    <w:name w:val="c6"/>
    <w:basedOn w:val="a"/>
    <w:rsid w:val="009D47D6"/>
    <w:pPr>
      <w:spacing w:before="100" w:beforeAutospacing="1" w:after="100" w:afterAutospacing="1" w:line="240" w:lineRule="auto"/>
      <w:jc w:val="left"/>
    </w:pPr>
    <w:rPr>
      <w:rFonts w:ascii="Times New Roman" w:eastAsia="Times New Roman" w:hAnsi="Times New Roman"/>
      <w:sz w:val="24"/>
      <w:szCs w:val="24"/>
      <w:lang w:eastAsia="ru-RU"/>
    </w:rPr>
  </w:style>
  <w:style w:type="character" w:customStyle="1" w:styleId="c2">
    <w:name w:val="c2"/>
    <w:basedOn w:val="a0"/>
    <w:rsid w:val="009D47D6"/>
  </w:style>
  <w:style w:type="character" w:customStyle="1" w:styleId="c22">
    <w:name w:val="c22"/>
    <w:basedOn w:val="a0"/>
    <w:rsid w:val="009D47D6"/>
  </w:style>
</w:styles>
</file>

<file path=word/webSettings.xml><?xml version="1.0" encoding="utf-8"?>
<w:webSettings xmlns:r="http://schemas.openxmlformats.org/officeDocument/2006/relationships" xmlns:w="http://schemas.openxmlformats.org/wordprocessingml/2006/main">
  <w:divs>
    <w:div w:id="155999175">
      <w:bodyDiv w:val="1"/>
      <w:marLeft w:val="0"/>
      <w:marRight w:val="0"/>
      <w:marTop w:val="0"/>
      <w:marBottom w:val="0"/>
      <w:divBdr>
        <w:top w:val="none" w:sz="0" w:space="0" w:color="auto"/>
        <w:left w:val="none" w:sz="0" w:space="0" w:color="auto"/>
        <w:bottom w:val="none" w:sz="0" w:space="0" w:color="auto"/>
        <w:right w:val="none" w:sz="0" w:space="0" w:color="auto"/>
      </w:divBdr>
    </w:div>
    <w:div w:id="298726222">
      <w:bodyDiv w:val="1"/>
      <w:marLeft w:val="0"/>
      <w:marRight w:val="0"/>
      <w:marTop w:val="0"/>
      <w:marBottom w:val="0"/>
      <w:divBdr>
        <w:top w:val="none" w:sz="0" w:space="0" w:color="auto"/>
        <w:left w:val="none" w:sz="0" w:space="0" w:color="auto"/>
        <w:bottom w:val="none" w:sz="0" w:space="0" w:color="auto"/>
        <w:right w:val="none" w:sz="0" w:space="0" w:color="auto"/>
      </w:divBdr>
      <w:divsChild>
        <w:div w:id="642808308">
          <w:marLeft w:val="0"/>
          <w:marRight w:val="0"/>
          <w:marTop w:val="0"/>
          <w:marBottom w:val="225"/>
          <w:divBdr>
            <w:top w:val="none" w:sz="0" w:space="0" w:color="auto"/>
            <w:left w:val="none" w:sz="0" w:space="0" w:color="auto"/>
            <w:bottom w:val="none" w:sz="0" w:space="0" w:color="auto"/>
            <w:right w:val="none" w:sz="0" w:space="0" w:color="auto"/>
          </w:divBdr>
        </w:div>
        <w:div w:id="760103297">
          <w:marLeft w:val="0"/>
          <w:marRight w:val="0"/>
          <w:marTop w:val="0"/>
          <w:marBottom w:val="0"/>
          <w:divBdr>
            <w:top w:val="none" w:sz="0" w:space="0" w:color="auto"/>
            <w:left w:val="none" w:sz="0" w:space="0" w:color="auto"/>
            <w:bottom w:val="none" w:sz="0" w:space="0" w:color="auto"/>
            <w:right w:val="none" w:sz="0" w:space="0" w:color="auto"/>
          </w:divBdr>
          <w:divsChild>
            <w:div w:id="1765568374">
              <w:marLeft w:val="0"/>
              <w:marRight w:val="0"/>
              <w:marTop w:val="0"/>
              <w:marBottom w:val="0"/>
              <w:divBdr>
                <w:top w:val="none" w:sz="0" w:space="0" w:color="auto"/>
                <w:left w:val="none" w:sz="0" w:space="0" w:color="auto"/>
                <w:bottom w:val="none" w:sz="0" w:space="0" w:color="auto"/>
                <w:right w:val="none" w:sz="0" w:space="0" w:color="auto"/>
              </w:divBdr>
              <w:divsChild>
                <w:div w:id="67025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4845">
      <w:bodyDiv w:val="1"/>
      <w:marLeft w:val="0"/>
      <w:marRight w:val="0"/>
      <w:marTop w:val="0"/>
      <w:marBottom w:val="0"/>
      <w:divBdr>
        <w:top w:val="none" w:sz="0" w:space="0" w:color="auto"/>
        <w:left w:val="none" w:sz="0" w:space="0" w:color="auto"/>
        <w:bottom w:val="none" w:sz="0" w:space="0" w:color="auto"/>
        <w:right w:val="none" w:sz="0" w:space="0" w:color="auto"/>
      </w:divBdr>
      <w:divsChild>
        <w:div w:id="341318231">
          <w:marLeft w:val="0"/>
          <w:marRight w:val="0"/>
          <w:marTop w:val="0"/>
          <w:marBottom w:val="0"/>
          <w:divBdr>
            <w:top w:val="none" w:sz="0" w:space="0" w:color="auto"/>
            <w:left w:val="none" w:sz="0" w:space="0" w:color="auto"/>
            <w:bottom w:val="none" w:sz="0" w:space="0" w:color="auto"/>
            <w:right w:val="none" w:sz="0" w:space="0" w:color="auto"/>
          </w:divBdr>
          <w:divsChild>
            <w:div w:id="642004970">
              <w:marLeft w:val="0"/>
              <w:marRight w:val="0"/>
              <w:marTop w:val="0"/>
              <w:marBottom w:val="0"/>
              <w:divBdr>
                <w:top w:val="none" w:sz="0" w:space="0" w:color="auto"/>
                <w:left w:val="none" w:sz="0" w:space="0" w:color="auto"/>
                <w:bottom w:val="none" w:sz="0" w:space="0" w:color="auto"/>
                <w:right w:val="none" w:sz="0" w:space="0" w:color="auto"/>
              </w:divBdr>
              <w:divsChild>
                <w:div w:id="3757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7921">
          <w:marLeft w:val="-225"/>
          <w:marRight w:val="-225"/>
          <w:marTop w:val="0"/>
          <w:marBottom w:val="0"/>
          <w:divBdr>
            <w:top w:val="none" w:sz="0" w:space="0" w:color="auto"/>
            <w:left w:val="none" w:sz="0" w:space="0" w:color="auto"/>
            <w:bottom w:val="none" w:sz="0" w:space="0" w:color="auto"/>
            <w:right w:val="none" w:sz="0" w:space="0" w:color="auto"/>
          </w:divBdr>
          <w:divsChild>
            <w:div w:id="687176944">
              <w:marLeft w:val="0"/>
              <w:marRight w:val="0"/>
              <w:marTop w:val="0"/>
              <w:marBottom w:val="0"/>
              <w:divBdr>
                <w:top w:val="none" w:sz="0" w:space="0" w:color="auto"/>
                <w:left w:val="none" w:sz="0" w:space="0" w:color="auto"/>
                <w:bottom w:val="none" w:sz="0" w:space="0" w:color="auto"/>
                <w:right w:val="none" w:sz="0" w:space="0" w:color="auto"/>
              </w:divBdr>
              <w:divsChild>
                <w:div w:id="1666787235">
                  <w:marLeft w:val="0"/>
                  <w:marRight w:val="0"/>
                  <w:marTop w:val="0"/>
                  <w:marBottom w:val="0"/>
                  <w:divBdr>
                    <w:top w:val="none" w:sz="0" w:space="0" w:color="auto"/>
                    <w:left w:val="none" w:sz="0" w:space="0" w:color="auto"/>
                    <w:bottom w:val="none" w:sz="0" w:space="0" w:color="auto"/>
                    <w:right w:val="none" w:sz="0" w:space="0" w:color="auto"/>
                  </w:divBdr>
                  <w:divsChild>
                    <w:div w:id="20269742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59653065">
      <w:bodyDiv w:val="1"/>
      <w:marLeft w:val="0"/>
      <w:marRight w:val="0"/>
      <w:marTop w:val="0"/>
      <w:marBottom w:val="0"/>
      <w:divBdr>
        <w:top w:val="none" w:sz="0" w:space="0" w:color="auto"/>
        <w:left w:val="none" w:sz="0" w:space="0" w:color="auto"/>
        <w:bottom w:val="none" w:sz="0" w:space="0" w:color="auto"/>
        <w:right w:val="none" w:sz="0" w:space="0" w:color="auto"/>
      </w:divBdr>
    </w:div>
    <w:div w:id="206297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leonardo.ru/" TargetMode="External"/><Relationship Id="rId39" Type="http://schemas.openxmlformats.org/officeDocument/2006/relationships/hyperlink" Target="https://leonardo.ru/" TargetMode="External"/><Relationship Id="rId21" Type="http://schemas.openxmlformats.org/officeDocument/2006/relationships/hyperlink" Target="https://leonardo.ru/" TargetMode="External"/><Relationship Id="rId34" Type="http://schemas.openxmlformats.org/officeDocument/2006/relationships/hyperlink" Target="https://leonardo.ru/" TargetMode="External"/><Relationship Id="rId42" Type="http://schemas.openxmlformats.org/officeDocument/2006/relationships/hyperlink" Target="https://www.ulmart.ru/" TargetMode="External"/><Relationship Id="rId47" Type="http://schemas.openxmlformats.org/officeDocument/2006/relationships/hyperlink" Target="https://www.ulmart.ru/" TargetMode="External"/><Relationship Id="rId50" Type="http://schemas.openxmlformats.org/officeDocument/2006/relationships/hyperlink" Target="https://www.smartaids.ru/" TargetMode="External"/><Relationship Id="rId55" Type="http://schemas.openxmlformats.org/officeDocument/2006/relationships/hyperlink" Target="https://www.ulmart.ru/" TargetMode="External"/><Relationship Id="rId63" Type="http://schemas.openxmlformats.org/officeDocument/2006/relationships/hyperlink" Target="https://www.ulmart.ru/" TargetMode="External"/><Relationship Id="rId68"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1.png"/><Relationship Id="rId29" Type="http://schemas.openxmlformats.org/officeDocument/2006/relationships/hyperlink" Target="https://www.ulmart.ru/"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leonardo.ru/" TargetMode="External"/><Relationship Id="rId32" Type="http://schemas.openxmlformats.org/officeDocument/2006/relationships/hyperlink" Target="https://www.ulmart.ru/" TargetMode="External"/><Relationship Id="rId37" Type="http://schemas.openxmlformats.org/officeDocument/2006/relationships/hyperlink" Target="https://leonardo.ru/" TargetMode="External"/><Relationship Id="rId40" Type="http://schemas.openxmlformats.org/officeDocument/2006/relationships/hyperlink" Target="https://leonardo.ru/" TargetMode="External"/><Relationship Id="rId45" Type="http://schemas.openxmlformats.org/officeDocument/2006/relationships/hyperlink" Target="https://klubki-v-korzinke.ru/" TargetMode="External"/><Relationship Id="rId53" Type="http://schemas.openxmlformats.org/officeDocument/2006/relationships/hyperlink" Target="https://leonardo.ru/" TargetMode="External"/><Relationship Id="rId58" Type="http://schemas.openxmlformats.org/officeDocument/2006/relationships/hyperlink" Target="https://www.ulmart.ru/" TargetMode="External"/><Relationship Id="rId66"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leonardo.ru/" TargetMode="External"/><Relationship Id="rId28" Type="http://schemas.openxmlformats.org/officeDocument/2006/relationships/hyperlink" Target="https://www.ulmart.ru/" TargetMode="External"/><Relationship Id="rId36" Type="http://schemas.openxmlformats.org/officeDocument/2006/relationships/hyperlink" Target="https://www.smartaids.ru/" TargetMode="External"/><Relationship Id="rId49" Type="http://schemas.openxmlformats.org/officeDocument/2006/relationships/hyperlink" Target="https://leonardo.ru/" TargetMode="External"/><Relationship Id="rId57" Type="http://schemas.openxmlformats.org/officeDocument/2006/relationships/hyperlink" Target="https://www.ulmart.ru/" TargetMode="External"/><Relationship Id="rId61" Type="http://schemas.openxmlformats.org/officeDocument/2006/relationships/hyperlink" Target="https://www.ulmart.ru/" TargetMode="External"/><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hyperlink" Target="https://www.ulmart.ru/" TargetMode="External"/><Relationship Id="rId44" Type="http://schemas.openxmlformats.org/officeDocument/2006/relationships/hyperlink" Target="https://www.ulmart.ru/" TargetMode="External"/><Relationship Id="rId52" Type="http://schemas.openxmlformats.org/officeDocument/2006/relationships/hyperlink" Target="https://leonardo.ru/" TargetMode="External"/><Relationship Id="rId60" Type="http://schemas.openxmlformats.org/officeDocument/2006/relationships/hyperlink" Target="https://klubki-v-korzinke.ru/" TargetMode="External"/><Relationship Id="rId65" Type="http://schemas.openxmlformats.org/officeDocument/2006/relationships/hyperlink" Target="http://dostupsreda.ru/store/"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smartaids.ru/" TargetMode="External"/><Relationship Id="rId27" Type="http://schemas.openxmlformats.org/officeDocument/2006/relationships/hyperlink" Target="https://www.ulmart.ru/" TargetMode="External"/><Relationship Id="rId30" Type="http://schemas.openxmlformats.org/officeDocument/2006/relationships/hyperlink" Target="http://mirstraz.com/" TargetMode="External"/><Relationship Id="rId35" Type="http://schemas.openxmlformats.org/officeDocument/2006/relationships/hyperlink" Target="https://leonardo.ru/" TargetMode="External"/><Relationship Id="rId43" Type="http://schemas.openxmlformats.org/officeDocument/2006/relationships/hyperlink" Target="https://www.ulmart.ru/" TargetMode="External"/><Relationship Id="rId48" Type="http://schemas.openxmlformats.org/officeDocument/2006/relationships/hyperlink" Target="https://www.ulmart.ru/" TargetMode="External"/><Relationship Id="rId56" Type="http://schemas.openxmlformats.org/officeDocument/2006/relationships/hyperlink" Target="https://www.ulmart.ru/" TargetMode="External"/><Relationship Id="rId64" Type="http://schemas.openxmlformats.org/officeDocument/2006/relationships/hyperlink" Target="http://www.otofon.ru/info.phtml?c=119&amp;id=237" TargetMode="External"/><Relationship Id="rId69"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hyperlink" Target="https://leonardo.ru/" TargetMode="Externa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leonardo.ru/" TargetMode="External"/><Relationship Id="rId33" Type="http://schemas.openxmlformats.org/officeDocument/2006/relationships/hyperlink" Target="https://www.ulmart.ru/" TargetMode="External"/><Relationship Id="rId38" Type="http://schemas.openxmlformats.org/officeDocument/2006/relationships/hyperlink" Target="https://leonardo.ru/" TargetMode="External"/><Relationship Id="rId46" Type="http://schemas.openxmlformats.org/officeDocument/2006/relationships/hyperlink" Target="https://www.ulmart.ru/" TargetMode="External"/><Relationship Id="rId59" Type="http://schemas.openxmlformats.org/officeDocument/2006/relationships/hyperlink" Target="https://klubki-v-korzinke.ru/" TargetMode="External"/><Relationship Id="rId67" Type="http://schemas.openxmlformats.org/officeDocument/2006/relationships/image" Target="media/image16.png"/><Relationship Id="rId20" Type="http://schemas.openxmlformats.org/officeDocument/2006/relationships/hyperlink" Target="https://leonardo.ru/" TargetMode="External"/><Relationship Id="rId41" Type="http://schemas.openxmlformats.org/officeDocument/2006/relationships/hyperlink" Target="https://leonardo.ru/" TargetMode="External"/><Relationship Id="rId54" Type="http://schemas.openxmlformats.org/officeDocument/2006/relationships/hyperlink" Target="https://leonardo.ru/" TargetMode="External"/><Relationship Id="rId62" Type="http://schemas.openxmlformats.org/officeDocument/2006/relationships/hyperlink" Target="https://www.ulma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1DE8-3BFD-456D-A133-F0E8F97C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5494</Words>
  <Characters>31317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kab16</cp:lastModifiedBy>
  <cp:revision>2</cp:revision>
  <cp:lastPrinted>2020-03-09T15:33:00Z</cp:lastPrinted>
  <dcterms:created xsi:type="dcterms:W3CDTF">2020-08-21T12:07:00Z</dcterms:created>
  <dcterms:modified xsi:type="dcterms:W3CDTF">2020-08-21T12:07:00Z</dcterms:modified>
</cp:coreProperties>
</file>