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AD" w:rsidRPr="00651C2D" w:rsidRDefault="00692359" w:rsidP="00692359">
      <w:pPr>
        <w:spacing w:line="360" w:lineRule="auto"/>
        <w:ind w:hanging="709"/>
        <w:contextualSpacing/>
        <w:jc w:val="right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6727271" cy="9512135"/>
            <wp:effectExtent l="19050" t="0" r="0" b="0"/>
            <wp:docPr id="1" name="Рисунок 1" descr="D:\!!!!!!!!!!!!!!!!!ммммм\12-11-2020_08-44-41\Преподавание в начальных класс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!!!!!!!!!!!!ммммм\12-11-2020_08-44-41\Преподавание в начальных классах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291" cy="951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br w:type="page"/>
      </w:r>
      <w:r w:rsidR="00D621AD" w:rsidRPr="00651C2D">
        <w:rPr>
          <w:rFonts w:eastAsia="Calibri"/>
          <w:lang w:eastAsia="en-US"/>
        </w:rPr>
        <w:lastRenderedPageBreak/>
        <w:t>Утверждаю____________</w:t>
      </w:r>
    </w:p>
    <w:p w:rsidR="00D621AD" w:rsidRPr="00651C2D" w:rsidRDefault="00D621AD" w:rsidP="00D621AD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>Директор ГБП</w:t>
      </w:r>
      <w:r>
        <w:rPr>
          <w:rFonts w:eastAsia="Calibri"/>
          <w:lang w:eastAsia="en-US"/>
        </w:rPr>
        <w:t xml:space="preserve"> </w:t>
      </w:r>
      <w:r w:rsidRPr="00651C2D">
        <w:rPr>
          <w:rFonts w:eastAsia="Calibri"/>
          <w:lang w:eastAsia="en-US"/>
        </w:rPr>
        <w:t>ОУ  «</w:t>
      </w:r>
      <w:proofErr w:type="spellStart"/>
      <w:r w:rsidRPr="00651C2D">
        <w:rPr>
          <w:rFonts w:eastAsia="Calibri"/>
          <w:lang w:eastAsia="en-US"/>
        </w:rPr>
        <w:t>Торжокский</w:t>
      </w:r>
      <w:proofErr w:type="spellEnd"/>
    </w:p>
    <w:p w:rsidR="00D621AD" w:rsidRPr="00651C2D" w:rsidRDefault="00D621AD" w:rsidP="00D621AD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>педагогический колледж</w:t>
      </w:r>
    </w:p>
    <w:p w:rsidR="00D621AD" w:rsidRPr="00651C2D" w:rsidRDefault="00D621AD" w:rsidP="00D621AD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 xml:space="preserve">им. Ф.В. </w:t>
      </w:r>
      <w:proofErr w:type="spellStart"/>
      <w:r w:rsidRPr="00651C2D">
        <w:rPr>
          <w:rFonts w:eastAsia="Calibri"/>
          <w:lang w:eastAsia="en-US"/>
        </w:rPr>
        <w:t>Бадюлина</w:t>
      </w:r>
      <w:proofErr w:type="spellEnd"/>
      <w:r w:rsidRPr="00651C2D">
        <w:rPr>
          <w:rFonts w:eastAsia="Calibri"/>
          <w:lang w:eastAsia="en-US"/>
        </w:rPr>
        <w:t>»</w:t>
      </w:r>
    </w:p>
    <w:p w:rsidR="00D621AD" w:rsidRPr="00651C2D" w:rsidRDefault="00D621AD" w:rsidP="00D621AD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>Иванова О.Н.</w:t>
      </w:r>
    </w:p>
    <w:p w:rsidR="00D621AD" w:rsidRPr="006D3FB8" w:rsidRDefault="00D621AD" w:rsidP="00D621AD">
      <w:pPr>
        <w:ind w:firstLine="4500"/>
        <w:jc w:val="right"/>
        <w:rPr>
          <w:sz w:val="20"/>
          <w:szCs w:val="20"/>
        </w:rPr>
      </w:pPr>
      <w:r>
        <w:rPr>
          <w:rFonts w:eastAsia="Calibri"/>
          <w:lang w:eastAsia="en-US"/>
        </w:rPr>
        <w:t>«02</w:t>
      </w:r>
      <w:r w:rsidR="00C65FB8">
        <w:rPr>
          <w:rFonts w:eastAsia="Calibri"/>
          <w:lang w:eastAsia="en-US"/>
        </w:rPr>
        <w:t>» сентября 2020</w:t>
      </w:r>
      <w:r w:rsidRPr="00651C2D">
        <w:rPr>
          <w:rFonts w:eastAsia="Calibri"/>
          <w:lang w:eastAsia="en-US"/>
        </w:rPr>
        <w:t xml:space="preserve"> года</w:t>
      </w:r>
    </w:p>
    <w:p w:rsidR="00CC7077" w:rsidRDefault="00CC7077" w:rsidP="00BE012F">
      <w:pPr>
        <w:ind w:firstLine="4500"/>
        <w:jc w:val="right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Pr="00CC7077" w:rsidRDefault="00CC7077" w:rsidP="00CC7077">
      <w:pPr>
        <w:ind w:firstLine="4500"/>
        <w:jc w:val="center"/>
        <w:rPr>
          <w:b/>
        </w:rPr>
      </w:pPr>
    </w:p>
    <w:p w:rsidR="00CC7077" w:rsidRPr="003B69E0" w:rsidRDefault="00CC7077" w:rsidP="00CC7077">
      <w:pPr>
        <w:jc w:val="center"/>
        <w:rPr>
          <w:b/>
          <w:sz w:val="28"/>
          <w:szCs w:val="28"/>
        </w:rPr>
      </w:pPr>
      <w:r w:rsidRPr="003B69E0">
        <w:rPr>
          <w:b/>
          <w:sz w:val="28"/>
          <w:szCs w:val="28"/>
        </w:rPr>
        <w:t>УЧЕБНЫЙ ПЛАН</w:t>
      </w:r>
    </w:p>
    <w:p w:rsidR="00CC7077" w:rsidRPr="003B69E0" w:rsidRDefault="00CC7077" w:rsidP="00CC7077">
      <w:pPr>
        <w:jc w:val="center"/>
      </w:pPr>
      <w:r w:rsidRPr="003B69E0">
        <w:t xml:space="preserve">государственного </w:t>
      </w:r>
      <w:r w:rsidR="005955FB" w:rsidRPr="003B69E0">
        <w:t xml:space="preserve">бюджетного профессионального </w:t>
      </w:r>
      <w:r w:rsidRPr="003B69E0">
        <w:t>образовательного учреждения</w:t>
      </w:r>
    </w:p>
    <w:p w:rsidR="00CC7077" w:rsidRPr="003B69E0" w:rsidRDefault="00CC7077" w:rsidP="00CC7077">
      <w:pPr>
        <w:jc w:val="center"/>
      </w:pPr>
      <w:r w:rsidRPr="003B69E0">
        <w:t>«</w:t>
      </w:r>
      <w:proofErr w:type="spellStart"/>
      <w:r w:rsidRPr="003B69E0">
        <w:t>Торжокский</w:t>
      </w:r>
      <w:proofErr w:type="spellEnd"/>
      <w:r w:rsidRPr="003B69E0">
        <w:t xml:space="preserve"> педагогический колледж им. </w:t>
      </w:r>
      <w:proofErr w:type="spellStart"/>
      <w:r w:rsidRPr="003B69E0">
        <w:t>Ф.В.Бадюлина</w:t>
      </w:r>
      <w:proofErr w:type="spellEnd"/>
      <w:r w:rsidRPr="003B69E0">
        <w:t>»</w:t>
      </w:r>
    </w:p>
    <w:p w:rsidR="00CC7077" w:rsidRPr="005955FB" w:rsidRDefault="00CC7077" w:rsidP="00CC7077">
      <w:pPr>
        <w:jc w:val="center"/>
        <w:rPr>
          <w:sz w:val="28"/>
          <w:szCs w:val="28"/>
        </w:rPr>
      </w:pPr>
      <w:r w:rsidRPr="003B69E0">
        <w:t>по специальности</w:t>
      </w:r>
    </w:p>
    <w:p w:rsidR="00CC7077" w:rsidRPr="003B69E0" w:rsidRDefault="00D5033A" w:rsidP="00CC7077">
      <w:pPr>
        <w:jc w:val="center"/>
        <w:rPr>
          <w:b/>
          <w:sz w:val="32"/>
          <w:szCs w:val="32"/>
        </w:rPr>
      </w:pPr>
      <w:r w:rsidRPr="003B69E0">
        <w:rPr>
          <w:b/>
          <w:sz w:val="32"/>
          <w:szCs w:val="32"/>
        </w:rPr>
        <w:t>44.02.02.</w:t>
      </w:r>
      <w:r w:rsidR="00C34176" w:rsidRPr="003B69E0">
        <w:rPr>
          <w:b/>
          <w:sz w:val="32"/>
          <w:szCs w:val="32"/>
        </w:rPr>
        <w:t xml:space="preserve"> Преподавание в начальных классах</w:t>
      </w:r>
    </w:p>
    <w:p w:rsidR="00CC7077" w:rsidRPr="003B69E0" w:rsidRDefault="00CC7077" w:rsidP="00CC7077">
      <w:pPr>
        <w:jc w:val="center"/>
      </w:pPr>
      <w:r w:rsidRPr="003B69E0">
        <w:t>по программе</w:t>
      </w:r>
      <w:r w:rsidR="005955FB" w:rsidRPr="003B69E0">
        <w:t xml:space="preserve"> ППССЗ</w:t>
      </w:r>
      <w:r w:rsidRPr="003B69E0">
        <w:t xml:space="preserve"> углубленной подготовки</w:t>
      </w:r>
    </w:p>
    <w:p w:rsidR="00CC7077" w:rsidRPr="003B69E0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Pr="00CC7077" w:rsidRDefault="00CC7077" w:rsidP="00CC7077"/>
    <w:p w:rsidR="00CC7077" w:rsidRPr="003B69E0" w:rsidRDefault="00CC7077" w:rsidP="003B69E0">
      <w:pPr>
        <w:ind w:right="-365" w:firstLine="4680"/>
        <w:jc w:val="right"/>
        <w:rPr>
          <w:sz w:val="22"/>
          <w:szCs w:val="22"/>
        </w:rPr>
      </w:pPr>
      <w:r w:rsidRPr="003B69E0">
        <w:rPr>
          <w:sz w:val="22"/>
          <w:szCs w:val="22"/>
        </w:rPr>
        <w:t xml:space="preserve">Квалификация: </w:t>
      </w:r>
      <w:r w:rsidR="00C34176" w:rsidRPr="003B69E0">
        <w:rPr>
          <w:sz w:val="22"/>
          <w:szCs w:val="22"/>
        </w:rPr>
        <w:t>учитель начальных классов</w:t>
      </w:r>
    </w:p>
    <w:p w:rsidR="00CC7077" w:rsidRPr="003B69E0" w:rsidRDefault="00CC7077" w:rsidP="003B69E0">
      <w:pPr>
        <w:ind w:right="-365" w:firstLine="4680"/>
        <w:jc w:val="right"/>
        <w:rPr>
          <w:sz w:val="22"/>
          <w:szCs w:val="22"/>
        </w:rPr>
      </w:pPr>
      <w:r w:rsidRPr="003B69E0">
        <w:rPr>
          <w:sz w:val="22"/>
          <w:szCs w:val="22"/>
        </w:rPr>
        <w:t>Форма обучения – очная</w:t>
      </w:r>
    </w:p>
    <w:p w:rsidR="00CC7077" w:rsidRPr="003B69E0" w:rsidRDefault="00CC7077" w:rsidP="003B69E0">
      <w:pPr>
        <w:ind w:right="-365" w:firstLine="4680"/>
        <w:jc w:val="right"/>
        <w:rPr>
          <w:sz w:val="22"/>
          <w:szCs w:val="22"/>
        </w:rPr>
      </w:pPr>
      <w:r w:rsidRPr="003B69E0">
        <w:rPr>
          <w:sz w:val="22"/>
          <w:szCs w:val="22"/>
        </w:rPr>
        <w:t>Н</w:t>
      </w:r>
      <w:r w:rsidR="00BD66A5" w:rsidRPr="003B69E0">
        <w:rPr>
          <w:sz w:val="22"/>
          <w:szCs w:val="22"/>
        </w:rPr>
        <w:t>орм</w:t>
      </w:r>
      <w:r w:rsidR="00014BEE">
        <w:rPr>
          <w:sz w:val="22"/>
          <w:szCs w:val="22"/>
        </w:rPr>
        <w:t>ативный срок обучения – 3</w:t>
      </w:r>
      <w:r w:rsidRPr="003B69E0">
        <w:rPr>
          <w:sz w:val="22"/>
          <w:szCs w:val="22"/>
        </w:rPr>
        <w:t xml:space="preserve"> года и 10 мес.</w:t>
      </w:r>
    </w:p>
    <w:p w:rsidR="00CC7077" w:rsidRDefault="00CC7077" w:rsidP="003B69E0">
      <w:pPr>
        <w:ind w:right="-365" w:firstLine="4680"/>
        <w:jc w:val="right"/>
        <w:rPr>
          <w:sz w:val="22"/>
          <w:szCs w:val="22"/>
        </w:rPr>
      </w:pPr>
      <w:r w:rsidRPr="003B69E0">
        <w:rPr>
          <w:sz w:val="22"/>
          <w:szCs w:val="22"/>
        </w:rPr>
        <w:t xml:space="preserve">На базе </w:t>
      </w:r>
      <w:r w:rsidR="00014BEE">
        <w:rPr>
          <w:sz w:val="22"/>
          <w:szCs w:val="22"/>
        </w:rPr>
        <w:t>основного</w:t>
      </w:r>
      <w:r w:rsidRPr="003B69E0">
        <w:rPr>
          <w:sz w:val="22"/>
          <w:szCs w:val="22"/>
        </w:rPr>
        <w:t xml:space="preserve"> общего образования</w:t>
      </w:r>
    </w:p>
    <w:p w:rsidR="004D462F" w:rsidRPr="003B69E0" w:rsidRDefault="004D462F" w:rsidP="003B69E0">
      <w:pPr>
        <w:ind w:right="-365" w:firstLine="4680"/>
        <w:jc w:val="right"/>
        <w:rPr>
          <w:sz w:val="22"/>
          <w:szCs w:val="22"/>
        </w:rPr>
      </w:pPr>
    </w:p>
    <w:p w:rsidR="00D5033A" w:rsidRDefault="00D5033A" w:rsidP="00362F82">
      <w:pPr>
        <w:ind w:right="-365" w:firstLine="4680"/>
      </w:pPr>
    </w:p>
    <w:p w:rsidR="00CC7077" w:rsidRDefault="00CC7077" w:rsidP="00362F82">
      <w:pPr>
        <w:ind w:right="-365" w:firstLine="4680"/>
      </w:pPr>
    </w:p>
    <w:p w:rsidR="00CC7077" w:rsidRDefault="00CC7077" w:rsidP="00362F82">
      <w:pPr>
        <w:ind w:right="-365" w:firstLine="4680"/>
      </w:pPr>
    </w:p>
    <w:p w:rsidR="00CC7077" w:rsidRDefault="00CC7077" w:rsidP="00CC7077">
      <w:pPr>
        <w:ind w:right="-365" w:firstLine="3780"/>
      </w:pPr>
    </w:p>
    <w:p w:rsidR="00CC7077" w:rsidRDefault="00CC7077" w:rsidP="00CC7077">
      <w:pPr>
        <w:ind w:right="-365" w:firstLine="3780"/>
      </w:pPr>
    </w:p>
    <w:p w:rsidR="00CC7077" w:rsidRDefault="00CC7077" w:rsidP="00CC7077">
      <w:pPr>
        <w:ind w:right="-365" w:firstLine="3780"/>
      </w:pPr>
    </w:p>
    <w:p w:rsidR="00CC7077" w:rsidRDefault="00CC7077" w:rsidP="00CC7077">
      <w:pPr>
        <w:ind w:right="-365" w:firstLine="3780"/>
      </w:pPr>
    </w:p>
    <w:p w:rsidR="00CC7077" w:rsidRDefault="00CC7077" w:rsidP="00CC7077">
      <w:pPr>
        <w:ind w:right="-365" w:firstLine="3780"/>
      </w:pPr>
    </w:p>
    <w:p w:rsidR="00CC7077" w:rsidRDefault="00CC7077" w:rsidP="00CC7077">
      <w:pPr>
        <w:ind w:right="-365" w:firstLine="3780"/>
      </w:pPr>
    </w:p>
    <w:p w:rsidR="00CC7077" w:rsidRDefault="00CC7077" w:rsidP="00CC7077">
      <w:pPr>
        <w:ind w:right="-365" w:firstLine="3780"/>
      </w:pPr>
    </w:p>
    <w:p w:rsidR="004D462F" w:rsidRPr="00651C2D" w:rsidRDefault="004D462F" w:rsidP="004D462F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lastRenderedPageBreak/>
        <w:t>Утверждаю____________</w:t>
      </w:r>
    </w:p>
    <w:p w:rsidR="004D462F" w:rsidRPr="00651C2D" w:rsidRDefault="004D462F" w:rsidP="004D462F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>Директор ГБП</w:t>
      </w:r>
      <w:r>
        <w:rPr>
          <w:rFonts w:eastAsia="Calibri"/>
          <w:lang w:eastAsia="en-US"/>
        </w:rPr>
        <w:t xml:space="preserve"> </w:t>
      </w:r>
      <w:r w:rsidRPr="00651C2D">
        <w:rPr>
          <w:rFonts w:eastAsia="Calibri"/>
          <w:lang w:eastAsia="en-US"/>
        </w:rPr>
        <w:t>ОУ  «</w:t>
      </w:r>
      <w:proofErr w:type="spellStart"/>
      <w:r w:rsidRPr="00651C2D">
        <w:rPr>
          <w:rFonts w:eastAsia="Calibri"/>
          <w:lang w:eastAsia="en-US"/>
        </w:rPr>
        <w:t>Торжокский</w:t>
      </w:r>
      <w:proofErr w:type="spellEnd"/>
    </w:p>
    <w:p w:rsidR="004D462F" w:rsidRPr="00651C2D" w:rsidRDefault="004D462F" w:rsidP="004D462F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>педагогический колледж</w:t>
      </w:r>
    </w:p>
    <w:p w:rsidR="004D462F" w:rsidRPr="00651C2D" w:rsidRDefault="004D462F" w:rsidP="004D462F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 xml:space="preserve">им. Ф.В. </w:t>
      </w:r>
      <w:proofErr w:type="spellStart"/>
      <w:r w:rsidRPr="00651C2D">
        <w:rPr>
          <w:rFonts w:eastAsia="Calibri"/>
          <w:lang w:eastAsia="en-US"/>
        </w:rPr>
        <w:t>Бадюлина</w:t>
      </w:r>
      <w:proofErr w:type="spellEnd"/>
      <w:r w:rsidRPr="00651C2D">
        <w:rPr>
          <w:rFonts w:eastAsia="Calibri"/>
          <w:lang w:eastAsia="en-US"/>
        </w:rPr>
        <w:t>»</w:t>
      </w:r>
    </w:p>
    <w:p w:rsidR="004D462F" w:rsidRPr="00651C2D" w:rsidRDefault="004D462F" w:rsidP="004D462F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>Иванова О.Н.</w:t>
      </w:r>
    </w:p>
    <w:p w:rsidR="004D462F" w:rsidRPr="006D3FB8" w:rsidRDefault="004D462F" w:rsidP="004D462F">
      <w:pPr>
        <w:ind w:firstLine="4500"/>
        <w:jc w:val="right"/>
        <w:rPr>
          <w:sz w:val="20"/>
          <w:szCs w:val="20"/>
        </w:rPr>
      </w:pPr>
      <w:r>
        <w:rPr>
          <w:rFonts w:eastAsia="Calibri"/>
          <w:lang w:eastAsia="en-US"/>
        </w:rPr>
        <w:t>«02</w:t>
      </w:r>
      <w:r w:rsidR="00C65FB8">
        <w:rPr>
          <w:rFonts w:eastAsia="Calibri"/>
          <w:lang w:eastAsia="en-US"/>
        </w:rPr>
        <w:t>» сентября 2020</w:t>
      </w:r>
      <w:r w:rsidRPr="00651C2D">
        <w:rPr>
          <w:rFonts w:eastAsia="Calibri"/>
          <w:lang w:eastAsia="en-US"/>
        </w:rPr>
        <w:t xml:space="preserve"> года</w:t>
      </w:r>
    </w:p>
    <w:p w:rsidR="004D462F" w:rsidRDefault="004D462F" w:rsidP="004D462F">
      <w:pPr>
        <w:ind w:firstLine="4500"/>
        <w:jc w:val="right"/>
      </w:pPr>
    </w:p>
    <w:p w:rsidR="004D462F" w:rsidRDefault="004D462F" w:rsidP="004D462F">
      <w:pPr>
        <w:ind w:firstLine="4500"/>
        <w:jc w:val="center"/>
      </w:pPr>
    </w:p>
    <w:p w:rsidR="004D462F" w:rsidRDefault="004D462F" w:rsidP="004D462F">
      <w:pPr>
        <w:ind w:firstLine="4500"/>
        <w:jc w:val="center"/>
      </w:pPr>
    </w:p>
    <w:p w:rsidR="004D462F" w:rsidRDefault="004D462F" w:rsidP="004D462F">
      <w:pPr>
        <w:ind w:firstLine="4500"/>
        <w:jc w:val="center"/>
      </w:pPr>
    </w:p>
    <w:p w:rsidR="004D462F" w:rsidRDefault="004D462F" w:rsidP="004D462F">
      <w:pPr>
        <w:ind w:firstLine="4500"/>
        <w:jc w:val="center"/>
      </w:pPr>
    </w:p>
    <w:p w:rsidR="004D462F" w:rsidRDefault="004D462F" w:rsidP="004D462F">
      <w:pPr>
        <w:ind w:firstLine="4500"/>
        <w:jc w:val="center"/>
      </w:pPr>
    </w:p>
    <w:p w:rsidR="004D462F" w:rsidRDefault="004D462F" w:rsidP="004D462F">
      <w:pPr>
        <w:ind w:firstLine="4500"/>
        <w:jc w:val="center"/>
      </w:pPr>
    </w:p>
    <w:p w:rsidR="004D462F" w:rsidRDefault="004D462F" w:rsidP="004D462F">
      <w:pPr>
        <w:ind w:firstLine="4500"/>
        <w:jc w:val="center"/>
      </w:pPr>
    </w:p>
    <w:p w:rsidR="004D462F" w:rsidRDefault="004D462F" w:rsidP="004D462F">
      <w:pPr>
        <w:ind w:firstLine="4500"/>
        <w:jc w:val="center"/>
      </w:pPr>
    </w:p>
    <w:p w:rsidR="004D462F" w:rsidRDefault="004D462F" w:rsidP="004D462F">
      <w:pPr>
        <w:ind w:firstLine="4500"/>
        <w:jc w:val="center"/>
      </w:pPr>
    </w:p>
    <w:p w:rsidR="004D462F" w:rsidRDefault="004D462F" w:rsidP="004D462F">
      <w:pPr>
        <w:ind w:firstLine="4500"/>
        <w:jc w:val="center"/>
      </w:pPr>
    </w:p>
    <w:p w:rsidR="004D462F" w:rsidRDefault="004D462F" w:rsidP="004D462F">
      <w:pPr>
        <w:ind w:firstLine="4500"/>
        <w:jc w:val="center"/>
      </w:pPr>
    </w:p>
    <w:p w:rsidR="004D462F" w:rsidRPr="00CC7077" w:rsidRDefault="004D462F" w:rsidP="004D462F">
      <w:pPr>
        <w:ind w:firstLine="4500"/>
        <w:jc w:val="center"/>
        <w:rPr>
          <w:b/>
        </w:rPr>
      </w:pPr>
    </w:p>
    <w:p w:rsidR="004D462F" w:rsidRPr="003B69E0" w:rsidRDefault="004D462F" w:rsidP="004D462F">
      <w:pPr>
        <w:jc w:val="center"/>
        <w:rPr>
          <w:b/>
          <w:sz w:val="28"/>
          <w:szCs w:val="28"/>
        </w:rPr>
      </w:pPr>
      <w:r w:rsidRPr="003B69E0">
        <w:rPr>
          <w:b/>
          <w:sz w:val="28"/>
          <w:szCs w:val="28"/>
        </w:rPr>
        <w:t>УЧЕБНЫЙ ПЛАН</w:t>
      </w:r>
    </w:p>
    <w:p w:rsidR="004D462F" w:rsidRPr="003B69E0" w:rsidRDefault="004D462F" w:rsidP="004D462F">
      <w:pPr>
        <w:jc w:val="center"/>
      </w:pPr>
      <w:r w:rsidRPr="003B69E0">
        <w:t>государственного бюджетного профессионального образовательного учреждения</w:t>
      </w:r>
    </w:p>
    <w:p w:rsidR="004D462F" w:rsidRPr="003B69E0" w:rsidRDefault="004D462F" w:rsidP="004D462F">
      <w:pPr>
        <w:jc w:val="center"/>
      </w:pPr>
      <w:r w:rsidRPr="003B69E0">
        <w:t>«</w:t>
      </w:r>
      <w:proofErr w:type="spellStart"/>
      <w:r w:rsidRPr="003B69E0">
        <w:t>Торжокский</w:t>
      </w:r>
      <w:proofErr w:type="spellEnd"/>
      <w:r w:rsidRPr="003B69E0">
        <w:t xml:space="preserve"> педагогический колледж им. </w:t>
      </w:r>
      <w:proofErr w:type="spellStart"/>
      <w:r w:rsidRPr="003B69E0">
        <w:t>Ф.В.Бадюлина</w:t>
      </w:r>
      <w:proofErr w:type="spellEnd"/>
      <w:r w:rsidRPr="003B69E0">
        <w:t>»</w:t>
      </w:r>
    </w:p>
    <w:p w:rsidR="004D462F" w:rsidRPr="005955FB" w:rsidRDefault="004D462F" w:rsidP="004D462F">
      <w:pPr>
        <w:jc w:val="center"/>
        <w:rPr>
          <w:sz w:val="28"/>
          <w:szCs w:val="28"/>
        </w:rPr>
      </w:pPr>
      <w:r w:rsidRPr="003B69E0">
        <w:t>по специальности</w:t>
      </w:r>
    </w:p>
    <w:p w:rsidR="004D462F" w:rsidRPr="003B69E0" w:rsidRDefault="004D462F" w:rsidP="004D462F">
      <w:pPr>
        <w:jc w:val="center"/>
        <w:rPr>
          <w:b/>
          <w:sz w:val="32"/>
          <w:szCs w:val="32"/>
        </w:rPr>
      </w:pPr>
      <w:r w:rsidRPr="003B69E0">
        <w:rPr>
          <w:b/>
          <w:sz w:val="32"/>
          <w:szCs w:val="32"/>
        </w:rPr>
        <w:t>44.02.02. Преподавание в начальных классах</w:t>
      </w:r>
    </w:p>
    <w:p w:rsidR="004D462F" w:rsidRPr="003B69E0" w:rsidRDefault="004D462F" w:rsidP="004D462F">
      <w:pPr>
        <w:jc w:val="center"/>
      </w:pPr>
      <w:r w:rsidRPr="003B69E0">
        <w:t>по программе ППССЗ углубленной подготовки</w:t>
      </w:r>
    </w:p>
    <w:p w:rsidR="004D462F" w:rsidRPr="003B69E0" w:rsidRDefault="004D462F" w:rsidP="004D462F">
      <w:pPr>
        <w:ind w:firstLine="4320"/>
      </w:pPr>
    </w:p>
    <w:p w:rsidR="004D462F" w:rsidRDefault="004D462F" w:rsidP="004D462F">
      <w:pPr>
        <w:ind w:firstLine="4320"/>
      </w:pPr>
    </w:p>
    <w:p w:rsidR="004D462F" w:rsidRDefault="004D462F" w:rsidP="004D462F">
      <w:pPr>
        <w:ind w:firstLine="4320"/>
      </w:pPr>
    </w:p>
    <w:p w:rsidR="004D462F" w:rsidRDefault="004D462F" w:rsidP="004D462F">
      <w:pPr>
        <w:ind w:firstLine="4320"/>
      </w:pPr>
    </w:p>
    <w:p w:rsidR="004D462F" w:rsidRDefault="004D462F" w:rsidP="004D462F">
      <w:pPr>
        <w:ind w:firstLine="4320"/>
      </w:pPr>
    </w:p>
    <w:p w:rsidR="004D462F" w:rsidRDefault="004D462F" w:rsidP="004D462F">
      <w:pPr>
        <w:ind w:firstLine="4320"/>
      </w:pPr>
    </w:p>
    <w:p w:rsidR="004D462F" w:rsidRDefault="004D462F" w:rsidP="004D462F">
      <w:pPr>
        <w:ind w:firstLine="4320"/>
      </w:pPr>
    </w:p>
    <w:p w:rsidR="004D462F" w:rsidRDefault="004D462F" w:rsidP="004D462F">
      <w:pPr>
        <w:ind w:firstLine="4320"/>
      </w:pPr>
    </w:p>
    <w:p w:rsidR="004D462F" w:rsidRDefault="004D462F" w:rsidP="004D462F">
      <w:pPr>
        <w:ind w:firstLine="4320"/>
      </w:pPr>
    </w:p>
    <w:p w:rsidR="004D462F" w:rsidRPr="00CC7077" w:rsidRDefault="004D462F" w:rsidP="004D462F"/>
    <w:p w:rsidR="004D462F" w:rsidRPr="003B69E0" w:rsidRDefault="004D462F" w:rsidP="004D462F">
      <w:pPr>
        <w:ind w:right="-365" w:firstLine="4680"/>
        <w:jc w:val="right"/>
        <w:rPr>
          <w:sz w:val="22"/>
          <w:szCs w:val="22"/>
        </w:rPr>
      </w:pPr>
      <w:r w:rsidRPr="003B69E0">
        <w:rPr>
          <w:sz w:val="22"/>
          <w:szCs w:val="22"/>
        </w:rPr>
        <w:t>Квалификация: учитель начальных классов</w:t>
      </w:r>
    </w:p>
    <w:p w:rsidR="004D462F" w:rsidRPr="003B69E0" w:rsidRDefault="004D462F" w:rsidP="004D462F">
      <w:pPr>
        <w:ind w:right="-365" w:firstLine="4680"/>
        <w:jc w:val="right"/>
        <w:rPr>
          <w:sz w:val="22"/>
          <w:szCs w:val="22"/>
        </w:rPr>
      </w:pPr>
      <w:r w:rsidRPr="003B69E0">
        <w:rPr>
          <w:sz w:val="22"/>
          <w:szCs w:val="22"/>
        </w:rPr>
        <w:t>Форма обучения – очная</w:t>
      </w:r>
    </w:p>
    <w:p w:rsidR="004D462F" w:rsidRPr="003B69E0" w:rsidRDefault="004D462F" w:rsidP="004D462F">
      <w:pPr>
        <w:ind w:right="-365" w:firstLine="4680"/>
        <w:jc w:val="right"/>
        <w:rPr>
          <w:sz w:val="22"/>
          <w:szCs w:val="22"/>
        </w:rPr>
      </w:pPr>
      <w:r w:rsidRPr="003B69E0">
        <w:rPr>
          <w:sz w:val="22"/>
          <w:szCs w:val="22"/>
        </w:rPr>
        <w:t>Норм</w:t>
      </w:r>
      <w:r>
        <w:rPr>
          <w:sz w:val="22"/>
          <w:szCs w:val="22"/>
        </w:rPr>
        <w:t xml:space="preserve">ативный срок обучения – 2 </w:t>
      </w:r>
      <w:r w:rsidRPr="003B69E0">
        <w:rPr>
          <w:sz w:val="22"/>
          <w:szCs w:val="22"/>
        </w:rPr>
        <w:t>года и 10 мес.</w:t>
      </w:r>
    </w:p>
    <w:p w:rsidR="004D462F" w:rsidRPr="003B69E0" w:rsidRDefault="004D462F" w:rsidP="004D462F">
      <w:pPr>
        <w:ind w:right="-365" w:firstLine="4680"/>
        <w:jc w:val="right"/>
        <w:rPr>
          <w:sz w:val="22"/>
          <w:szCs w:val="22"/>
        </w:rPr>
      </w:pPr>
      <w:r w:rsidRPr="003B69E0">
        <w:rPr>
          <w:sz w:val="22"/>
          <w:szCs w:val="22"/>
        </w:rPr>
        <w:t xml:space="preserve">На базе </w:t>
      </w:r>
      <w:r>
        <w:rPr>
          <w:sz w:val="22"/>
          <w:szCs w:val="22"/>
        </w:rPr>
        <w:t>основного</w:t>
      </w:r>
      <w:r w:rsidRPr="003B69E0">
        <w:rPr>
          <w:sz w:val="22"/>
          <w:szCs w:val="22"/>
        </w:rPr>
        <w:t xml:space="preserve"> общего образования</w:t>
      </w:r>
    </w:p>
    <w:p w:rsidR="00D32973" w:rsidRDefault="00D32973" w:rsidP="00A510F0">
      <w:pPr>
        <w:ind w:right="-365"/>
        <w:jc w:val="both"/>
        <w:rPr>
          <w:b/>
        </w:rPr>
      </w:pPr>
    </w:p>
    <w:p w:rsidR="004D462F" w:rsidRDefault="004D462F" w:rsidP="00A510F0">
      <w:pPr>
        <w:ind w:right="-365"/>
        <w:jc w:val="both"/>
        <w:rPr>
          <w:b/>
        </w:rPr>
      </w:pPr>
    </w:p>
    <w:p w:rsidR="004D462F" w:rsidRDefault="004D462F" w:rsidP="00A510F0">
      <w:pPr>
        <w:ind w:right="-365"/>
        <w:jc w:val="both"/>
        <w:rPr>
          <w:b/>
        </w:rPr>
      </w:pPr>
    </w:p>
    <w:p w:rsidR="004D462F" w:rsidRDefault="004D462F" w:rsidP="00A510F0">
      <w:pPr>
        <w:ind w:right="-365"/>
        <w:jc w:val="both"/>
        <w:rPr>
          <w:b/>
        </w:rPr>
      </w:pPr>
    </w:p>
    <w:p w:rsidR="004D462F" w:rsidRDefault="004D462F" w:rsidP="00A510F0">
      <w:pPr>
        <w:ind w:right="-365"/>
        <w:jc w:val="both"/>
        <w:rPr>
          <w:b/>
        </w:rPr>
      </w:pPr>
    </w:p>
    <w:p w:rsidR="004D462F" w:rsidRDefault="004D462F" w:rsidP="00A510F0">
      <w:pPr>
        <w:ind w:right="-365"/>
        <w:jc w:val="both"/>
        <w:rPr>
          <w:b/>
        </w:rPr>
      </w:pPr>
    </w:p>
    <w:p w:rsidR="004D462F" w:rsidRDefault="004D462F" w:rsidP="00A510F0">
      <w:pPr>
        <w:ind w:right="-365"/>
        <w:jc w:val="both"/>
        <w:rPr>
          <w:b/>
        </w:rPr>
      </w:pPr>
    </w:p>
    <w:p w:rsidR="004D462F" w:rsidRDefault="004D462F" w:rsidP="00A510F0">
      <w:pPr>
        <w:ind w:right="-365"/>
        <w:jc w:val="both"/>
        <w:rPr>
          <w:b/>
        </w:rPr>
      </w:pPr>
    </w:p>
    <w:p w:rsidR="004D462F" w:rsidRDefault="004D462F" w:rsidP="00A510F0">
      <w:pPr>
        <w:ind w:right="-365"/>
        <w:jc w:val="both"/>
        <w:rPr>
          <w:b/>
        </w:rPr>
      </w:pPr>
    </w:p>
    <w:p w:rsidR="004D462F" w:rsidRDefault="004D462F" w:rsidP="00A510F0">
      <w:pPr>
        <w:ind w:right="-365"/>
        <w:jc w:val="both"/>
        <w:rPr>
          <w:b/>
        </w:rPr>
      </w:pPr>
    </w:p>
    <w:p w:rsidR="00D32973" w:rsidRDefault="00D32973" w:rsidP="00A510F0">
      <w:pPr>
        <w:ind w:right="-365"/>
        <w:jc w:val="both"/>
        <w:rPr>
          <w:b/>
        </w:rPr>
      </w:pPr>
    </w:p>
    <w:p w:rsidR="00CC7077" w:rsidRPr="005955FB" w:rsidRDefault="00A510F0" w:rsidP="00A510F0">
      <w:pPr>
        <w:ind w:right="-365"/>
        <w:jc w:val="both"/>
        <w:rPr>
          <w:b/>
        </w:rPr>
      </w:pPr>
      <w:r w:rsidRPr="005955FB">
        <w:rPr>
          <w:b/>
        </w:rPr>
        <w:lastRenderedPageBreak/>
        <w:t>3. Перечень кабинетов, лабораторий, мастерских и других помещений.</w:t>
      </w:r>
    </w:p>
    <w:p w:rsidR="00091526" w:rsidRPr="005955FB" w:rsidRDefault="00091526" w:rsidP="00A510F0">
      <w:pPr>
        <w:ind w:right="-365"/>
        <w:jc w:val="both"/>
      </w:pPr>
    </w:p>
    <w:p w:rsidR="00091526" w:rsidRPr="00236B94" w:rsidRDefault="00091526" w:rsidP="00A510F0">
      <w:pPr>
        <w:ind w:right="-365"/>
        <w:jc w:val="both"/>
        <w:rPr>
          <w:b/>
        </w:rPr>
      </w:pPr>
    </w:p>
    <w:p w:rsidR="00091526" w:rsidRPr="00236B94" w:rsidRDefault="00091526" w:rsidP="00A510F0">
      <w:pPr>
        <w:ind w:right="-36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923"/>
      </w:tblGrid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  <w:rPr>
                <w:b/>
              </w:rPr>
            </w:pPr>
            <w:r w:rsidRPr="00236B94">
              <w:rPr>
                <w:b/>
              </w:rPr>
              <w:t>№</w:t>
            </w:r>
          </w:p>
        </w:tc>
        <w:tc>
          <w:tcPr>
            <w:tcW w:w="8923" w:type="dxa"/>
          </w:tcPr>
          <w:p w:rsidR="00A510F0" w:rsidRPr="00236B94" w:rsidRDefault="00A510F0" w:rsidP="00C77DC7">
            <w:pPr>
              <w:ind w:right="-365"/>
              <w:jc w:val="center"/>
              <w:rPr>
                <w:b/>
              </w:rPr>
            </w:pPr>
            <w:r w:rsidRPr="00236B94">
              <w:rPr>
                <w:b/>
              </w:rPr>
              <w:t>Наименование</w:t>
            </w:r>
          </w:p>
        </w:tc>
      </w:tr>
      <w:tr w:rsidR="00A510F0" w:rsidRPr="00236B94" w:rsidTr="00C77DC7">
        <w:tc>
          <w:tcPr>
            <w:tcW w:w="9571" w:type="dxa"/>
            <w:gridSpan w:val="2"/>
          </w:tcPr>
          <w:p w:rsidR="00A510F0" w:rsidRPr="00236B94" w:rsidRDefault="00A510F0" w:rsidP="00C77DC7">
            <w:pPr>
              <w:ind w:right="-365" w:firstLine="540"/>
              <w:jc w:val="both"/>
              <w:rPr>
                <w:b/>
              </w:rPr>
            </w:pPr>
            <w:r w:rsidRPr="00236B94">
              <w:rPr>
                <w:b/>
              </w:rPr>
              <w:t>Кабинеты: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1</w:t>
            </w:r>
          </w:p>
        </w:tc>
        <w:tc>
          <w:tcPr>
            <w:tcW w:w="8923" w:type="dxa"/>
          </w:tcPr>
          <w:p w:rsidR="00A510F0" w:rsidRPr="00236B94" w:rsidRDefault="00C34176" w:rsidP="00C77DC7">
            <w:pPr>
              <w:ind w:right="-365"/>
              <w:jc w:val="both"/>
            </w:pPr>
            <w:r w:rsidRPr="00236B94">
              <w:t>математики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2</w:t>
            </w:r>
          </w:p>
        </w:tc>
        <w:tc>
          <w:tcPr>
            <w:tcW w:w="8923" w:type="dxa"/>
          </w:tcPr>
          <w:p w:rsidR="00A510F0" w:rsidRPr="00236B94" w:rsidRDefault="00C34176" w:rsidP="00C77DC7">
            <w:pPr>
              <w:ind w:right="-365"/>
              <w:jc w:val="both"/>
            </w:pPr>
            <w:r w:rsidRPr="00236B94">
              <w:t>русского языка и литературы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3</w:t>
            </w:r>
          </w:p>
        </w:tc>
        <w:tc>
          <w:tcPr>
            <w:tcW w:w="8923" w:type="dxa"/>
          </w:tcPr>
          <w:p w:rsidR="00A510F0" w:rsidRPr="00236B94" w:rsidRDefault="00C34176" w:rsidP="00C77DC7">
            <w:pPr>
              <w:ind w:right="-365"/>
              <w:jc w:val="both"/>
            </w:pPr>
            <w:r w:rsidRPr="00236B94">
              <w:t>гуманитарных и социально-экономических дисциплин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4</w:t>
            </w:r>
          </w:p>
        </w:tc>
        <w:tc>
          <w:tcPr>
            <w:tcW w:w="8923" w:type="dxa"/>
          </w:tcPr>
          <w:p w:rsidR="00A510F0" w:rsidRPr="00236B94" w:rsidRDefault="00C34176" w:rsidP="00C77DC7">
            <w:pPr>
              <w:ind w:right="-365"/>
              <w:jc w:val="both"/>
            </w:pPr>
            <w:r w:rsidRPr="00236B94">
              <w:t>педагогики и психологии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5</w:t>
            </w:r>
          </w:p>
        </w:tc>
        <w:tc>
          <w:tcPr>
            <w:tcW w:w="8923" w:type="dxa"/>
          </w:tcPr>
          <w:p w:rsidR="00A510F0" w:rsidRPr="00236B94" w:rsidRDefault="00C34176" w:rsidP="00C77DC7">
            <w:pPr>
              <w:ind w:right="-365"/>
              <w:jc w:val="both"/>
            </w:pPr>
            <w:r w:rsidRPr="00236B94">
              <w:t>физиологии, анатомии и гигиены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6</w:t>
            </w:r>
          </w:p>
        </w:tc>
        <w:tc>
          <w:tcPr>
            <w:tcW w:w="8923" w:type="dxa"/>
          </w:tcPr>
          <w:p w:rsidR="00A510F0" w:rsidRPr="00236B94" w:rsidRDefault="00C34176" w:rsidP="00C77DC7">
            <w:pPr>
              <w:ind w:right="-365"/>
              <w:jc w:val="both"/>
            </w:pPr>
            <w:r w:rsidRPr="00236B94">
              <w:t>иностранного языка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7</w:t>
            </w:r>
          </w:p>
        </w:tc>
        <w:tc>
          <w:tcPr>
            <w:tcW w:w="8923" w:type="dxa"/>
          </w:tcPr>
          <w:p w:rsidR="00A510F0" w:rsidRPr="00236B94" w:rsidRDefault="00C34176" w:rsidP="00C77DC7">
            <w:pPr>
              <w:ind w:right="-5"/>
            </w:pPr>
            <w:r w:rsidRPr="00236B94">
              <w:t>русского языка с методикой преподавания</w:t>
            </w:r>
          </w:p>
        </w:tc>
      </w:tr>
      <w:tr w:rsidR="00A510F0" w:rsidRPr="00236B94" w:rsidTr="00C77DC7">
        <w:trPr>
          <w:trHeight w:val="90"/>
        </w:trPr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8</w:t>
            </w:r>
          </w:p>
        </w:tc>
        <w:tc>
          <w:tcPr>
            <w:tcW w:w="8923" w:type="dxa"/>
          </w:tcPr>
          <w:p w:rsidR="00A510F0" w:rsidRPr="00236B94" w:rsidRDefault="00C34176" w:rsidP="00C77DC7">
            <w:pPr>
              <w:ind w:right="-365"/>
            </w:pPr>
            <w:r w:rsidRPr="00236B94">
              <w:t>математики с методикой преподавания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9</w:t>
            </w:r>
          </w:p>
        </w:tc>
        <w:tc>
          <w:tcPr>
            <w:tcW w:w="8923" w:type="dxa"/>
          </w:tcPr>
          <w:p w:rsidR="00A510F0" w:rsidRPr="00236B94" w:rsidRDefault="00C34176" w:rsidP="00C77DC7">
            <w:pPr>
              <w:ind w:right="-365"/>
            </w:pPr>
            <w:r w:rsidRPr="00236B94">
              <w:t>естествознания с методикой преподавания</w:t>
            </w:r>
          </w:p>
        </w:tc>
      </w:tr>
      <w:tr w:rsidR="00C34176" w:rsidRPr="00236B94" w:rsidTr="00C77DC7">
        <w:tc>
          <w:tcPr>
            <w:tcW w:w="648" w:type="dxa"/>
          </w:tcPr>
          <w:p w:rsidR="00C34176" w:rsidRPr="00236B94" w:rsidRDefault="00C34176" w:rsidP="00C77DC7">
            <w:pPr>
              <w:ind w:right="-365"/>
              <w:jc w:val="both"/>
            </w:pPr>
            <w:r w:rsidRPr="00236B94">
              <w:t>10</w:t>
            </w:r>
          </w:p>
        </w:tc>
        <w:tc>
          <w:tcPr>
            <w:tcW w:w="8923" w:type="dxa"/>
          </w:tcPr>
          <w:p w:rsidR="00C34176" w:rsidRPr="00236B94" w:rsidRDefault="00C34176" w:rsidP="00C77DC7">
            <w:pPr>
              <w:ind w:right="-365"/>
            </w:pPr>
            <w:r w:rsidRPr="00236B94">
              <w:t>музыки и методики музыкального воспитания</w:t>
            </w:r>
          </w:p>
        </w:tc>
      </w:tr>
      <w:tr w:rsidR="00C34176" w:rsidRPr="00236B94" w:rsidTr="00C77DC7">
        <w:tc>
          <w:tcPr>
            <w:tcW w:w="648" w:type="dxa"/>
          </w:tcPr>
          <w:p w:rsidR="00C34176" w:rsidRPr="00236B94" w:rsidRDefault="00C34176" w:rsidP="00C77DC7">
            <w:pPr>
              <w:ind w:right="-365"/>
              <w:jc w:val="both"/>
            </w:pPr>
            <w:r w:rsidRPr="00236B94">
              <w:t>11</w:t>
            </w:r>
          </w:p>
        </w:tc>
        <w:tc>
          <w:tcPr>
            <w:tcW w:w="8923" w:type="dxa"/>
          </w:tcPr>
          <w:p w:rsidR="00C34176" w:rsidRPr="00236B94" w:rsidRDefault="00C34176" w:rsidP="00C77DC7">
            <w:pPr>
              <w:ind w:right="-365"/>
            </w:pPr>
            <w:r w:rsidRPr="00236B94">
              <w:t>методики обучения продуктивным видам деятельности</w:t>
            </w:r>
          </w:p>
        </w:tc>
      </w:tr>
      <w:tr w:rsidR="00C34176" w:rsidRPr="00236B94" w:rsidTr="00C77DC7">
        <w:tc>
          <w:tcPr>
            <w:tcW w:w="648" w:type="dxa"/>
          </w:tcPr>
          <w:p w:rsidR="00C34176" w:rsidRPr="00236B94" w:rsidRDefault="00C34176" w:rsidP="00C77DC7">
            <w:pPr>
              <w:ind w:right="-365"/>
              <w:jc w:val="both"/>
            </w:pPr>
            <w:r w:rsidRPr="00236B94">
              <w:t>12</w:t>
            </w:r>
          </w:p>
        </w:tc>
        <w:tc>
          <w:tcPr>
            <w:tcW w:w="8923" w:type="dxa"/>
          </w:tcPr>
          <w:p w:rsidR="00C34176" w:rsidRPr="00236B94" w:rsidRDefault="00C34176" w:rsidP="00C77DC7">
            <w:pPr>
              <w:ind w:right="-365"/>
            </w:pPr>
            <w:r w:rsidRPr="00236B94">
              <w:t>детской литературы</w:t>
            </w:r>
          </w:p>
        </w:tc>
      </w:tr>
      <w:tr w:rsidR="00C34176" w:rsidRPr="00236B94" w:rsidTr="00C77DC7">
        <w:tc>
          <w:tcPr>
            <w:tcW w:w="648" w:type="dxa"/>
          </w:tcPr>
          <w:p w:rsidR="00C34176" w:rsidRPr="00236B94" w:rsidRDefault="00C34176" w:rsidP="00C77DC7">
            <w:pPr>
              <w:ind w:right="-365"/>
              <w:jc w:val="both"/>
            </w:pPr>
            <w:r w:rsidRPr="00236B94">
              <w:t>13</w:t>
            </w:r>
          </w:p>
        </w:tc>
        <w:tc>
          <w:tcPr>
            <w:tcW w:w="8923" w:type="dxa"/>
          </w:tcPr>
          <w:p w:rsidR="00C34176" w:rsidRPr="00236B94" w:rsidRDefault="00C34176" w:rsidP="00C77DC7">
            <w:pPr>
              <w:ind w:right="-365"/>
            </w:pPr>
            <w:r w:rsidRPr="00236B94">
              <w:t>теории и методики физического воспитания</w:t>
            </w:r>
          </w:p>
        </w:tc>
      </w:tr>
      <w:tr w:rsidR="00C34176" w:rsidRPr="00236B94" w:rsidTr="00C77DC7">
        <w:tc>
          <w:tcPr>
            <w:tcW w:w="648" w:type="dxa"/>
          </w:tcPr>
          <w:p w:rsidR="00C34176" w:rsidRPr="00236B94" w:rsidRDefault="00C34176" w:rsidP="00C77DC7">
            <w:pPr>
              <w:ind w:right="-365"/>
              <w:jc w:val="both"/>
            </w:pPr>
            <w:r w:rsidRPr="00236B94">
              <w:t>14</w:t>
            </w:r>
          </w:p>
        </w:tc>
        <w:tc>
          <w:tcPr>
            <w:tcW w:w="8923" w:type="dxa"/>
          </w:tcPr>
          <w:p w:rsidR="00C34176" w:rsidRPr="00236B94" w:rsidRDefault="00C34176" w:rsidP="00C77DC7">
            <w:pPr>
              <w:ind w:right="-365"/>
            </w:pPr>
            <w:r w:rsidRPr="00236B94">
              <w:t>безопасности жизнедеятельности</w:t>
            </w:r>
          </w:p>
        </w:tc>
      </w:tr>
      <w:tr w:rsidR="00A510F0" w:rsidRPr="00236B94" w:rsidTr="00C77DC7">
        <w:tc>
          <w:tcPr>
            <w:tcW w:w="9571" w:type="dxa"/>
            <w:gridSpan w:val="2"/>
          </w:tcPr>
          <w:p w:rsidR="00A510F0" w:rsidRPr="00236B94" w:rsidRDefault="00A510F0" w:rsidP="00C77DC7">
            <w:pPr>
              <w:ind w:right="-365" w:firstLine="540"/>
              <w:jc w:val="both"/>
              <w:rPr>
                <w:b/>
              </w:rPr>
            </w:pPr>
            <w:r w:rsidRPr="00236B94">
              <w:rPr>
                <w:b/>
              </w:rPr>
              <w:t xml:space="preserve">Лаборатории: 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1</w:t>
            </w:r>
          </w:p>
        </w:tc>
        <w:tc>
          <w:tcPr>
            <w:tcW w:w="8923" w:type="dxa"/>
          </w:tcPr>
          <w:p w:rsidR="00A510F0" w:rsidRPr="00236B94" w:rsidRDefault="00091526" w:rsidP="00C77DC7">
            <w:pPr>
              <w:ind w:right="-365"/>
              <w:jc w:val="both"/>
            </w:pPr>
            <w:r w:rsidRPr="00236B94">
              <w:t>информатики</w:t>
            </w:r>
            <w:r w:rsidR="00A510F0" w:rsidRPr="00236B94">
              <w:t xml:space="preserve"> и информационно-компьютерных технологий</w:t>
            </w:r>
          </w:p>
        </w:tc>
      </w:tr>
      <w:tr w:rsidR="00A510F0" w:rsidRPr="00236B94" w:rsidTr="00C77DC7">
        <w:tc>
          <w:tcPr>
            <w:tcW w:w="9571" w:type="dxa"/>
            <w:gridSpan w:val="2"/>
          </w:tcPr>
          <w:p w:rsidR="00A510F0" w:rsidRPr="00236B94" w:rsidRDefault="00A510F0" w:rsidP="00C77DC7">
            <w:pPr>
              <w:ind w:right="-365" w:firstLine="540"/>
              <w:jc w:val="both"/>
              <w:rPr>
                <w:b/>
              </w:rPr>
            </w:pPr>
            <w:r w:rsidRPr="00236B94">
              <w:rPr>
                <w:b/>
              </w:rPr>
              <w:t>Спортивный комплекс: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1</w:t>
            </w:r>
          </w:p>
        </w:tc>
        <w:tc>
          <w:tcPr>
            <w:tcW w:w="8923" w:type="dxa"/>
          </w:tcPr>
          <w:p w:rsidR="00A510F0" w:rsidRPr="00236B94" w:rsidRDefault="00091526" w:rsidP="00C77DC7">
            <w:pPr>
              <w:ind w:right="-365"/>
              <w:jc w:val="both"/>
            </w:pPr>
            <w:r w:rsidRPr="00236B94">
              <w:t>спортивный зал</w:t>
            </w:r>
            <w:r w:rsidR="005955FB">
              <w:t>, многофункциональный спортивный зал</w:t>
            </w:r>
          </w:p>
        </w:tc>
      </w:tr>
      <w:tr w:rsidR="00C34176" w:rsidRPr="00236B94" w:rsidTr="00C77DC7">
        <w:tc>
          <w:tcPr>
            <w:tcW w:w="648" w:type="dxa"/>
          </w:tcPr>
          <w:p w:rsidR="00C34176" w:rsidRPr="00236B94" w:rsidRDefault="00C34176" w:rsidP="00C77DC7">
            <w:pPr>
              <w:ind w:right="-365"/>
              <w:jc w:val="both"/>
            </w:pPr>
            <w:r w:rsidRPr="00236B94">
              <w:t>2</w:t>
            </w:r>
          </w:p>
        </w:tc>
        <w:tc>
          <w:tcPr>
            <w:tcW w:w="8923" w:type="dxa"/>
          </w:tcPr>
          <w:p w:rsidR="00C34176" w:rsidRPr="00236B94" w:rsidRDefault="00C34176" w:rsidP="00C77DC7">
            <w:pPr>
              <w:ind w:right="-365"/>
              <w:jc w:val="both"/>
            </w:pPr>
            <w:r w:rsidRPr="00236B94">
              <w:t>зал ритмики и хореографии</w:t>
            </w:r>
          </w:p>
        </w:tc>
      </w:tr>
      <w:tr w:rsidR="005955FB" w:rsidRPr="00236B94" w:rsidTr="00C77DC7">
        <w:tc>
          <w:tcPr>
            <w:tcW w:w="648" w:type="dxa"/>
          </w:tcPr>
          <w:p w:rsidR="005955FB" w:rsidRPr="00236B94" w:rsidRDefault="005955FB" w:rsidP="00C77DC7">
            <w:pPr>
              <w:ind w:right="-365"/>
              <w:jc w:val="both"/>
            </w:pPr>
            <w:r>
              <w:t>3</w:t>
            </w:r>
          </w:p>
        </w:tc>
        <w:tc>
          <w:tcPr>
            <w:tcW w:w="8923" w:type="dxa"/>
          </w:tcPr>
          <w:p w:rsidR="005955FB" w:rsidRPr="00236B94" w:rsidRDefault="005955FB" w:rsidP="00C77DC7">
            <w:pPr>
              <w:ind w:right="-365"/>
              <w:jc w:val="both"/>
            </w:pPr>
            <w:r>
              <w:t>многофункциональный спортивный зал</w:t>
            </w:r>
          </w:p>
        </w:tc>
      </w:tr>
      <w:tr w:rsidR="00C34176" w:rsidRPr="00236B94" w:rsidTr="00C77DC7">
        <w:tc>
          <w:tcPr>
            <w:tcW w:w="648" w:type="dxa"/>
          </w:tcPr>
          <w:p w:rsidR="00C34176" w:rsidRPr="00236B94" w:rsidRDefault="005955FB" w:rsidP="00C77DC7">
            <w:pPr>
              <w:ind w:right="-365"/>
              <w:jc w:val="both"/>
            </w:pPr>
            <w:r>
              <w:t>4</w:t>
            </w:r>
          </w:p>
        </w:tc>
        <w:tc>
          <w:tcPr>
            <w:tcW w:w="8923" w:type="dxa"/>
          </w:tcPr>
          <w:p w:rsidR="00C34176" w:rsidRPr="00236B94" w:rsidRDefault="00C34176" w:rsidP="00C77DC7">
            <w:pPr>
              <w:ind w:right="-365"/>
              <w:jc w:val="both"/>
            </w:pPr>
            <w:r w:rsidRPr="00236B94">
              <w:t>тренажерный зал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5955FB" w:rsidP="00C77DC7">
            <w:pPr>
              <w:ind w:right="-365"/>
              <w:jc w:val="both"/>
            </w:pPr>
            <w:r>
              <w:t>5</w:t>
            </w:r>
          </w:p>
        </w:tc>
        <w:tc>
          <w:tcPr>
            <w:tcW w:w="8923" w:type="dxa"/>
          </w:tcPr>
          <w:p w:rsidR="00A510F0" w:rsidRPr="00236B94" w:rsidRDefault="00091526" w:rsidP="00C77DC7">
            <w:pPr>
              <w:ind w:right="-5"/>
              <w:jc w:val="both"/>
            </w:pPr>
            <w:r w:rsidRPr="00236B94">
              <w:t>открытый стадион широкого профиля с элементами полосы препятствий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5955FB" w:rsidP="00C77DC7">
            <w:pPr>
              <w:ind w:right="-365"/>
              <w:jc w:val="both"/>
            </w:pPr>
            <w:r>
              <w:t>6</w:t>
            </w:r>
          </w:p>
        </w:tc>
        <w:tc>
          <w:tcPr>
            <w:tcW w:w="8923" w:type="dxa"/>
          </w:tcPr>
          <w:p w:rsidR="00A510F0" w:rsidRPr="00236B94" w:rsidRDefault="00091526" w:rsidP="005955FB">
            <w:pPr>
              <w:ind w:right="-5"/>
              <w:jc w:val="both"/>
            </w:pPr>
            <w:r w:rsidRPr="00236B94">
              <w:t xml:space="preserve">стрелковый тир </w:t>
            </w:r>
          </w:p>
        </w:tc>
      </w:tr>
      <w:tr w:rsidR="00A510F0" w:rsidRPr="00236B94" w:rsidTr="00C77DC7">
        <w:tc>
          <w:tcPr>
            <w:tcW w:w="9571" w:type="dxa"/>
            <w:gridSpan w:val="2"/>
          </w:tcPr>
          <w:p w:rsidR="00A510F0" w:rsidRPr="00236B94" w:rsidRDefault="00A510F0" w:rsidP="00C77DC7">
            <w:pPr>
              <w:ind w:right="-365" w:firstLine="540"/>
              <w:jc w:val="both"/>
              <w:rPr>
                <w:b/>
              </w:rPr>
            </w:pPr>
            <w:r w:rsidRPr="00236B94">
              <w:rPr>
                <w:b/>
              </w:rPr>
              <w:t>Залы: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1</w:t>
            </w:r>
          </w:p>
        </w:tc>
        <w:tc>
          <w:tcPr>
            <w:tcW w:w="8923" w:type="dxa"/>
          </w:tcPr>
          <w:p w:rsidR="00A510F0" w:rsidRPr="00236B94" w:rsidRDefault="00091526" w:rsidP="00C77DC7">
            <w:pPr>
              <w:ind w:right="-365"/>
              <w:jc w:val="both"/>
            </w:pPr>
            <w:r w:rsidRPr="00236B94">
              <w:t>библиотека, читальный зал с выходом в сеть Интернет</w:t>
            </w:r>
          </w:p>
        </w:tc>
      </w:tr>
      <w:tr w:rsidR="00A510F0" w:rsidRPr="00236B94" w:rsidTr="00C77DC7">
        <w:tc>
          <w:tcPr>
            <w:tcW w:w="648" w:type="dxa"/>
          </w:tcPr>
          <w:p w:rsidR="00A510F0" w:rsidRPr="00236B94" w:rsidRDefault="00A510F0" w:rsidP="00C77DC7">
            <w:pPr>
              <w:ind w:right="-365"/>
              <w:jc w:val="both"/>
            </w:pPr>
            <w:r w:rsidRPr="00236B94">
              <w:t>2</w:t>
            </w:r>
          </w:p>
        </w:tc>
        <w:tc>
          <w:tcPr>
            <w:tcW w:w="8923" w:type="dxa"/>
          </w:tcPr>
          <w:p w:rsidR="00A510F0" w:rsidRPr="00236B94" w:rsidRDefault="00091526" w:rsidP="00C77DC7">
            <w:pPr>
              <w:ind w:right="-365"/>
              <w:jc w:val="both"/>
            </w:pPr>
            <w:r w:rsidRPr="00236B94">
              <w:t>актовый зал</w:t>
            </w:r>
          </w:p>
        </w:tc>
      </w:tr>
    </w:tbl>
    <w:p w:rsidR="00A510F0" w:rsidRPr="00236B94" w:rsidRDefault="00A510F0" w:rsidP="00A510F0">
      <w:pPr>
        <w:ind w:right="-365" w:firstLine="180"/>
        <w:jc w:val="both"/>
      </w:pPr>
    </w:p>
    <w:p w:rsidR="00091526" w:rsidRPr="00236B94" w:rsidRDefault="00091526" w:rsidP="00A510F0">
      <w:pPr>
        <w:ind w:right="-365" w:firstLine="180"/>
        <w:jc w:val="both"/>
      </w:pPr>
    </w:p>
    <w:p w:rsidR="00091526" w:rsidRPr="00236B94" w:rsidRDefault="00091526" w:rsidP="00A510F0">
      <w:pPr>
        <w:ind w:right="-365" w:firstLine="180"/>
        <w:jc w:val="both"/>
      </w:pPr>
    </w:p>
    <w:p w:rsidR="00091526" w:rsidRPr="00236B94" w:rsidRDefault="00091526" w:rsidP="00A510F0">
      <w:pPr>
        <w:ind w:right="-365" w:firstLine="180"/>
        <w:jc w:val="both"/>
      </w:pPr>
    </w:p>
    <w:p w:rsidR="00091526" w:rsidRPr="00236B94" w:rsidRDefault="00091526" w:rsidP="00A510F0">
      <w:pPr>
        <w:ind w:right="-365" w:firstLine="180"/>
        <w:jc w:val="both"/>
      </w:pPr>
    </w:p>
    <w:p w:rsidR="00DF29E8" w:rsidRDefault="00DF29E8" w:rsidP="003F25FE">
      <w:pPr>
        <w:ind w:right="-365"/>
        <w:jc w:val="both"/>
        <w:sectPr w:rsidR="00DF2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C8C" w:rsidRPr="00446C8C" w:rsidRDefault="00091526" w:rsidP="00236B94">
      <w:pPr>
        <w:ind w:right="-365"/>
      </w:pPr>
      <w:r w:rsidRPr="00236B94">
        <w:rPr>
          <w:b/>
        </w:rPr>
        <w:lastRenderedPageBreak/>
        <w:t>2</w:t>
      </w:r>
      <w:r w:rsidRPr="00446C8C">
        <w:t>. План учебного процесса</w:t>
      </w:r>
      <w:r w:rsidR="004563C0" w:rsidRPr="00446C8C">
        <w:t xml:space="preserve">  ППССЗ</w:t>
      </w:r>
      <w:r w:rsidR="00446C8C" w:rsidRPr="00446C8C">
        <w:t xml:space="preserve"> углубленной подготовки                                                   </w:t>
      </w:r>
    </w:p>
    <w:p w:rsidR="00077724" w:rsidRDefault="00236B94" w:rsidP="00236B94">
      <w:pPr>
        <w:ind w:right="-365"/>
        <w:rPr>
          <w:sz w:val="22"/>
          <w:szCs w:val="22"/>
        </w:rPr>
      </w:pPr>
      <w:r w:rsidRPr="00446C8C">
        <w:t>44.02.02. Преподаван</w:t>
      </w:r>
      <w:r w:rsidR="004563C0" w:rsidRPr="00446C8C">
        <w:t xml:space="preserve">ие в начальных классах  </w:t>
      </w:r>
      <w:r w:rsidR="00533BFB">
        <w:rPr>
          <w:sz w:val="20"/>
          <w:szCs w:val="20"/>
        </w:rPr>
        <w:t>3</w:t>
      </w:r>
      <w:r w:rsidR="004563C0" w:rsidRPr="00446C8C">
        <w:rPr>
          <w:sz w:val="20"/>
          <w:szCs w:val="20"/>
        </w:rPr>
        <w:t xml:space="preserve">г10м </w:t>
      </w:r>
      <w:r w:rsidR="00C65FB8">
        <w:rPr>
          <w:sz w:val="20"/>
          <w:szCs w:val="20"/>
        </w:rPr>
        <w:t>20</w:t>
      </w:r>
      <w:r w:rsidRPr="00446C8C">
        <w:rPr>
          <w:sz w:val="20"/>
          <w:szCs w:val="20"/>
        </w:rPr>
        <w:t>-</w:t>
      </w:r>
      <w:r w:rsidR="00C65FB8">
        <w:rPr>
          <w:sz w:val="20"/>
          <w:szCs w:val="20"/>
        </w:rPr>
        <w:t>21</w:t>
      </w:r>
      <w:r w:rsidR="00D621AD">
        <w:rPr>
          <w:sz w:val="20"/>
          <w:szCs w:val="20"/>
        </w:rPr>
        <w:t xml:space="preserve"> </w:t>
      </w:r>
      <w:proofErr w:type="spellStart"/>
      <w:r w:rsidR="00D621AD">
        <w:rPr>
          <w:sz w:val="20"/>
          <w:szCs w:val="20"/>
        </w:rPr>
        <w:t>уч.г</w:t>
      </w:r>
      <w:proofErr w:type="spellEnd"/>
      <w:r w:rsidR="00D621AD">
        <w:rPr>
          <w:sz w:val="20"/>
          <w:szCs w:val="20"/>
        </w:rPr>
        <w:t>.</w:t>
      </w:r>
    </w:p>
    <w:tbl>
      <w:tblPr>
        <w:tblW w:w="15743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1"/>
        <w:gridCol w:w="3680"/>
        <w:gridCol w:w="993"/>
        <w:gridCol w:w="850"/>
        <w:gridCol w:w="851"/>
        <w:gridCol w:w="708"/>
        <w:gridCol w:w="709"/>
        <w:gridCol w:w="851"/>
        <w:gridCol w:w="850"/>
        <w:gridCol w:w="567"/>
        <w:gridCol w:w="567"/>
        <w:gridCol w:w="709"/>
        <w:gridCol w:w="709"/>
        <w:gridCol w:w="708"/>
        <w:gridCol w:w="718"/>
        <w:gridCol w:w="709"/>
        <w:gridCol w:w="673"/>
      </w:tblGrid>
      <w:tr w:rsidR="003F25FE" w:rsidRPr="002178BF" w:rsidTr="001458A1">
        <w:trPr>
          <w:cantSplit/>
          <w:trHeight w:val="227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5FE" w:rsidRPr="002178BF" w:rsidRDefault="003F25FE" w:rsidP="003F25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Индекс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5FE" w:rsidRPr="002178BF" w:rsidRDefault="003F25FE" w:rsidP="003F25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 xml:space="preserve">Учебная нагрузка </w:t>
            </w:r>
            <w:proofErr w:type="gramStart"/>
            <w:r w:rsidRPr="002178BF">
              <w:rPr>
                <w:sz w:val="20"/>
                <w:szCs w:val="20"/>
              </w:rPr>
              <w:t>обучающихся</w:t>
            </w:r>
            <w:proofErr w:type="gramEnd"/>
            <w:r w:rsidRPr="002178BF">
              <w:rPr>
                <w:sz w:val="20"/>
                <w:szCs w:val="20"/>
              </w:rPr>
              <w:t xml:space="preserve"> (час.)</w:t>
            </w:r>
          </w:p>
        </w:tc>
        <w:tc>
          <w:tcPr>
            <w:tcW w:w="5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FE" w:rsidRPr="002178BF" w:rsidRDefault="003F25FE" w:rsidP="003F25FE">
            <w:pPr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Распределение обязательной нагрузки по курсам и</w:t>
            </w:r>
          </w:p>
          <w:p w:rsidR="003F25FE" w:rsidRPr="002178BF" w:rsidRDefault="003F25FE" w:rsidP="003F25FE">
            <w:pPr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семестрам (</w:t>
            </w:r>
            <w:proofErr w:type="spellStart"/>
            <w:r w:rsidRPr="002178BF">
              <w:rPr>
                <w:bCs/>
                <w:sz w:val="20"/>
                <w:szCs w:val="20"/>
              </w:rPr>
              <w:t>час</w:t>
            </w:r>
            <w:proofErr w:type="gramStart"/>
            <w:r w:rsidRPr="002178BF">
              <w:rPr>
                <w:bCs/>
                <w:sz w:val="20"/>
                <w:szCs w:val="20"/>
              </w:rPr>
              <w:t>.в</w:t>
            </w:r>
            <w:proofErr w:type="spellEnd"/>
            <w:proofErr w:type="gramEnd"/>
            <w:r w:rsidRPr="002178BF">
              <w:rPr>
                <w:bCs/>
                <w:sz w:val="20"/>
                <w:szCs w:val="20"/>
              </w:rPr>
              <w:t xml:space="preserve"> семестр)</w:t>
            </w:r>
          </w:p>
        </w:tc>
      </w:tr>
      <w:tr w:rsidR="003F25FE" w:rsidRPr="002178BF" w:rsidTr="003F25FE">
        <w:trPr>
          <w:cantSplit/>
          <w:trHeight w:val="30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25FE" w:rsidRPr="002178BF" w:rsidRDefault="003F25FE" w:rsidP="003F25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5FE" w:rsidRPr="002178BF" w:rsidRDefault="003F25FE" w:rsidP="003F25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I 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2178BF">
              <w:rPr>
                <w:sz w:val="20"/>
                <w:szCs w:val="20"/>
              </w:rPr>
              <w:t>I</w:t>
            </w:r>
            <w:proofErr w:type="spellEnd"/>
            <w:r w:rsidRPr="002178BF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I</w:t>
            </w:r>
            <w:r w:rsidRPr="002178BF">
              <w:rPr>
                <w:sz w:val="20"/>
                <w:szCs w:val="20"/>
              </w:rPr>
              <w:t>II курс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  <w:proofErr w:type="gramStart"/>
            <w:r w:rsidRPr="002178BF">
              <w:rPr>
                <w:sz w:val="20"/>
                <w:szCs w:val="20"/>
              </w:rPr>
              <w:t>I</w:t>
            </w:r>
            <w:r w:rsidRPr="002178BF">
              <w:rPr>
                <w:sz w:val="20"/>
                <w:szCs w:val="20"/>
                <w:lang w:val="en-US"/>
              </w:rPr>
              <w:t>V</w:t>
            </w:r>
            <w:proofErr w:type="gramEnd"/>
            <w:r w:rsidRPr="002178BF">
              <w:rPr>
                <w:sz w:val="20"/>
                <w:szCs w:val="20"/>
              </w:rPr>
              <w:t>курс</w:t>
            </w:r>
          </w:p>
        </w:tc>
      </w:tr>
      <w:tr w:rsidR="003F25FE" w:rsidRPr="002178BF" w:rsidTr="003F25FE">
        <w:trPr>
          <w:cantSplit/>
          <w:trHeight w:val="206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всего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в т. ч.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FE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</w:p>
          <w:p w:rsidR="003F25FE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</w:p>
          <w:p w:rsidR="003F25FE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</w:p>
          <w:p w:rsidR="003F25FE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</w:p>
          <w:p w:rsidR="003F25FE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1</w:t>
            </w:r>
          </w:p>
          <w:p w:rsidR="003F25FE" w:rsidRPr="00CC77AB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ем</w:t>
            </w:r>
          </w:p>
          <w:p w:rsidR="003F25FE" w:rsidRPr="002178BF" w:rsidRDefault="003F25FE" w:rsidP="003F25FE">
            <w:pPr>
              <w:contextualSpacing/>
              <w:rPr>
                <w:sz w:val="20"/>
                <w:szCs w:val="20"/>
              </w:rPr>
            </w:pPr>
          </w:p>
          <w:p w:rsidR="003F25FE" w:rsidRPr="00A96D79" w:rsidRDefault="003F25FE" w:rsidP="003F25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  <w:lang w:val="en-US"/>
              </w:rPr>
              <w:t>17</w:t>
            </w:r>
          </w:p>
          <w:p w:rsidR="003F25FE" w:rsidRPr="002178BF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A96D79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FE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</w:p>
          <w:p w:rsidR="003F25FE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</w:p>
          <w:p w:rsidR="003F25FE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</w:p>
          <w:p w:rsidR="003F25FE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</w:p>
          <w:p w:rsidR="003F25FE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2</w:t>
            </w:r>
          </w:p>
          <w:p w:rsidR="003F25FE" w:rsidRPr="00CC77AB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ем</w:t>
            </w:r>
          </w:p>
          <w:p w:rsidR="003F25FE" w:rsidRPr="002178BF" w:rsidRDefault="003F25FE" w:rsidP="003F25FE">
            <w:pPr>
              <w:contextualSpacing/>
              <w:rPr>
                <w:sz w:val="20"/>
                <w:szCs w:val="20"/>
              </w:rPr>
            </w:pPr>
          </w:p>
          <w:p w:rsidR="003F25FE" w:rsidRPr="00A96D79" w:rsidRDefault="003F25FE" w:rsidP="003F25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  <w:lang w:val="en-US"/>
              </w:rPr>
              <w:t>22</w:t>
            </w:r>
          </w:p>
          <w:p w:rsidR="003F25FE" w:rsidRPr="00A96D79" w:rsidRDefault="003F25FE" w:rsidP="003F25FE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A96D79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ед</w:t>
            </w:r>
            <w:proofErr w:type="spellEnd"/>
          </w:p>
          <w:p w:rsidR="003F25FE" w:rsidRPr="00CC77AB" w:rsidRDefault="003F25FE" w:rsidP="003F25F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3 сем.</w:t>
            </w: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16</w:t>
            </w: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4 сем.</w:t>
            </w: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18</w:t>
            </w: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5 сем.</w:t>
            </w: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16</w:t>
            </w: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6 сем.</w:t>
            </w: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16</w:t>
            </w: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7 сем.</w:t>
            </w: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 xml:space="preserve">14 </w:t>
            </w: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8 сем.</w:t>
            </w:r>
          </w:p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</w:p>
          <w:p w:rsidR="003F25FE" w:rsidRPr="002178BF" w:rsidRDefault="003F25FE" w:rsidP="003F25FE">
            <w:pPr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6</w:t>
            </w:r>
          </w:p>
          <w:p w:rsidR="003F25FE" w:rsidRPr="002178BF" w:rsidRDefault="003F25FE" w:rsidP="003F25FE">
            <w:pPr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</w:tr>
      <w:tr w:rsidR="003F25FE" w:rsidRPr="002178BF" w:rsidTr="003F25FE">
        <w:trPr>
          <w:cantSplit/>
          <w:trHeight w:val="2866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лекций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5FE" w:rsidRPr="002178BF" w:rsidRDefault="003F25FE" w:rsidP="003F25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 xml:space="preserve">лаб. и </w:t>
            </w:r>
            <w:proofErr w:type="spellStart"/>
            <w:r w:rsidRPr="002178BF">
              <w:rPr>
                <w:sz w:val="20"/>
                <w:szCs w:val="20"/>
              </w:rPr>
              <w:t>практ</w:t>
            </w:r>
            <w:proofErr w:type="spellEnd"/>
            <w:r w:rsidRPr="002178BF">
              <w:rPr>
                <w:sz w:val="20"/>
                <w:szCs w:val="20"/>
              </w:rPr>
              <w:t xml:space="preserve">. занятий, </w:t>
            </w:r>
            <w:proofErr w:type="spellStart"/>
            <w:r w:rsidRPr="002178BF">
              <w:rPr>
                <w:sz w:val="20"/>
                <w:szCs w:val="20"/>
              </w:rPr>
              <w:t>вкл</w:t>
            </w:r>
            <w:proofErr w:type="spellEnd"/>
            <w:r w:rsidRPr="002178BF">
              <w:rPr>
                <w:sz w:val="20"/>
                <w:szCs w:val="20"/>
              </w:rPr>
              <w:t>. семинары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5FE" w:rsidRPr="002178BF" w:rsidRDefault="003F25FE" w:rsidP="003F25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 xml:space="preserve">курсовых работ (проектов)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sz w:val="20"/>
                <w:szCs w:val="20"/>
              </w:rPr>
            </w:pPr>
          </w:p>
        </w:tc>
      </w:tr>
      <w:tr w:rsidR="003F25FE" w:rsidRPr="002178BF" w:rsidTr="003F25FE">
        <w:trPr>
          <w:cantSplit/>
          <w:trHeight w:val="2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FE" w:rsidRPr="002178BF" w:rsidRDefault="003F25FE" w:rsidP="003F25FE">
            <w:pPr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17</w:t>
            </w:r>
          </w:p>
        </w:tc>
      </w:tr>
      <w:tr w:rsidR="003F25FE" w:rsidRPr="002178BF" w:rsidTr="003F25FE">
        <w:trPr>
          <w:trHeight w:val="2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О.00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4э/10</w:t>
            </w:r>
            <w:r w:rsidRPr="002178BF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178BF">
              <w:rPr>
                <w:b/>
                <w:bCs/>
                <w:sz w:val="20"/>
                <w:szCs w:val="20"/>
              </w:rPr>
              <w:t>2106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178BF">
              <w:rPr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178BF">
              <w:rPr>
                <w:b/>
                <w:bCs/>
                <w:sz w:val="20"/>
                <w:szCs w:val="20"/>
              </w:rPr>
              <w:t>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178BF">
              <w:rPr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178BF"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F25FE" w:rsidRPr="002178BF" w:rsidTr="003F25FE">
        <w:trPr>
          <w:trHeight w:val="3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ОДБ.01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31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</w:t>
            </w:r>
            <w:proofErr w:type="gramStart"/>
            <w:r w:rsidRPr="002178BF">
              <w:rPr>
                <w:sz w:val="20"/>
                <w:szCs w:val="20"/>
              </w:rPr>
              <w:t>.О</w:t>
            </w:r>
            <w:proofErr w:type="gramEnd"/>
            <w:r w:rsidRPr="002178BF">
              <w:rPr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A96D79" w:rsidRDefault="003F25FE" w:rsidP="003F25F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зач</w:t>
            </w:r>
            <w:r w:rsidRPr="002178BF">
              <w:rPr>
                <w:sz w:val="20"/>
                <w:szCs w:val="20"/>
              </w:rPr>
              <w:t>\</w:t>
            </w:r>
            <w:r w:rsidRPr="00A96D79">
              <w:rPr>
                <w:b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3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ОДБ.03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3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ОДБ.04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3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ОДБ.05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29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ОДБ.06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18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ОДБ.07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25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ОДБ.08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1458A1" w:rsidP="003F25F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</w:t>
            </w: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экон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F25FE" w:rsidRPr="002178BF">
              <w:rPr>
                <w:sz w:val="20"/>
                <w:szCs w:val="20"/>
              </w:rPr>
              <w:t xml:space="preserve"> и право)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ОДБ.09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Астрономия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178BF">
              <w:rPr>
                <w:bCs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F25F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1458A1" w:rsidRPr="002178BF" w:rsidTr="003F25FE">
        <w:trPr>
          <w:trHeight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58A1" w:rsidRPr="002178BF" w:rsidRDefault="001458A1" w:rsidP="003F25F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29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ОДП.11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2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ОДП.12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A96D79" w:rsidRDefault="003F25FE" w:rsidP="003F25F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зач</w:t>
            </w:r>
            <w:r w:rsidRPr="002178BF">
              <w:rPr>
                <w:sz w:val="20"/>
                <w:szCs w:val="20"/>
              </w:rPr>
              <w:t>\</w:t>
            </w:r>
            <w:r w:rsidRPr="00A96D79">
              <w:rPr>
                <w:b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2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0ДП.13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A96D79" w:rsidRDefault="003F25FE" w:rsidP="003F25F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Pr="002178BF">
              <w:rPr>
                <w:bCs/>
                <w:sz w:val="20"/>
                <w:szCs w:val="20"/>
              </w:rPr>
              <w:t>\</w:t>
            </w:r>
            <w:r w:rsidRPr="00A96D79">
              <w:rPr>
                <w:b/>
                <w:bCs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295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2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ОДП14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A96D79" w:rsidRDefault="003F25FE" w:rsidP="003F25F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зач</w:t>
            </w:r>
            <w:r w:rsidRPr="002178BF">
              <w:rPr>
                <w:sz w:val="20"/>
                <w:szCs w:val="20"/>
              </w:rPr>
              <w:t>\</w:t>
            </w:r>
            <w:r w:rsidRPr="00A96D79">
              <w:rPr>
                <w:b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</w:tr>
      <w:tr w:rsidR="003F25FE" w:rsidRPr="002178BF" w:rsidTr="003F25FE">
        <w:trPr>
          <w:trHeight w:val="2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CC77AB" w:rsidRDefault="003F25FE" w:rsidP="003F25F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3F25FE" w:rsidRDefault="003F25FE" w:rsidP="003F25F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F25FE"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FE" w:rsidRPr="002178BF" w:rsidRDefault="003F25FE" w:rsidP="003F25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4D462F" w:rsidRPr="00446C8C" w:rsidRDefault="004D462F" w:rsidP="004D462F">
      <w:pPr>
        <w:ind w:right="-365"/>
      </w:pPr>
      <w:r w:rsidRPr="00236B94">
        <w:rPr>
          <w:b/>
        </w:rPr>
        <w:lastRenderedPageBreak/>
        <w:t>2</w:t>
      </w:r>
      <w:r w:rsidRPr="00446C8C">
        <w:t xml:space="preserve">. План учебного процесса  ППССЗ углубленной подготовки                                                   </w:t>
      </w:r>
    </w:p>
    <w:p w:rsidR="00DF29E8" w:rsidRPr="004D462F" w:rsidRDefault="004D462F" w:rsidP="003F25FE">
      <w:pPr>
        <w:ind w:right="-365"/>
        <w:rPr>
          <w:sz w:val="22"/>
          <w:szCs w:val="22"/>
        </w:rPr>
      </w:pPr>
      <w:r w:rsidRPr="00446C8C">
        <w:t xml:space="preserve">44.02.02. Преподавание в начальных классах  </w:t>
      </w:r>
      <w:r>
        <w:rPr>
          <w:sz w:val="20"/>
          <w:szCs w:val="20"/>
        </w:rPr>
        <w:t>2</w:t>
      </w:r>
      <w:r w:rsidRPr="00446C8C">
        <w:rPr>
          <w:sz w:val="20"/>
          <w:szCs w:val="20"/>
        </w:rPr>
        <w:t xml:space="preserve">г10м </w:t>
      </w:r>
      <w:r w:rsidR="00C65FB8">
        <w:rPr>
          <w:sz w:val="20"/>
          <w:szCs w:val="20"/>
        </w:rPr>
        <w:t>20</w:t>
      </w:r>
      <w:r w:rsidRPr="00446C8C">
        <w:rPr>
          <w:sz w:val="20"/>
          <w:szCs w:val="20"/>
        </w:rPr>
        <w:t>-</w:t>
      </w:r>
      <w:r w:rsidR="00C65FB8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уч.г</w:t>
      </w:r>
      <w:proofErr w:type="spellEnd"/>
      <w:r>
        <w:rPr>
          <w:sz w:val="20"/>
          <w:szCs w:val="20"/>
        </w:rPr>
        <w:t>.</w:t>
      </w:r>
    </w:p>
    <w:tbl>
      <w:tblPr>
        <w:tblW w:w="160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260"/>
        <w:gridCol w:w="1310"/>
        <w:gridCol w:w="720"/>
        <w:gridCol w:w="900"/>
        <w:gridCol w:w="956"/>
        <w:gridCol w:w="906"/>
        <w:gridCol w:w="900"/>
        <w:gridCol w:w="720"/>
        <w:gridCol w:w="900"/>
        <w:gridCol w:w="900"/>
        <w:gridCol w:w="900"/>
        <w:gridCol w:w="811"/>
        <w:gridCol w:w="850"/>
        <w:gridCol w:w="859"/>
      </w:tblGrid>
      <w:tr w:rsidR="00F51F64" w:rsidTr="00E57D01">
        <w:trPr>
          <w:cantSplit/>
          <w:trHeight w:val="55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51F64" w:rsidP="00F51F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Индекс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51F64" w:rsidP="00F51F64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51F64" w:rsidP="00F51F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4B222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 xml:space="preserve">Учебная нагрузка </w:t>
            </w:r>
            <w:proofErr w:type="gramStart"/>
            <w:r w:rsidRPr="00446C8C">
              <w:rPr>
                <w:sz w:val="20"/>
                <w:szCs w:val="20"/>
              </w:rPr>
              <w:t>обучающихся</w:t>
            </w:r>
            <w:proofErr w:type="gramEnd"/>
            <w:r w:rsidRPr="00446C8C">
              <w:rPr>
                <w:sz w:val="20"/>
                <w:szCs w:val="20"/>
              </w:rPr>
              <w:t xml:space="preserve"> (час.)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Распределение обязательной нагрузки по курсам и семестрам (час</w:t>
            </w:r>
            <w:proofErr w:type="gramStart"/>
            <w:r w:rsidRPr="00446C8C">
              <w:rPr>
                <w:sz w:val="20"/>
                <w:szCs w:val="20"/>
              </w:rPr>
              <w:t>.</w:t>
            </w:r>
            <w:proofErr w:type="gramEnd"/>
            <w:r w:rsidRPr="00446C8C">
              <w:rPr>
                <w:sz w:val="20"/>
                <w:szCs w:val="20"/>
              </w:rPr>
              <w:t xml:space="preserve"> </w:t>
            </w:r>
            <w:proofErr w:type="gramStart"/>
            <w:r w:rsidRPr="00446C8C">
              <w:rPr>
                <w:sz w:val="20"/>
                <w:szCs w:val="20"/>
              </w:rPr>
              <w:t>в</w:t>
            </w:r>
            <w:proofErr w:type="gramEnd"/>
            <w:r w:rsidRPr="00446C8C">
              <w:rPr>
                <w:sz w:val="20"/>
                <w:szCs w:val="20"/>
              </w:rPr>
              <w:t xml:space="preserve"> семестр)</w:t>
            </w:r>
          </w:p>
        </w:tc>
      </w:tr>
      <w:tr w:rsidR="00F51F64" w:rsidTr="00E57D01">
        <w:trPr>
          <w:cantSplit/>
          <w:trHeight w:val="55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51F64" w:rsidP="00F51F6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51F64" w:rsidP="00F5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51F64" w:rsidP="00F51F6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1F64" w:rsidRPr="00446C8C" w:rsidRDefault="00F51F64" w:rsidP="004B22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 xml:space="preserve">Максимальная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1F64" w:rsidRPr="00446C8C" w:rsidRDefault="00F51F64" w:rsidP="004B22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51F64" w:rsidP="004B222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  <w:lang w:val="en-US"/>
              </w:rPr>
              <w:t>I</w:t>
            </w:r>
            <w:r w:rsidR="00533BFB">
              <w:rPr>
                <w:sz w:val="20"/>
                <w:szCs w:val="20"/>
                <w:lang w:val="en-US"/>
              </w:rPr>
              <w:t>I</w:t>
            </w:r>
            <w:r w:rsidRPr="00446C8C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  <w:lang w:val="en-US"/>
              </w:rPr>
              <w:t>II</w:t>
            </w:r>
            <w:r w:rsidR="00533BFB">
              <w:rPr>
                <w:sz w:val="20"/>
                <w:szCs w:val="20"/>
                <w:lang w:val="en-US"/>
              </w:rPr>
              <w:t>I</w:t>
            </w:r>
            <w:r w:rsidRPr="00446C8C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533BFB" w:rsidP="0098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="00F51F64" w:rsidRPr="00446C8C">
              <w:rPr>
                <w:sz w:val="20"/>
                <w:szCs w:val="20"/>
              </w:rPr>
              <w:t xml:space="preserve"> курс</w:t>
            </w:r>
          </w:p>
        </w:tc>
      </w:tr>
      <w:tr w:rsidR="00F51F64" w:rsidTr="00E57D01">
        <w:trPr>
          <w:cantSplit/>
          <w:trHeight w:val="3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51F64" w:rsidP="00F51F6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51F64" w:rsidP="00F5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51F64" w:rsidP="00F51F6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F64" w:rsidRPr="00446C8C" w:rsidRDefault="00F51F64" w:rsidP="004B22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всего занятий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4B222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в т. ч.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 сем.</w:t>
            </w:r>
          </w:p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 xml:space="preserve">18 </w:t>
            </w:r>
            <w:proofErr w:type="spellStart"/>
            <w:r w:rsidRPr="00446C8C">
              <w:rPr>
                <w:sz w:val="20"/>
                <w:szCs w:val="20"/>
              </w:rPr>
              <w:t>нед</w:t>
            </w:r>
            <w:proofErr w:type="spellEnd"/>
            <w:r w:rsidRPr="00446C8C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 xml:space="preserve">2 сем. </w:t>
            </w:r>
          </w:p>
          <w:p w:rsidR="00F51F64" w:rsidRPr="00446C8C" w:rsidRDefault="008876C0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16</w:t>
            </w:r>
            <w:r w:rsidR="00F51F64" w:rsidRPr="00446C8C">
              <w:rPr>
                <w:sz w:val="20"/>
                <w:szCs w:val="20"/>
              </w:rPr>
              <w:t>нед.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 xml:space="preserve">3 сем. </w:t>
            </w:r>
          </w:p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 xml:space="preserve">16 </w:t>
            </w:r>
            <w:proofErr w:type="spellStart"/>
            <w:r w:rsidRPr="00446C8C">
              <w:rPr>
                <w:sz w:val="20"/>
                <w:szCs w:val="20"/>
              </w:rPr>
              <w:t>нед</w:t>
            </w:r>
            <w:proofErr w:type="spellEnd"/>
            <w:r w:rsidRPr="00446C8C">
              <w:rPr>
                <w:sz w:val="20"/>
                <w:szCs w:val="20"/>
              </w:rPr>
              <w:t>.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 xml:space="preserve">4 сем. </w:t>
            </w:r>
          </w:p>
          <w:p w:rsidR="00F51F64" w:rsidRPr="00446C8C" w:rsidRDefault="006423D4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15</w:t>
            </w:r>
            <w:r w:rsidR="00F51F64" w:rsidRPr="00446C8C">
              <w:rPr>
                <w:sz w:val="20"/>
                <w:szCs w:val="20"/>
              </w:rPr>
              <w:t>нед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EC5" w:rsidRPr="00446C8C" w:rsidRDefault="00DC3EC5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 xml:space="preserve"> 5се</w:t>
            </w:r>
            <w:r w:rsidR="004C6819">
              <w:rPr>
                <w:sz w:val="20"/>
                <w:szCs w:val="20"/>
              </w:rPr>
              <w:t>м</w:t>
            </w:r>
          </w:p>
          <w:p w:rsidR="00F51F64" w:rsidRPr="00446C8C" w:rsidRDefault="006423D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15</w:t>
            </w:r>
            <w:r w:rsidR="00F51F64" w:rsidRPr="00446C8C">
              <w:rPr>
                <w:sz w:val="20"/>
                <w:szCs w:val="20"/>
              </w:rPr>
              <w:t>не</w:t>
            </w:r>
            <w:r w:rsidR="00DC3EC5" w:rsidRPr="00446C8C">
              <w:rPr>
                <w:sz w:val="20"/>
                <w:szCs w:val="20"/>
              </w:rPr>
              <w:t>д.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6 сем.</w:t>
            </w:r>
          </w:p>
          <w:p w:rsidR="00F51F64" w:rsidRPr="00446C8C" w:rsidRDefault="008876C0" w:rsidP="00986872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6</w:t>
            </w:r>
            <w:r w:rsidR="00F51F64" w:rsidRPr="00446C8C">
              <w:rPr>
                <w:sz w:val="20"/>
                <w:szCs w:val="20"/>
              </w:rPr>
              <w:t>нед.</w:t>
            </w:r>
          </w:p>
        </w:tc>
      </w:tr>
      <w:tr w:rsidR="00F51F64" w:rsidTr="00446C8C">
        <w:trPr>
          <w:cantSplit/>
          <w:trHeight w:val="276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F64" w:rsidRPr="0022783B" w:rsidRDefault="00F51F64" w:rsidP="00F51F6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22783B" w:rsidRDefault="00F51F64" w:rsidP="00F51F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F64" w:rsidRPr="0022783B" w:rsidRDefault="00F51F64" w:rsidP="00F51F6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09152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1F64" w:rsidRPr="00446C8C" w:rsidRDefault="00F51F64" w:rsidP="004B222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F64" w:rsidRPr="00446C8C" w:rsidRDefault="00F51F64" w:rsidP="004B222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1F64" w:rsidRPr="00446C8C" w:rsidRDefault="00F51F64" w:rsidP="004B2222">
            <w:pPr>
              <w:ind w:left="113" w:right="113"/>
              <w:jc w:val="center"/>
              <w:rPr>
                <w:sz w:val="22"/>
                <w:szCs w:val="22"/>
              </w:rPr>
            </w:pPr>
            <w:r w:rsidRPr="00446C8C">
              <w:rPr>
                <w:sz w:val="22"/>
                <w:szCs w:val="22"/>
              </w:rPr>
              <w:t>лекций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1F64" w:rsidRPr="00446C8C" w:rsidRDefault="00F51F64" w:rsidP="000915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446C8C">
              <w:rPr>
                <w:sz w:val="22"/>
                <w:szCs w:val="22"/>
              </w:rPr>
              <w:t xml:space="preserve">лаб. и </w:t>
            </w:r>
            <w:proofErr w:type="spellStart"/>
            <w:r w:rsidRPr="00446C8C">
              <w:rPr>
                <w:sz w:val="22"/>
                <w:szCs w:val="22"/>
              </w:rPr>
              <w:t>практ</w:t>
            </w:r>
            <w:proofErr w:type="spellEnd"/>
            <w:r w:rsidRPr="00446C8C">
              <w:rPr>
                <w:sz w:val="22"/>
                <w:szCs w:val="22"/>
              </w:rPr>
              <w:t xml:space="preserve">. занятий, </w:t>
            </w:r>
            <w:proofErr w:type="spellStart"/>
            <w:r w:rsidRPr="00446C8C">
              <w:rPr>
                <w:sz w:val="22"/>
                <w:szCs w:val="22"/>
              </w:rPr>
              <w:t>вкл</w:t>
            </w:r>
            <w:proofErr w:type="spellEnd"/>
            <w:r w:rsidRPr="00446C8C">
              <w:rPr>
                <w:sz w:val="22"/>
                <w:szCs w:val="22"/>
              </w:rPr>
              <w:t>. семинары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1F64" w:rsidRPr="00446C8C" w:rsidRDefault="00F51F64" w:rsidP="000915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446C8C">
              <w:rPr>
                <w:sz w:val="22"/>
                <w:szCs w:val="22"/>
              </w:rPr>
              <w:t xml:space="preserve">курсовых работ (проектов)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rPr>
                <w:sz w:val="22"/>
                <w:szCs w:val="22"/>
              </w:rPr>
            </w:pPr>
          </w:p>
        </w:tc>
      </w:tr>
      <w:tr w:rsidR="00F51F64" w:rsidTr="00E57D01">
        <w:trPr>
          <w:cantSplit/>
          <w:trHeight w:val="3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091526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986872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986872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986872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986872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986872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22783B" w:rsidRDefault="00F51F64" w:rsidP="00986872">
            <w:pPr>
              <w:jc w:val="center"/>
              <w:rPr>
                <w:i/>
                <w:sz w:val="22"/>
                <w:szCs w:val="22"/>
              </w:rPr>
            </w:pPr>
            <w:r w:rsidRPr="0022783B">
              <w:rPr>
                <w:i/>
                <w:sz w:val="22"/>
                <w:szCs w:val="22"/>
              </w:rPr>
              <w:t>17</w:t>
            </w:r>
          </w:p>
        </w:tc>
      </w:tr>
      <w:tr w:rsidR="00F51F64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E8" w:rsidRPr="00446C8C" w:rsidRDefault="00F51F64" w:rsidP="005C1867">
            <w:pPr>
              <w:rPr>
                <w:b/>
                <w:sz w:val="18"/>
                <w:szCs w:val="18"/>
              </w:rPr>
            </w:pPr>
            <w:r w:rsidRPr="00446C8C">
              <w:rPr>
                <w:b/>
                <w:sz w:val="18"/>
                <w:szCs w:val="18"/>
              </w:rPr>
              <w:t>ОГСЭ.</w:t>
            </w:r>
          </w:p>
          <w:p w:rsidR="00F51F64" w:rsidRPr="00446C8C" w:rsidRDefault="00F51F64" w:rsidP="005C1867">
            <w:pPr>
              <w:rPr>
                <w:b/>
                <w:sz w:val="18"/>
                <w:szCs w:val="18"/>
              </w:rPr>
            </w:pPr>
            <w:r w:rsidRPr="00446C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5C1867">
            <w:pPr>
              <w:rPr>
                <w:b/>
                <w:sz w:val="18"/>
                <w:szCs w:val="18"/>
              </w:rPr>
            </w:pPr>
            <w:r w:rsidRPr="00446C8C">
              <w:rPr>
                <w:b/>
                <w:sz w:val="18"/>
                <w:szCs w:val="18"/>
              </w:rPr>
              <w:t xml:space="preserve">Общий гуманитарный и социально-экономический цикл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5F2D5E" w:rsidRDefault="004146B4" w:rsidP="005E2748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4</w:t>
            </w:r>
            <w:r w:rsidR="009106DD" w:rsidRPr="005F2D5E">
              <w:rPr>
                <w:b/>
                <w:sz w:val="20"/>
                <w:szCs w:val="20"/>
              </w:rPr>
              <w:t>Э/6</w:t>
            </w:r>
            <w:r w:rsidR="00F51F64" w:rsidRPr="005F2D5E">
              <w:rPr>
                <w:b/>
                <w:sz w:val="20"/>
                <w:szCs w:val="20"/>
              </w:rPr>
              <w:t>ДЗ/</w:t>
            </w:r>
          </w:p>
          <w:p w:rsidR="00F51F64" w:rsidRPr="005F2D5E" w:rsidRDefault="00F51F64" w:rsidP="005E2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354DC0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</w:t>
            </w:r>
            <w:r w:rsidR="00D740E4" w:rsidRPr="005F2D5E">
              <w:rPr>
                <w:b/>
                <w:sz w:val="20"/>
                <w:szCs w:val="20"/>
              </w:rPr>
              <w:t>0</w:t>
            </w:r>
            <w:r w:rsidR="00024F4B" w:rsidRPr="005F2D5E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3</w:t>
            </w:r>
            <w:r w:rsidR="00024F4B" w:rsidRPr="005F2D5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6</w:t>
            </w:r>
            <w:r w:rsidR="00644E4E" w:rsidRPr="005F2D5E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644E4E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BA6B8F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4</w:t>
            </w:r>
            <w:r w:rsidR="00BD70C6" w:rsidRPr="005F2D5E">
              <w:rPr>
                <w:b/>
                <w:sz w:val="20"/>
                <w:szCs w:val="20"/>
              </w:rPr>
              <w:t>5</w:t>
            </w:r>
            <w:r w:rsidR="00770C98" w:rsidRPr="005F2D5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B411D5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B411D5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B411D5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B411D5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B411D5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13</w:t>
            </w:r>
            <w:r w:rsidR="00FC70B6" w:rsidRPr="005F2D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5F2D5E" w:rsidRDefault="00B411D5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120</w:t>
            </w:r>
          </w:p>
        </w:tc>
      </w:tr>
      <w:tr w:rsidR="00F51F64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ОГСЭ.01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4146B4" w:rsidP="005E2748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EA727A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6</w:t>
            </w:r>
            <w:r w:rsidR="00EB718C" w:rsidRPr="00446C8C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EA727A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2</w:t>
            </w:r>
            <w:r w:rsidR="00EB718C" w:rsidRPr="00446C8C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8876C0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EB3073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</w:tr>
      <w:tr w:rsidR="00F51F64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ОГСЭ.02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4146B4" w:rsidP="005E2748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EA727A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6</w:t>
            </w:r>
            <w:r w:rsidR="00EB718C" w:rsidRPr="00446C8C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EA727A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2</w:t>
            </w:r>
            <w:r w:rsidR="00EB718C" w:rsidRPr="00446C8C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8876C0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EB3073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8876C0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</w:t>
            </w:r>
            <w:r w:rsidR="00EB3073" w:rsidRPr="00446C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9455A5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</w:tr>
      <w:tr w:rsidR="00F51F64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ОГСЭ.03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5E2748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EA727A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6</w:t>
            </w:r>
            <w:r w:rsidR="00EB718C" w:rsidRPr="00446C8C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EA727A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2</w:t>
            </w:r>
            <w:r w:rsidR="00EB718C" w:rsidRPr="00446C8C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8876C0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</w:t>
            </w:r>
            <w:r w:rsidR="008876C0" w:rsidRPr="00446C8C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8876C0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8876C0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</w:tr>
      <w:tr w:rsidR="00F51F64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ОГСЭ.04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3C0DB9" w:rsidP="005E2748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Д</w:t>
            </w:r>
            <w:r w:rsidR="004146B4" w:rsidRPr="00446C8C">
              <w:rPr>
                <w:sz w:val="20"/>
                <w:szCs w:val="20"/>
              </w:rPr>
              <w:t>З/</w:t>
            </w:r>
            <w:proofErr w:type="spellStart"/>
            <w:r w:rsidR="005F2D5E" w:rsidRPr="00446C8C">
              <w:rPr>
                <w:sz w:val="20"/>
                <w:szCs w:val="20"/>
              </w:rPr>
              <w:t>з</w:t>
            </w:r>
            <w:proofErr w:type="spellEnd"/>
            <w:r w:rsidR="005F2D5E" w:rsidRPr="00446C8C">
              <w:rPr>
                <w:sz w:val="20"/>
                <w:szCs w:val="20"/>
              </w:rPr>
              <w:t>/</w:t>
            </w:r>
            <w:proofErr w:type="spellStart"/>
            <w:r w:rsidR="005F2D5E" w:rsidRPr="00446C8C">
              <w:rPr>
                <w:sz w:val="20"/>
                <w:szCs w:val="20"/>
              </w:rPr>
              <w:t>з</w:t>
            </w:r>
            <w:proofErr w:type="spellEnd"/>
            <w:r w:rsidR="005F2D5E" w:rsidRPr="00446C8C">
              <w:rPr>
                <w:sz w:val="20"/>
                <w:szCs w:val="20"/>
              </w:rPr>
              <w:t>/</w:t>
            </w:r>
            <w:proofErr w:type="spellStart"/>
            <w:r w:rsidR="005F2D5E" w:rsidRPr="00446C8C">
              <w:rPr>
                <w:sz w:val="20"/>
                <w:szCs w:val="20"/>
              </w:rPr>
              <w:t>з</w:t>
            </w:r>
            <w:proofErr w:type="spellEnd"/>
            <w:r w:rsidR="005F2D5E" w:rsidRPr="00446C8C">
              <w:rPr>
                <w:sz w:val="20"/>
                <w:szCs w:val="20"/>
              </w:rPr>
              <w:t>/</w:t>
            </w:r>
            <w:proofErr w:type="spellStart"/>
            <w:r w:rsidR="005F2D5E" w:rsidRPr="00446C8C">
              <w:rPr>
                <w:sz w:val="20"/>
                <w:szCs w:val="20"/>
              </w:rPr>
              <w:t>з</w:t>
            </w:r>
            <w:proofErr w:type="spellEnd"/>
            <w:proofErr w:type="gramStart"/>
            <w:r w:rsidR="005F2D5E" w:rsidRPr="00446C8C">
              <w:rPr>
                <w:sz w:val="20"/>
                <w:szCs w:val="20"/>
              </w:rPr>
              <w:t>/</w:t>
            </w:r>
            <w:r w:rsidR="00F51F64" w:rsidRPr="00446C8C">
              <w:rPr>
                <w:sz w:val="20"/>
                <w:szCs w:val="20"/>
              </w:rPr>
              <w:t>Э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EA727A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25</w:t>
            </w:r>
            <w:r w:rsidR="00EB718C" w:rsidRPr="00446C8C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EA727A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8</w:t>
            </w:r>
            <w:r w:rsidR="00EB718C" w:rsidRPr="00446C8C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8876C0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17</w:t>
            </w:r>
            <w:r w:rsidR="004146B4" w:rsidRPr="00446C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51F6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</w:t>
            </w:r>
            <w:r w:rsidR="00F51F64" w:rsidRPr="00446C8C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</w:t>
            </w:r>
            <w:r w:rsidR="006423D4" w:rsidRPr="00446C8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64" w:rsidRPr="00446C8C" w:rsidRDefault="006423D4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64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</w:t>
            </w:r>
            <w:r w:rsidR="00EB718C" w:rsidRPr="00446C8C">
              <w:rPr>
                <w:sz w:val="20"/>
                <w:szCs w:val="20"/>
              </w:rPr>
              <w:t>2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ОГСЭ.05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 w:rsidRPr="00446C8C">
              <w:rPr>
                <w:sz w:val="20"/>
                <w:szCs w:val="20"/>
              </w:rPr>
              <w:t>з</w:t>
            </w:r>
            <w:proofErr w:type="spellEnd"/>
            <w:r w:rsidRPr="00446C8C">
              <w:rPr>
                <w:sz w:val="20"/>
                <w:szCs w:val="20"/>
              </w:rPr>
              <w:t>/</w:t>
            </w:r>
            <w:proofErr w:type="spellStart"/>
            <w:r w:rsidRPr="00446C8C">
              <w:rPr>
                <w:sz w:val="20"/>
                <w:szCs w:val="20"/>
              </w:rPr>
              <w:t>з</w:t>
            </w:r>
            <w:proofErr w:type="spellEnd"/>
            <w:r w:rsidRPr="00446C8C">
              <w:rPr>
                <w:sz w:val="20"/>
                <w:szCs w:val="20"/>
              </w:rPr>
              <w:t>/</w:t>
            </w:r>
            <w:proofErr w:type="spellStart"/>
            <w:r w:rsidRPr="00446C8C">
              <w:rPr>
                <w:sz w:val="20"/>
                <w:szCs w:val="20"/>
              </w:rPr>
              <w:t>з</w:t>
            </w:r>
            <w:proofErr w:type="spellEnd"/>
            <w:r w:rsidRPr="00446C8C">
              <w:rPr>
                <w:sz w:val="20"/>
                <w:szCs w:val="20"/>
              </w:rPr>
              <w:t>/</w:t>
            </w:r>
            <w:proofErr w:type="spellStart"/>
            <w:r w:rsidRPr="00446C8C">
              <w:rPr>
                <w:sz w:val="20"/>
                <w:szCs w:val="20"/>
              </w:rPr>
              <w:t>з</w:t>
            </w:r>
            <w:proofErr w:type="spellEnd"/>
            <w:r w:rsidRPr="00446C8C">
              <w:rPr>
                <w:sz w:val="20"/>
                <w:szCs w:val="20"/>
              </w:rPr>
              <w:t>/</w:t>
            </w:r>
            <w:proofErr w:type="spellStart"/>
            <w:r w:rsidRPr="00446C8C">
              <w:rPr>
                <w:sz w:val="20"/>
                <w:szCs w:val="20"/>
              </w:rPr>
              <w:t>з</w:t>
            </w:r>
            <w:proofErr w:type="spellEnd"/>
            <w:r w:rsidR="00FC536C" w:rsidRPr="00446C8C">
              <w:rPr>
                <w:sz w:val="20"/>
                <w:szCs w:val="20"/>
              </w:rPr>
              <w:t>/ДЗ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172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17</w:t>
            </w:r>
            <w:r w:rsidR="00682B67" w:rsidRPr="00446C8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</w:t>
            </w:r>
            <w:r w:rsidR="006423D4" w:rsidRPr="00446C8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9106DD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</w:t>
            </w:r>
            <w:r w:rsidR="006423D4" w:rsidRPr="00446C8C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</w:t>
            </w:r>
            <w:r w:rsidR="000B0976" w:rsidRPr="00446C8C">
              <w:rPr>
                <w:sz w:val="20"/>
                <w:szCs w:val="20"/>
              </w:rPr>
              <w:t>2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ОГСЭ.06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C1867">
            <w:pPr>
              <w:rPr>
                <w:i/>
                <w:sz w:val="20"/>
                <w:szCs w:val="20"/>
              </w:rPr>
            </w:pPr>
            <w:r w:rsidRPr="00446C8C">
              <w:rPr>
                <w:i/>
                <w:sz w:val="20"/>
                <w:szCs w:val="20"/>
              </w:rPr>
              <w:t>История мировых религий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 w:rsidRPr="00446C8C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22783B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9106DD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ОГСЭ.07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C1867">
            <w:pPr>
              <w:rPr>
                <w:i/>
                <w:sz w:val="20"/>
                <w:szCs w:val="20"/>
              </w:rPr>
            </w:pPr>
            <w:r w:rsidRPr="00446C8C">
              <w:rPr>
                <w:i/>
                <w:sz w:val="20"/>
                <w:szCs w:val="20"/>
              </w:rPr>
              <w:t>Социальная психология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E2748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</w:tr>
      <w:tr w:rsidR="00FC536C" w:rsidTr="005F2D5E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9106DD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ОГСЭ.08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5C1867">
            <w:pPr>
              <w:rPr>
                <w:i/>
                <w:sz w:val="20"/>
                <w:szCs w:val="20"/>
              </w:rPr>
            </w:pPr>
            <w:r w:rsidRPr="005F2D5E">
              <w:rPr>
                <w:i/>
                <w:sz w:val="20"/>
                <w:szCs w:val="20"/>
              </w:rPr>
              <w:t>Культура речи с практикумом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7B0109" w:rsidP="005E2748">
            <w:pPr>
              <w:jc w:val="center"/>
              <w:rPr>
                <w:sz w:val="20"/>
                <w:szCs w:val="20"/>
              </w:rPr>
            </w:pPr>
            <w:proofErr w:type="spellStart"/>
            <w:r w:rsidRPr="005F2D5E">
              <w:rPr>
                <w:sz w:val="20"/>
                <w:szCs w:val="20"/>
              </w:rPr>
              <w:t>з\</w:t>
            </w:r>
            <w:r w:rsidR="00FC536C" w:rsidRPr="005F2D5E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024F4B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024F4B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42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BD" w:rsidRPr="005F2D5E" w:rsidRDefault="005F2D5E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BD" w:rsidRPr="005F2D5E" w:rsidRDefault="005444CE" w:rsidP="00DC3EC5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42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9106DD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ОГСЭ.09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C77DC7">
            <w:pPr>
              <w:rPr>
                <w:i/>
                <w:sz w:val="20"/>
                <w:szCs w:val="20"/>
              </w:rPr>
            </w:pPr>
            <w:r w:rsidRPr="00446C8C">
              <w:rPr>
                <w:i/>
                <w:sz w:val="20"/>
                <w:szCs w:val="20"/>
              </w:rPr>
              <w:t>Экономика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E2748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9106DD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9106DD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9106DD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FE" w:rsidRPr="00446C8C" w:rsidRDefault="000C49FE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32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9106DD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ОГСЭ.10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4" w:rsidRPr="00446C8C" w:rsidRDefault="00FC536C" w:rsidP="00C77DC7">
            <w:pPr>
              <w:rPr>
                <w:i/>
                <w:sz w:val="20"/>
                <w:szCs w:val="20"/>
              </w:rPr>
            </w:pPr>
            <w:r w:rsidRPr="00446C8C">
              <w:rPr>
                <w:i/>
                <w:sz w:val="20"/>
                <w:szCs w:val="20"/>
              </w:rPr>
              <w:t>Менеджмент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E2748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9106DD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4</w:t>
            </w:r>
            <w:r w:rsidR="00FA3500"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B961C2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9106DD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</w:t>
            </w:r>
            <w:r w:rsidR="00FC70B6" w:rsidRPr="00446C8C">
              <w:rPr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9106DD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2</w:t>
            </w:r>
            <w:r w:rsidR="00FC70B6" w:rsidRPr="00446C8C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B411D5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DD7232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FE" w:rsidRPr="00446C8C" w:rsidRDefault="008648C7" w:rsidP="00DC3EC5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32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C1867">
            <w:pPr>
              <w:rPr>
                <w:b/>
                <w:sz w:val="18"/>
                <w:szCs w:val="18"/>
              </w:rPr>
            </w:pPr>
            <w:r w:rsidRPr="00446C8C">
              <w:rPr>
                <w:b/>
                <w:sz w:val="18"/>
                <w:szCs w:val="18"/>
              </w:rPr>
              <w:t>ЕН.00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C1867">
            <w:pPr>
              <w:rPr>
                <w:b/>
                <w:sz w:val="18"/>
                <w:szCs w:val="18"/>
              </w:rPr>
            </w:pPr>
            <w:r w:rsidRPr="00446C8C">
              <w:rPr>
                <w:b/>
                <w:sz w:val="18"/>
                <w:szCs w:val="18"/>
              </w:rPr>
              <w:t xml:space="preserve">Математический и общий естественнонаучный цикл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DD199F" w:rsidP="005E2748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3</w:t>
            </w:r>
            <w:r w:rsidR="00FC536C" w:rsidRPr="005F2D5E"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740E4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ЕН.01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5C1867">
            <w:pPr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5F2D5E" w:rsidP="005E2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A0685D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46C8C" w:rsidRDefault="00FC536C" w:rsidP="003B519C">
            <w:pPr>
              <w:jc w:val="center"/>
              <w:rPr>
                <w:sz w:val="20"/>
                <w:szCs w:val="20"/>
              </w:rPr>
            </w:pPr>
            <w:r w:rsidRPr="00446C8C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DE4F72" w:rsidRDefault="00FC536C" w:rsidP="005C1867">
            <w:pPr>
              <w:rPr>
                <w:sz w:val="20"/>
                <w:szCs w:val="20"/>
              </w:rPr>
            </w:pPr>
            <w:r w:rsidRPr="00DE4F72">
              <w:rPr>
                <w:sz w:val="20"/>
                <w:szCs w:val="20"/>
              </w:rPr>
              <w:t>ЕН.02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802AF8" w:rsidRDefault="00FC536C" w:rsidP="005C1867">
            <w:pPr>
              <w:rPr>
                <w:sz w:val="20"/>
                <w:szCs w:val="20"/>
              </w:rPr>
            </w:pPr>
            <w:r w:rsidRPr="00802AF8">
              <w:rPr>
                <w:sz w:val="20"/>
                <w:szCs w:val="20"/>
              </w:rPr>
              <w:t xml:space="preserve">Информатика и </w:t>
            </w:r>
            <w:proofErr w:type="spellStart"/>
            <w:proofErr w:type="gramStart"/>
            <w:r w:rsidRPr="00802AF8">
              <w:rPr>
                <w:sz w:val="20"/>
                <w:szCs w:val="20"/>
              </w:rPr>
              <w:t>информацион</w:t>
            </w:r>
            <w:proofErr w:type="spellEnd"/>
            <w:r w:rsidR="00DE4F72" w:rsidRPr="00802AF8">
              <w:rPr>
                <w:sz w:val="20"/>
                <w:szCs w:val="20"/>
              </w:rPr>
              <w:t xml:space="preserve"> </w:t>
            </w:r>
            <w:proofErr w:type="spellStart"/>
            <w:r w:rsidR="00DE4F72" w:rsidRPr="00802AF8">
              <w:rPr>
                <w:sz w:val="20"/>
                <w:szCs w:val="20"/>
              </w:rPr>
              <w:t>но-компьютерные</w:t>
            </w:r>
            <w:proofErr w:type="spellEnd"/>
            <w:proofErr w:type="gramEnd"/>
            <w:r w:rsidR="00DE4F72" w:rsidRPr="00802AF8">
              <w:rPr>
                <w:sz w:val="20"/>
                <w:szCs w:val="20"/>
              </w:rPr>
              <w:t xml:space="preserve"> техно</w:t>
            </w:r>
            <w:r w:rsidRPr="00802AF8">
              <w:rPr>
                <w:sz w:val="20"/>
                <w:szCs w:val="20"/>
              </w:rPr>
              <w:t>логии (ИКТ) в профессиональной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802AF8" w:rsidRDefault="005F2D5E" w:rsidP="005E274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 w:rsidR="00FC536C" w:rsidRPr="00802AF8">
              <w:rPr>
                <w:sz w:val="22"/>
                <w:szCs w:val="22"/>
              </w:rPr>
              <w:t>/ДЗ/</w:t>
            </w:r>
            <w:r w:rsidR="00EB3340">
              <w:rPr>
                <w:sz w:val="22"/>
                <w:szCs w:val="22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802AF8" w:rsidRDefault="00FC536C" w:rsidP="003B519C">
            <w:pPr>
              <w:jc w:val="center"/>
              <w:rPr>
                <w:sz w:val="22"/>
                <w:szCs w:val="22"/>
              </w:rPr>
            </w:pPr>
            <w:r w:rsidRPr="00802AF8">
              <w:rPr>
                <w:sz w:val="22"/>
                <w:szCs w:val="22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802AF8" w:rsidRDefault="00FC536C" w:rsidP="003B519C">
            <w:pPr>
              <w:jc w:val="center"/>
              <w:rPr>
                <w:sz w:val="22"/>
                <w:szCs w:val="22"/>
              </w:rPr>
            </w:pPr>
            <w:r w:rsidRPr="00802AF8">
              <w:rPr>
                <w:sz w:val="22"/>
                <w:szCs w:val="22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802AF8" w:rsidRDefault="00FC536C" w:rsidP="003B519C">
            <w:pPr>
              <w:jc w:val="center"/>
              <w:rPr>
                <w:sz w:val="22"/>
                <w:szCs w:val="22"/>
              </w:rPr>
            </w:pPr>
            <w:r w:rsidRPr="00802AF8">
              <w:rPr>
                <w:sz w:val="22"/>
                <w:szCs w:val="22"/>
              </w:rPr>
              <w:t>96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802AF8" w:rsidRDefault="00FC536C" w:rsidP="003B519C">
            <w:pPr>
              <w:jc w:val="center"/>
              <w:rPr>
                <w:sz w:val="22"/>
                <w:szCs w:val="22"/>
              </w:rPr>
            </w:pPr>
            <w:r w:rsidRPr="00802AF8">
              <w:rPr>
                <w:sz w:val="22"/>
                <w:szCs w:val="22"/>
              </w:rPr>
              <w:t>1</w:t>
            </w:r>
            <w:r w:rsidR="002D53FC" w:rsidRPr="00802AF8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802AF8" w:rsidRDefault="002D53FC" w:rsidP="003B519C">
            <w:pPr>
              <w:jc w:val="center"/>
              <w:rPr>
                <w:sz w:val="22"/>
                <w:szCs w:val="22"/>
              </w:rPr>
            </w:pPr>
            <w:r w:rsidRPr="00802AF8">
              <w:rPr>
                <w:sz w:val="22"/>
                <w:szCs w:val="22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802AF8" w:rsidRDefault="00FC536C" w:rsidP="003B519C">
            <w:pPr>
              <w:jc w:val="center"/>
              <w:rPr>
                <w:sz w:val="22"/>
                <w:szCs w:val="22"/>
              </w:rPr>
            </w:pPr>
            <w:r w:rsidRPr="00802AF8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22783B" w:rsidRDefault="00A0685D" w:rsidP="003B519C">
            <w:pPr>
              <w:jc w:val="center"/>
              <w:rPr>
                <w:sz w:val="22"/>
                <w:szCs w:val="22"/>
              </w:rPr>
            </w:pPr>
            <w:r w:rsidRPr="0022783B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22783B" w:rsidRDefault="00A0685D" w:rsidP="003B519C">
            <w:pPr>
              <w:jc w:val="center"/>
              <w:rPr>
                <w:sz w:val="22"/>
                <w:szCs w:val="22"/>
              </w:rPr>
            </w:pPr>
            <w:r w:rsidRPr="0022783B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22783B" w:rsidRDefault="00A0685D" w:rsidP="003B519C">
            <w:pPr>
              <w:jc w:val="center"/>
              <w:rPr>
                <w:sz w:val="22"/>
                <w:szCs w:val="22"/>
              </w:rPr>
            </w:pPr>
            <w:r w:rsidRPr="0022783B">
              <w:rPr>
                <w:sz w:val="22"/>
                <w:szCs w:val="22"/>
              </w:rPr>
              <w:t>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22783B" w:rsidRDefault="00FC536C" w:rsidP="003B519C">
            <w:pPr>
              <w:jc w:val="center"/>
              <w:rPr>
                <w:sz w:val="22"/>
                <w:szCs w:val="22"/>
              </w:rPr>
            </w:pPr>
            <w:r w:rsidRPr="0022783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22783B" w:rsidRDefault="00FC536C" w:rsidP="003B519C">
            <w:pPr>
              <w:jc w:val="center"/>
              <w:rPr>
                <w:sz w:val="22"/>
                <w:szCs w:val="22"/>
              </w:rPr>
            </w:pPr>
            <w:r w:rsidRPr="0022783B">
              <w:rPr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22783B" w:rsidRDefault="00FC536C" w:rsidP="003B519C">
            <w:pPr>
              <w:jc w:val="center"/>
              <w:rPr>
                <w:sz w:val="22"/>
                <w:szCs w:val="22"/>
              </w:rPr>
            </w:pPr>
            <w:r w:rsidRPr="0022783B">
              <w:rPr>
                <w:sz w:val="22"/>
                <w:szCs w:val="22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ЕН.03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i/>
                <w:sz w:val="20"/>
                <w:szCs w:val="20"/>
              </w:rPr>
            </w:pPr>
            <w:r w:rsidRPr="00453BE5">
              <w:rPr>
                <w:i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D740E4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D740E4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D740E4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D740E4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6B" w:rsidRPr="00453BE5" w:rsidRDefault="00F96C6B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20"/>
                <w:szCs w:val="20"/>
              </w:rPr>
            </w:pPr>
            <w:r w:rsidRPr="00453BE5">
              <w:rPr>
                <w:b/>
                <w:sz w:val="20"/>
                <w:szCs w:val="20"/>
              </w:rPr>
              <w:lastRenderedPageBreak/>
              <w:t>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20"/>
                <w:szCs w:val="20"/>
              </w:rPr>
            </w:pPr>
            <w:r w:rsidRPr="00453BE5">
              <w:rPr>
                <w:b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187BC6" w:rsidP="005E2748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</w:t>
            </w:r>
            <w:r w:rsidR="00FC536C" w:rsidRPr="005F2D5E">
              <w:rPr>
                <w:b/>
                <w:sz w:val="20"/>
                <w:szCs w:val="20"/>
              </w:rPr>
              <w:t>4Э/21ДЗ/25з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3</w:t>
            </w:r>
            <w:r w:rsidR="00DF29E8" w:rsidRPr="005F2D5E"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10</w:t>
            </w:r>
            <w:r w:rsidR="00DF29E8" w:rsidRPr="005F2D5E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E96B3B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22</w:t>
            </w:r>
            <w:r w:rsidR="00DF29E8" w:rsidRPr="005F2D5E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DF29E8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1339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DF29E8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935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20"/>
                <w:szCs w:val="20"/>
              </w:rPr>
            </w:pPr>
            <w:r w:rsidRPr="00453BE5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20"/>
                <w:szCs w:val="20"/>
              </w:rPr>
            </w:pPr>
            <w:proofErr w:type="spellStart"/>
            <w:r w:rsidRPr="00453BE5">
              <w:rPr>
                <w:b/>
                <w:sz w:val="20"/>
                <w:szCs w:val="20"/>
              </w:rPr>
              <w:t>Общепрофессиональные</w:t>
            </w:r>
            <w:proofErr w:type="spellEnd"/>
            <w:r w:rsidRPr="00453BE5">
              <w:rPr>
                <w:b/>
                <w:sz w:val="20"/>
                <w:szCs w:val="20"/>
              </w:rPr>
              <w:t xml:space="preserve"> дисциплины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606215" w:rsidP="005E2748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4</w:t>
            </w:r>
            <w:r w:rsidR="00187BC6" w:rsidRPr="005F2D5E">
              <w:rPr>
                <w:b/>
                <w:sz w:val="20"/>
                <w:szCs w:val="20"/>
              </w:rPr>
              <w:t>Э/3</w:t>
            </w:r>
            <w:r w:rsidR="00FC536C" w:rsidRPr="005F2D5E"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644E4E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B046F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24</w:t>
            </w:r>
            <w:r w:rsidR="006D0C1A" w:rsidRPr="005F2D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6D0C1A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57</w:t>
            </w:r>
            <w:r w:rsidR="00FC536C" w:rsidRPr="005F2D5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221B71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221B71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E95C3A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BB1750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8558BB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8558BB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7</w:t>
            </w:r>
            <w:r w:rsidR="0079456F" w:rsidRPr="005F2D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830ACB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BF4492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7</w:t>
            </w:r>
            <w:r w:rsidR="00FC70B6" w:rsidRPr="005F2D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70B6" w:rsidP="00645F3F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96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ОПД.01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Педагогика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 w:rsidR="00FC536C" w:rsidRPr="00453BE5">
              <w:rPr>
                <w:sz w:val="20"/>
                <w:szCs w:val="20"/>
              </w:rPr>
              <w:t>/ДЗ/Э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A0685D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A0685D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A0685D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ОПД.02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Психология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E2748">
            <w:pPr>
              <w:jc w:val="center"/>
              <w:rPr>
                <w:sz w:val="20"/>
                <w:szCs w:val="20"/>
              </w:rPr>
            </w:pPr>
            <w:proofErr w:type="gramStart"/>
            <w:r w:rsidRPr="00453BE5">
              <w:rPr>
                <w:sz w:val="20"/>
                <w:szCs w:val="20"/>
              </w:rPr>
              <w:t>З</w:t>
            </w:r>
            <w:proofErr w:type="gramEnd"/>
            <w:r w:rsidRPr="00453BE5">
              <w:rPr>
                <w:sz w:val="20"/>
                <w:szCs w:val="20"/>
              </w:rPr>
              <w:t>/Э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D" w:rsidRPr="00453BE5" w:rsidRDefault="00E20C3D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D" w:rsidRPr="00453BE5" w:rsidRDefault="00E20C3D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ОПД.03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E2748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A0685D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ОПД.04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645F3F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Правовое обеспечение про</w:t>
            </w:r>
            <w:r w:rsidR="00FC536C" w:rsidRPr="00453BE5">
              <w:rPr>
                <w:sz w:val="20"/>
                <w:szCs w:val="20"/>
              </w:rPr>
              <w:t>фессиональной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E2748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A0685D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40</w:t>
            </w:r>
          </w:p>
          <w:p w:rsidR="00AD5D37" w:rsidRPr="00453BE5" w:rsidRDefault="00AD5D37" w:rsidP="00645F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ОПД.05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BE5691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BE5691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ОПД.06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5C1867">
            <w:pPr>
              <w:rPr>
                <w:i/>
                <w:sz w:val="20"/>
                <w:szCs w:val="20"/>
              </w:rPr>
            </w:pPr>
            <w:r w:rsidRPr="005F2D5E">
              <w:rPr>
                <w:i/>
                <w:sz w:val="20"/>
                <w:szCs w:val="20"/>
              </w:rPr>
              <w:t>Практикум по основам каллиграфии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254A47" w:rsidP="005E2748">
            <w:pPr>
              <w:jc w:val="center"/>
              <w:rPr>
                <w:sz w:val="20"/>
                <w:szCs w:val="20"/>
              </w:rPr>
            </w:pPr>
            <w:proofErr w:type="spellStart"/>
            <w:r w:rsidRPr="005F2D5E">
              <w:rPr>
                <w:sz w:val="20"/>
                <w:szCs w:val="20"/>
              </w:rPr>
              <w:t>з\</w:t>
            </w:r>
            <w:r w:rsidR="00EB3340" w:rsidRPr="005F2D5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D" w:rsidRPr="005F2D5E" w:rsidRDefault="00746A5C" w:rsidP="005F2D5E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D" w:rsidRPr="005F2D5E" w:rsidRDefault="00746A5C" w:rsidP="005F2D5E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2</w:t>
            </w:r>
            <w:r w:rsidR="00E20C3D" w:rsidRPr="005F2D5E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ОПД.07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i/>
                <w:sz w:val="20"/>
                <w:szCs w:val="20"/>
              </w:rPr>
            </w:pPr>
            <w:r w:rsidRPr="00453BE5">
              <w:rPr>
                <w:i/>
                <w:sz w:val="20"/>
                <w:szCs w:val="20"/>
              </w:rPr>
              <w:t>Коррекционная педагогика и психология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E2748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A0685D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ОПД.08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645F3F" w:rsidP="005C1867">
            <w:pPr>
              <w:rPr>
                <w:i/>
                <w:sz w:val="20"/>
                <w:szCs w:val="20"/>
              </w:rPr>
            </w:pPr>
            <w:r w:rsidRPr="005F2D5E">
              <w:rPr>
                <w:i/>
                <w:sz w:val="20"/>
                <w:szCs w:val="20"/>
              </w:rPr>
              <w:t>Основы учебно-</w:t>
            </w:r>
            <w:r w:rsidR="00FC536C" w:rsidRPr="005F2D5E">
              <w:rPr>
                <w:i/>
                <w:sz w:val="20"/>
                <w:szCs w:val="20"/>
              </w:rPr>
              <w:t>исследовательской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462454" w:rsidP="005E2748">
            <w:pPr>
              <w:jc w:val="center"/>
              <w:rPr>
                <w:sz w:val="20"/>
                <w:szCs w:val="20"/>
              </w:rPr>
            </w:pPr>
            <w:proofErr w:type="spellStart"/>
            <w:r w:rsidRPr="005F2D5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797BBB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797BBB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ОПД.09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i/>
                <w:sz w:val="20"/>
                <w:szCs w:val="20"/>
                <w:highlight w:val="cyan"/>
              </w:rPr>
            </w:pPr>
            <w:r w:rsidRPr="00453BE5">
              <w:rPr>
                <w:i/>
                <w:sz w:val="20"/>
                <w:szCs w:val="20"/>
              </w:rPr>
              <w:t>Психологическое сопровождение  образовательной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E2748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</w:t>
            </w:r>
            <w:r w:rsidR="006D0C1A" w:rsidRPr="00453BE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B411D5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</w:t>
            </w:r>
            <w:r w:rsidR="00B411D5" w:rsidRPr="00453BE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45F3F">
            <w:pPr>
              <w:jc w:val="center"/>
              <w:rPr>
                <w:sz w:val="20"/>
                <w:szCs w:val="20"/>
              </w:rPr>
            </w:pPr>
          </w:p>
          <w:p w:rsidR="00AD5D37" w:rsidRPr="00453BE5" w:rsidRDefault="00AD5D37" w:rsidP="00645F3F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34</w:t>
            </w:r>
          </w:p>
        </w:tc>
      </w:tr>
      <w:tr w:rsidR="00AD5D37" w:rsidRPr="005F2D5E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453BE5" w:rsidRDefault="00141776" w:rsidP="005C1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ОПД.</w:t>
            </w:r>
            <w:r w:rsidR="00AD5D37" w:rsidRPr="00453BE5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AD5D37" w:rsidP="005C1867">
            <w:pPr>
              <w:rPr>
                <w:i/>
                <w:sz w:val="20"/>
                <w:szCs w:val="20"/>
              </w:rPr>
            </w:pPr>
            <w:r w:rsidRPr="005F2D5E">
              <w:rPr>
                <w:i/>
                <w:sz w:val="20"/>
                <w:szCs w:val="20"/>
              </w:rPr>
              <w:t xml:space="preserve">Основы инклюзивного образования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6D0C1A" w:rsidP="005E2748">
            <w:pPr>
              <w:jc w:val="center"/>
              <w:rPr>
                <w:sz w:val="20"/>
                <w:szCs w:val="20"/>
              </w:rPr>
            </w:pPr>
            <w:proofErr w:type="spellStart"/>
            <w:r w:rsidRPr="005F2D5E"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FB046F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4</w:t>
            </w:r>
            <w:r w:rsidR="006D0C1A" w:rsidRPr="005F2D5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FB046F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1</w:t>
            </w:r>
            <w:r w:rsidR="006D0C1A" w:rsidRPr="005F2D5E">
              <w:rPr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B411D5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3</w:t>
            </w:r>
            <w:r w:rsidR="00FC70B6" w:rsidRPr="005F2D5E">
              <w:rPr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FC70B6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B411D5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E95C3A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830ACB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830ACB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830ACB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830ACB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5F2D5E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37" w:rsidRPr="005F2D5E" w:rsidRDefault="005F2D5E" w:rsidP="00645F3F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32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20"/>
                <w:szCs w:val="20"/>
              </w:rPr>
            </w:pPr>
            <w:r w:rsidRPr="00453BE5"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18"/>
                <w:szCs w:val="18"/>
              </w:rPr>
            </w:pPr>
            <w:r w:rsidRPr="00453BE5">
              <w:rPr>
                <w:b/>
                <w:sz w:val="18"/>
                <w:szCs w:val="18"/>
              </w:rPr>
              <w:t>Профессиональные модули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C" w:rsidRPr="005F2D5E" w:rsidRDefault="0098150D" w:rsidP="005E2748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11</w:t>
            </w:r>
            <w:r w:rsidR="00FC536C" w:rsidRPr="005F2D5E">
              <w:rPr>
                <w:b/>
                <w:sz w:val="20"/>
                <w:szCs w:val="20"/>
              </w:rPr>
              <w:t>Э/18ДЗ/</w:t>
            </w:r>
          </w:p>
          <w:p w:rsidR="00FC536C" w:rsidRPr="005F2D5E" w:rsidRDefault="005F2D5E" w:rsidP="005E2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A3500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25</w:t>
            </w:r>
            <w:r w:rsidR="005310D7" w:rsidRPr="005F2D5E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A3500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8</w:t>
            </w:r>
            <w:r w:rsidR="005310D7" w:rsidRPr="005F2D5E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16</w:t>
            </w:r>
            <w:r w:rsidR="00DF29E8" w:rsidRPr="005F2D5E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F29E8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F29E8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729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A3500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1раб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20"/>
                <w:szCs w:val="20"/>
              </w:rPr>
            </w:pPr>
            <w:r w:rsidRPr="00453BE5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18"/>
                <w:szCs w:val="18"/>
              </w:rPr>
            </w:pPr>
            <w:r w:rsidRPr="00453BE5">
              <w:rPr>
                <w:b/>
                <w:sz w:val="18"/>
                <w:szCs w:val="18"/>
              </w:rPr>
              <w:t>Преподавание по программе начального общего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773B11" w:rsidP="005E2748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9Э/10</w:t>
            </w:r>
            <w:r w:rsidR="00FC536C" w:rsidRPr="005F2D5E"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3B519C">
            <w:pPr>
              <w:jc w:val="center"/>
              <w:rPr>
                <w:b/>
                <w:sz w:val="20"/>
                <w:szCs w:val="20"/>
              </w:rPr>
            </w:pPr>
          </w:p>
          <w:p w:rsidR="004734F1" w:rsidRPr="005F2D5E" w:rsidRDefault="004734F1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1820</w:t>
            </w:r>
          </w:p>
          <w:p w:rsidR="00E96B3B" w:rsidRPr="005F2D5E" w:rsidRDefault="00E96B3B" w:rsidP="003B51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3B519C">
            <w:pPr>
              <w:jc w:val="center"/>
              <w:rPr>
                <w:b/>
                <w:sz w:val="20"/>
                <w:szCs w:val="20"/>
              </w:rPr>
            </w:pPr>
          </w:p>
          <w:p w:rsidR="004734F1" w:rsidRPr="005F2D5E" w:rsidRDefault="004734F1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6D0C1A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1212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221B71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221B71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E95C3A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BB1750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805BC1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2</w:t>
            </w:r>
            <w:r w:rsidR="00D43E30" w:rsidRPr="005F2D5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2D74C2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3</w:t>
            </w:r>
            <w:r w:rsidR="0079456F" w:rsidRPr="005F2D5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830ACB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70B6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16</w:t>
            </w:r>
            <w:r w:rsidR="00BF4492" w:rsidRPr="005F2D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BF4492" w:rsidP="003B519C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МДК.01.01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Теоретические основы организации обучения в начальных классах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E2748">
            <w:pPr>
              <w:jc w:val="center"/>
              <w:rPr>
                <w:sz w:val="20"/>
                <w:szCs w:val="20"/>
              </w:rPr>
            </w:pPr>
          </w:p>
          <w:p w:rsidR="00296223" w:rsidRPr="00453BE5" w:rsidRDefault="00296223" w:rsidP="005E2748">
            <w:pPr>
              <w:jc w:val="center"/>
              <w:rPr>
                <w:sz w:val="20"/>
                <w:szCs w:val="20"/>
              </w:rPr>
            </w:pPr>
            <w:proofErr w:type="spellStart"/>
            <w:r w:rsidRPr="00453BE5">
              <w:rPr>
                <w:sz w:val="20"/>
                <w:szCs w:val="20"/>
              </w:rPr>
              <w:t>Зч\зч\</w:t>
            </w:r>
            <w:r w:rsidR="00EB3340" w:rsidRPr="00453BE5"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  <w:p w:rsidR="00FC394D" w:rsidRPr="00453BE5" w:rsidRDefault="00FC394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  <w:p w:rsidR="00FC394D" w:rsidRPr="00453BE5" w:rsidRDefault="00344EF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  <w:p w:rsidR="00344EF6" w:rsidRPr="00453BE5" w:rsidRDefault="00344EF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МДК.01.02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Русский язык с методикой преподавания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ДЗ/Э/ДЗ</w:t>
            </w:r>
            <w:r w:rsidR="00187BC6" w:rsidRPr="00453BE5">
              <w:rPr>
                <w:sz w:val="20"/>
                <w:szCs w:val="20"/>
              </w:rPr>
              <w:t>/Э</w:t>
            </w:r>
            <w:r w:rsidR="00FC536C" w:rsidRPr="00453BE5">
              <w:rPr>
                <w:sz w:val="20"/>
                <w:szCs w:val="20"/>
              </w:rPr>
              <w:t>/Э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</w:t>
            </w:r>
            <w:r w:rsidR="00C302CB" w:rsidRPr="00453BE5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</w:t>
            </w:r>
            <w:r w:rsidR="00C302CB" w:rsidRPr="00453BE5">
              <w:rPr>
                <w:sz w:val="20"/>
                <w:szCs w:val="20"/>
              </w:rPr>
              <w:t>74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</w:t>
            </w:r>
            <w:r w:rsidR="00D43E30" w:rsidRPr="00453BE5">
              <w:rPr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</w:t>
            </w:r>
            <w:r w:rsidR="00D43E30" w:rsidRPr="00453BE5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</w:t>
            </w:r>
            <w:r w:rsidR="00D43E30" w:rsidRPr="00453BE5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4D" w:rsidRPr="00453BE5" w:rsidRDefault="00A072F5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4D" w:rsidRPr="00453BE5" w:rsidRDefault="00A072F5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4D" w:rsidRPr="00453BE5" w:rsidRDefault="00FC394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D0277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CE75B3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МДК.01.03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з\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 w:rsidR="00FC536C" w:rsidRPr="00453BE5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proofErr w:type="gramStart"/>
            <w:r>
              <w:rPr>
                <w:sz w:val="20"/>
                <w:szCs w:val="20"/>
              </w:rPr>
              <w:t>/</w:t>
            </w:r>
            <w:r w:rsidR="00FC536C" w:rsidRPr="00453BE5">
              <w:rPr>
                <w:sz w:val="20"/>
                <w:szCs w:val="20"/>
              </w:rPr>
              <w:t>Э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  <w:p w:rsidR="00FC394D" w:rsidRPr="00453BE5" w:rsidRDefault="00FC394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3" w:rsidRPr="00453BE5" w:rsidRDefault="00D54923" w:rsidP="003B519C">
            <w:pPr>
              <w:jc w:val="center"/>
              <w:rPr>
                <w:sz w:val="20"/>
                <w:szCs w:val="20"/>
              </w:rPr>
            </w:pPr>
          </w:p>
          <w:p w:rsidR="00FC394D" w:rsidRPr="00453BE5" w:rsidRDefault="00296223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6B" w:rsidRPr="00453BE5" w:rsidRDefault="00F96C6B" w:rsidP="003B519C">
            <w:pPr>
              <w:jc w:val="center"/>
              <w:rPr>
                <w:sz w:val="20"/>
                <w:szCs w:val="20"/>
              </w:rPr>
            </w:pPr>
          </w:p>
          <w:p w:rsidR="00344EF6" w:rsidRPr="00453BE5" w:rsidRDefault="00344EF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F6" w:rsidRPr="00453BE5" w:rsidRDefault="00296223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МДК.01.04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Теоретические основы начального курса математики  с</w:t>
            </w:r>
            <w:r w:rsidR="00E57D01" w:rsidRPr="00453BE5">
              <w:rPr>
                <w:sz w:val="20"/>
                <w:szCs w:val="20"/>
              </w:rPr>
              <w:t xml:space="preserve"> мето</w:t>
            </w:r>
            <w:r w:rsidRPr="00453BE5">
              <w:rPr>
                <w:sz w:val="20"/>
                <w:szCs w:val="20"/>
              </w:rPr>
              <w:t>дикой преподавания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proofErr w:type="gramStart"/>
            <w:r w:rsidR="00FC536C" w:rsidRPr="00453BE5">
              <w:rPr>
                <w:sz w:val="20"/>
                <w:szCs w:val="20"/>
              </w:rPr>
              <w:t>/Э</w:t>
            </w:r>
            <w:proofErr w:type="gramEnd"/>
            <w:r w:rsidR="00FC536C" w:rsidRPr="00453BE5">
              <w:rPr>
                <w:sz w:val="20"/>
                <w:szCs w:val="20"/>
              </w:rPr>
              <w:t>/ДЗ/Э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  <w:p w:rsidR="004734F1" w:rsidRPr="00453BE5" w:rsidRDefault="004734F1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  <w:p w:rsidR="008173BD" w:rsidRPr="00453BE5" w:rsidRDefault="008173B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9</w:t>
            </w:r>
            <w:r w:rsidR="0030718F" w:rsidRPr="00453BE5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21B71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206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21B71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0685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0685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0685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CE75B3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1D3E57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МДК.01.05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Естествознание с методикой преподавания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proofErr w:type="gramStart"/>
            <w:r w:rsidR="00FC536C" w:rsidRPr="00453BE5">
              <w:rPr>
                <w:sz w:val="20"/>
                <w:szCs w:val="20"/>
              </w:rPr>
              <w:t>/Э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1D3E57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1D3E57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МДК.01.06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Методика обучения продуктивным видам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 w:rsidR="00FC536C" w:rsidRPr="00453BE5">
              <w:rPr>
                <w:sz w:val="20"/>
                <w:szCs w:val="20"/>
              </w:rPr>
              <w:t>/ДЗ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894" w:rsidRPr="00453BE5" w:rsidRDefault="00F96C6B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</w:t>
            </w:r>
            <w:r w:rsidR="00E20C3D" w:rsidRPr="00453BE5">
              <w:rPr>
                <w:sz w:val="20"/>
                <w:szCs w:val="20"/>
              </w:rPr>
              <w:t>4</w:t>
            </w:r>
          </w:p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1D3E57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8558BB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</w:t>
            </w:r>
            <w:r w:rsidR="00FC536C" w:rsidRPr="00453BE5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8D35D7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МДК.01.07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5C1867">
            <w:pPr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Теория и методика физического воспитания с практикумом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5E2748">
            <w:pPr>
              <w:jc w:val="center"/>
              <w:rPr>
                <w:sz w:val="20"/>
                <w:szCs w:val="20"/>
              </w:rPr>
            </w:pPr>
            <w:proofErr w:type="gramStart"/>
            <w:r w:rsidRPr="005F2D5E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3B519C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3B519C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3B519C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3B519C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3B519C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FC536C" w:rsidP="003B519C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3B519C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3B519C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3B519C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7A218A" w:rsidP="003B519C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3</w:t>
            </w:r>
            <w:r w:rsidR="00FC536C" w:rsidRPr="005F2D5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22783B" w:rsidP="003B519C">
            <w:pPr>
              <w:jc w:val="center"/>
              <w:rPr>
                <w:sz w:val="20"/>
                <w:szCs w:val="20"/>
              </w:rPr>
            </w:pPr>
            <w:r w:rsidRPr="005F2D5E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МДК.01.08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Теория и методика музыкально го воспитания с практикумом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 w:rsidR="00FC536C" w:rsidRPr="00453BE5">
              <w:rPr>
                <w:sz w:val="20"/>
                <w:szCs w:val="20"/>
              </w:rPr>
              <w:t>/ДЗ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4D" w:rsidRPr="00453BE5" w:rsidRDefault="00993A4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</w:t>
            </w:r>
            <w:r w:rsidR="007A218A" w:rsidRPr="00453BE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D7" w:rsidRPr="00453BE5" w:rsidRDefault="007654D7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D7" w:rsidRPr="00453BE5" w:rsidRDefault="000903F5" w:rsidP="00EF1991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C" w:rsidRPr="00453BE5" w:rsidRDefault="00FC536C" w:rsidP="00B171BB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lastRenderedPageBreak/>
              <w:t>МДК.01.09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E57D01">
            <w:pPr>
              <w:rPr>
                <w:i/>
                <w:sz w:val="20"/>
                <w:szCs w:val="20"/>
              </w:rPr>
            </w:pPr>
            <w:r w:rsidRPr="00453BE5">
              <w:rPr>
                <w:i/>
                <w:sz w:val="20"/>
                <w:szCs w:val="20"/>
              </w:rPr>
              <w:t>Методика обучения информатике в начальной школе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 w:rsidR="00FC536C" w:rsidRPr="00453BE5">
              <w:rPr>
                <w:sz w:val="20"/>
                <w:szCs w:val="20"/>
              </w:rPr>
              <w:t>/</w:t>
            </w:r>
            <w:proofErr w:type="spellStart"/>
            <w:r w:rsidR="00FC536C" w:rsidRPr="00453BE5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  <w:p w:rsidR="004734F1" w:rsidRPr="00453BE5" w:rsidRDefault="004734F1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  <w:p w:rsidR="004734F1" w:rsidRPr="00453BE5" w:rsidRDefault="004734F1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805BC1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96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</w:t>
            </w:r>
            <w:r w:rsidR="00805BC1" w:rsidRPr="00453BE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805BC1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</w:t>
            </w:r>
            <w:r w:rsidR="00FC536C" w:rsidRPr="00453BE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F8" w:rsidRPr="00453BE5" w:rsidRDefault="007654D7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D7" w:rsidRPr="00453BE5" w:rsidRDefault="007654D7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70B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</w:t>
            </w:r>
            <w:r w:rsidR="00CE75B3" w:rsidRPr="00453BE5"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УП.01.01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Введение</w:t>
            </w:r>
            <w:r w:rsidR="00EF1991">
              <w:rPr>
                <w:sz w:val="20"/>
                <w:szCs w:val="20"/>
              </w:rPr>
              <w:t xml:space="preserve"> </w:t>
            </w:r>
            <w:r w:rsidRPr="00453BE5">
              <w:rPr>
                <w:sz w:val="20"/>
                <w:szCs w:val="20"/>
              </w:rPr>
              <w:t>в специальность</w:t>
            </w:r>
            <w:r w:rsidR="004F2A46" w:rsidRPr="00453BE5">
              <w:rPr>
                <w:sz w:val="20"/>
                <w:szCs w:val="20"/>
              </w:rPr>
              <w:t xml:space="preserve"> -36</w:t>
            </w:r>
            <w:r w:rsidRPr="00453BE5">
              <w:rPr>
                <w:sz w:val="20"/>
                <w:szCs w:val="20"/>
              </w:rPr>
              <w:t>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0156C5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  <w:r w:rsidR="00FC536C" w:rsidRPr="00453BE5">
              <w:rPr>
                <w:sz w:val="20"/>
                <w:szCs w:val="20"/>
              </w:rPr>
              <w:t>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УП.01.02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Полевая практика</w:t>
            </w:r>
            <w:r w:rsidR="004F2A46" w:rsidRPr="00453BE5">
              <w:rPr>
                <w:sz w:val="20"/>
                <w:szCs w:val="20"/>
              </w:rPr>
              <w:t xml:space="preserve"> по природоведению-36</w:t>
            </w:r>
            <w:r w:rsidRPr="00453BE5">
              <w:rPr>
                <w:sz w:val="20"/>
                <w:szCs w:val="20"/>
              </w:rPr>
              <w:t>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0156C5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  <w:r w:rsidR="00FC536C" w:rsidRPr="00453BE5">
              <w:rPr>
                <w:sz w:val="20"/>
                <w:szCs w:val="20"/>
              </w:rPr>
              <w:t>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D53F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У</w:t>
            </w:r>
            <w:r w:rsidR="00E57D01" w:rsidRPr="00453BE5">
              <w:rPr>
                <w:sz w:val="20"/>
                <w:szCs w:val="20"/>
              </w:rPr>
              <w:t>П.01.03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Наблюдения показательных уроков</w:t>
            </w:r>
            <w:r w:rsidR="00C673B1" w:rsidRPr="00453BE5">
              <w:rPr>
                <w:sz w:val="20"/>
                <w:szCs w:val="20"/>
              </w:rPr>
              <w:t xml:space="preserve"> -96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 w:rsidRPr="00453BE5">
              <w:rPr>
                <w:sz w:val="20"/>
                <w:szCs w:val="20"/>
              </w:rPr>
              <w:t>з</w:t>
            </w:r>
            <w:proofErr w:type="spellEnd"/>
            <w:r w:rsidRPr="00453BE5">
              <w:rPr>
                <w:sz w:val="20"/>
                <w:szCs w:val="20"/>
              </w:rPr>
              <w:t>/</w:t>
            </w:r>
            <w:proofErr w:type="spellStart"/>
            <w:r w:rsidRPr="00453BE5">
              <w:rPr>
                <w:sz w:val="20"/>
                <w:szCs w:val="20"/>
              </w:rPr>
              <w:t>з</w:t>
            </w:r>
            <w:proofErr w:type="spellEnd"/>
            <w:r w:rsidRPr="00453BE5">
              <w:rPr>
                <w:sz w:val="20"/>
                <w:szCs w:val="20"/>
              </w:rPr>
              <w:t>/</w:t>
            </w:r>
            <w:proofErr w:type="spellStart"/>
            <w:r w:rsidRPr="00453BE5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3226B7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</w:t>
            </w:r>
            <w:r w:rsidR="000156C5" w:rsidRPr="00453BE5">
              <w:rPr>
                <w:sz w:val="20"/>
                <w:szCs w:val="20"/>
              </w:rPr>
              <w:t>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D0B2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</w:t>
            </w:r>
            <w:r w:rsidR="000156C5" w:rsidRPr="00453BE5">
              <w:rPr>
                <w:sz w:val="20"/>
                <w:szCs w:val="20"/>
              </w:rPr>
              <w:t>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2466C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</w:t>
            </w:r>
            <w:r w:rsidR="000275F4" w:rsidRPr="00453BE5">
              <w:rPr>
                <w:sz w:val="20"/>
                <w:szCs w:val="20"/>
              </w:rPr>
              <w:t>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2466C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</w:t>
            </w:r>
            <w:r w:rsidR="000275F4" w:rsidRPr="00453BE5">
              <w:rPr>
                <w:sz w:val="20"/>
                <w:szCs w:val="20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7321D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24</w:t>
            </w:r>
            <w:r w:rsidR="000275F4" w:rsidRPr="00453BE5">
              <w:rPr>
                <w:sz w:val="20"/>
                <w:szCs w:val="20"/>
              </w:rPr>
              <w:t>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ПП.</w:t>
            </w:r>
            <w:r w:rsidR="00E57D01" w:rsidRPr="00453BE5">
              <w:rPr>
                <w:sz w:val="20"/>
                <w:szCs w:val="20"/>
              </w:rPr>
              <w:t>01.01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 xml:space="preserve">Практика </w:t>
            </w:r>
            <w:proofErr w:type="gramStart"/>
            <w:r w:rsidRPr="00453BE5">
              <w:rPr>
                <w:sz w:val="20"/>
                <w:szCs w:val="20"/>
              </w:rPr>
              <w:t>пробных</w:t>
            </w:r>
            <w:proofErr w:type="gramEnd"/>
            <w:r w:rsidRPr="00453BE5">
              <w:rPr>
                <w:sz w:val="20"/>
                <w:szCs w:val="20"/>
              </w:rPr>
              <w:t xml:space="preserve"> уроков</w:t>
            </w:r>
            <w:r w:rsidR="00C673B1" w:rsidRPr="00453BE5">
              <w:rPr>
                <w:sz w:val="20"/>
                <w:szCs w:val="20"/>
              </w:rPr>
              <w:t>-216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E2748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ДЗ/ДЗ/ДЗ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D0B2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72</w:t>
            </w:r>
            <w:r w:rsidR="00FC536C" w:rsidRPr="00453BE5">
              <w:rPr>
                <w:sz w:val="20"/>
                <w:szCs w:val="20"/>
              </w:rPr>
              <w:t>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D0B2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54</w:t>
            </w:r>
            <w:r w:rsidR="00FC536C" w:rsidRPr="00453BE5">
              <w:rPr>
                <w:sz w:val="20"/>
                <w:szCs w:val="20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3226B7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90</w:t>
            </w:r>
            <w:r w:rsidR="00FC536C" w:rsidRPr="00453BE5">
              <w:rPr>
                <w:sz w:val="20"/>
                <w:szCs w:val="20"/>
              </w:rPr>
              <w:t>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4E7CC2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У</w:t>
            </w:r>
            <w:r w:rsidR="00187BC6" w:rsidRPr="00453BE5">
              <w:rPr>
                <w:sz w:val="20"/>
                <w:szCs w:val="20"/>
              </w:rPr>
              <w:t>П</w:t>
            </w:r>
            <w:r w:rsidR="00E57D01" w:rsidRPr="00453BE5">
              <w:rPr>
                <w:sz w:val="20"/>
                <w:szCs w:val="20"/>
              </w:rPr>
              <w:t>.01.04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Первые дни ребенка в школе</w:t>
            </w:r>
            <w:r w:rsidR="00254A47" w:rsidRPr="00453BE5">
              <w:rPr>
                <w:sz w:val="20"/>
                <w:szCs w:val="20"/>
              </w:rPr>
              <w:t>-36</w:t>
            </w:r>
            <w:r w:rsidRPr="00453BE5">
              <w:rPr>
                <w:sz w:val="20"/>
                <w:szCs w:val="20"/>
              </w:rPr>
              <w:t>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D6807" w:rsidP="005E2748">
            <w:pPr>
              <w:jc w:val="center"/>
              <w:rPr>
                <w:sz w:val="20"/>
                <w:szCs w:val="20"/>
              </w:rPr>
            </w:pPr>
            <w:proofErr w:type="spellStart"/>
            <w:r w:rsidRPr="00453BE5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254A47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  <w:r w:rsidR="00FC536C" w:rsidRPr="00453BE5">
              <w:rPr>
                <w:sz w:val="20"/>
                <w:szCs w:val="20"/>
              </w:rPr>
              <w:t>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20"/>
                <w:szCs w:val="20"/>
              </w:rPr>
            </w:pPr>
            <w:r w:rsidRPr="00453BE5"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18"/>
                <w:szCs w:val="18"/>
              </w:rPr>
            </w:pPr>
            <w:r w:rsidRPr="00453BE5">
              <w:rPr>
                <w:b/>
                <w:sz w:val="18"/>
                <w:szCs w:val="18"/>
              </w:rPr>
              <w:t xml:space="preserve">Организация </w:t>
            </w:r>
            <w:proofErr w:type="gramStart"/>
            <w:r w:rsidRPr="00453BE5">
              <w:rPr>
                <w:b/>
                <w:sz w:val="18"/>
                <w:szCs w:val="18"/>
              </w:rPr>
              <w:t>внеурочной</w:t>
            </w:r>
            <w:proofErr w:type="gramEnd"/>
            <w:r w:rsidRPr="00453BE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53BE5">
              <w:rPr>
                <w:b/>
                <w:sz w:val="18"/>
                <w:szCs w:val="18"/>
              </w:rPr>
              <w:t>деятельностии</w:t>
            </w:r>
            <w:proofErr w:type="spellEnd"/>
            <w:r w:rsidRPr="00453BE5">
              <w:rPr>
                <w:b/>
                <w:sz w:val="18"/>
                <w:szCs w:val="18"/>
              </w:rPr>
              <w:t xml:space="preserve"> общения младших школьников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DE4B06" w:rsidP="005E2748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2</w:t>
            </w:r>
            <w:r w:rsidR="0098150D" w:rsidRPr="005F2D5E">
              <w:rPr>
                <w:b/>
                <w:sz w:val="20"/>
                <w:szCs w:val="20"/>
              </w:rPr>
              <w:t>Э/3</w:t>
            </w:r>
            <w:r w:rsidR="00FC536C" w:rsidRPr="005F2D5E"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E95C3A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BB1750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805BC1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102</w:t>
            </w:r>
          </w:p>
          <w:p w:rsidR="00754003" w:rsidRPr="005F2D5E" w:rsidRDefault="00754003" w:rsidP="006D5CE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830ACB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38</w:t>
            </w:r>
          </w:p>
          <w:p w:rsidR="00754003" w:rsidRPr="005F2D5E" w:rsidRDefault="00754003" w:rsidP="006D5CE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830ACB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BF4492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BF4492" w:rsidP="006D5CE7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E7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МДК.02.</w:t>
            </w:r>
          </w:p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EF1991" w:rsidP="005C1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организации внеуроч</w:t>
            </w:r>
            <w:r w:rsidR="00FC536C" w:rsidRPr="00453BE5">
              <w:rPr>
                <w:sz w:val="20"/>
                <w:szCs w:val="20"/>
              </w:rPr>
              <w:t>ной деятельности (</w:t>
            </w:r>
            <w:r w:rsidR="00754003" w:rsidRPr="00453BE5">
              <w:rPr>
                <w:i/>
                <w:sz w:val="20"/>
                <w:szCs w:val="20"/>
              </w:rPr>
              <w:t>в области литерату</w:t>
            </w:r>
            <w:r w:rsidR="00DE4F72" w:rsidRPr="00453BE5">
              <w:rPr>
                <w:i/>
                <w:sz w:val="20"/>
                <w:szCs w:val="20"/>
              </w:rPr>
              <w:t>рно-эстетичес</w:t>
            </w:r>
            <w:r w:rsidR="00FC536C" w:rsidRPr="00453BE5">
              <w:rPr>
                <w:i/>
                <w:sz w:val="20"/>
                <w:szCs w:val="20"/>
              </w:rPr>
              <w:t xml:space="preserve">кого </w:t>
            </w:r>
            <w:proofErr w:type="spellStart"/>
            <w:r w:rsidR="00323C9C" w:rsidRPr="00453BE5">
              <w:rPr>
                <w:i/>
                <w:sz w:val="20"/>
                <w:szCs w:val="20"/>
              </w:rPr>
              <w:t>и</w:t>
            </w:r>
            <w:r w:rsidR="00754003" w:rsidRPr="00453BE5">
              <w:rPr>
                <w:i/>
                <w:sz w:val="20"/>
                <w:szCs w:val="20"/>
              </w:rPr>
              <w:t>исторического</w:t>
            </w:r>
            <w:proofErr w:type="spellEnd"/>
            <w:r w:rsidR="00754003" w:rsidRPr="00453BE5">
              <w:rPr>
                <w:i/>
                <w:sz w:val="20"/>
                <w:szCs w:val="20"/>
              </w:rPr>
              <w:t xml:space="preserve"> </w:t>
            </w:r>
            <w:r w:rsidR="00FC536C" w:rsidRPr="00453BE5">
              <w:rPr>
                <w:i/>
                <w:sz w:val="20"/>
                <w:szCs w:val="20"/>
              </w:rPr>
              <w:t>воспитания</w:t>
            </w:r>
            <w:r w:rsidR="00FC536C" w:rsidRPr="00453BE5">
              <w:rPr>
                <w:sz w:val="20"/>
                <w:szCs w:val="20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D41D7D" w:rsidP="00EF19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з\</w:t>
            </w:r>
            <w:r w:rsidR="005F2D5E">
              <w:rPr>
                <w:sz w:val="20"/>
                <w:szCs w:val="20"/>
              </w:rPr>
              <w:t>ДЗ</w:t>
            </w:r>
            <w:r w:rsidR="00C103B7" w:rsidRPr="00453BE5">
              <w:rPr>
                <w:sz w:val="20"/>
                <w:szCs w:val="20"/>
              </w:rPr>
              <w:t>\</w:t>
            </w:r>
            <w:r w:rsidR="005F2D5E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D83ACF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D83ACF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70</w:t>
            </w:r>
          </w:p>
          <w:p w:rsidR="007654D7" w:rsidRPr="00453BE5" w:rsidRDefault="007654D7" w:rsidP="006D5CE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11ABF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38</w:t>
            </w:r>
          </w:p>
          <w:p w:rsidR="007654D7" w:rsidRPr="00453BE5" w:rsidRDefault="007654D7" w:rsidP="006D5CE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Default="00FC536C" w:rsidP="006310D4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МДК.02.</w:t>
            </w:r>
          </w:p>
          <w:p w:rsidR="00FC536C" w:rsidRPr="00453BE5" w:rsidRDefault="00FC536C" w:rsidP="006310D4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310D4">
            <w:pPr>
              <w:rPr>
                <w:i/>
                <w:sz w:val="20"/>
                <w:szCs w:val="20"/>
              </w:rPr>
            </w:pPr>
            <w:r w:rsidRPr="00453BE5">
              <w:rPr>
                <w:i/>
                <w:sz w:val="20"/>
                <w:szCs w:val="20"/>
              </w:rPr>
              <w:t xml:space="preserve">Основы </w:t>
            </w:r>
            <w:proofErr w:type="spellStart"/>
            <w:r w:rsidRPr="00453BE5">
              <w:rPr>
                <w:i/>
                <w:sz w:val="20"/>
                <w:szCs w:val="20"/>
              </w:rPr>
              <w:t>этнопедагогики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5" w:rsidRPr="00453BE5" w:rsidRDefault="00A11ABF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</w:t>
            </w:r>
            <w:r w:rsidR="00FC536C" w:rsidRPr="00453BE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2C4389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УП.02.01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Внеурочная деятельность в начальной школе -18ч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2C4389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УП.02.02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Подготовка к летней работе с детьми-36ч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2C4389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ПП.02.01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2783B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 xml:space="preserve">Летняя </w:t>
            </w:r>
            <w:r w:rsidR="002C4389" w:rsidRPr="00453BE5">
              <w:rPr>
                <w:sz w:val="20"/>
                <w:szCs w:val="20"/>
              </w:rPr>
              <w:t xml:space="preserve">практика в </w:t>
            </w:r>
            <w:proofErr w:type="gramStart"/>
            <w:r w:rsidR="002C4389" w:rsidRPr="00453BE5">
              <w:rPr>
                <w:sz w:val="20"/>
                <w:szCs w:val="20"/>
              </w:rPr>
              <w:t>детском</w:t>
            </w:r>
            <w:proofErr w:type="gramEnd"/>
            <w:r w:rsidR="002C4389" w:rsidRPr="00453BE5">
              <w:rPr>
                <w:sz w:val="20"/>
                <w:szCs w:val="20"/>
              </w:rPr>
              <w:t xml:space="preserve"> оздоровительном лагере-126ч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E2748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126ч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2C4389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ПП.02.02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 xml:space="preserve">Внеурочная деятельность в </w:t>
            </w:r>
            <w:proofErr w:type="gramStart"/>
            <w:r w:rsidRPr="00453BE5">
              <w:rPr>
                <w:sz w:val="20"/>
                <w:szCs w:val="20"/>
              </w:rPr>
              <w:t>начальной</w:t>
            </w:r>
            <w:proofErr w:type="gramEnd"/>
            <w:r w:rsidRPr="00453BE5">
              <w:rPr>
                <w:sz w:val="20"/>
                <w:szCs w:val="20"/>
              </w:rPr>
              <w:t xml:space="preserve"> школе-36ч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E2748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6D5CE7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20"/>
                <w:szCs w:val="20"/>
              </w:rPr>
            </w:pPr>
            <w:r w:rsidRPr="00453BE5">
              <w:rPr>
                <w:b/>
                <w:sz w:val="20"/>
                <w:szCs w:val="20"/>
              </w:rPr>
              <w:t>ПМ.03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20"/>
                <w:szCs w:val="20"/>
              </w:rPr>
            </w:pPr>
            <w:r w:rsidRPr="00453BE5">
              <w:rPr>
                <w:b/>
                <w:sz w:val="20"/>
                <w:szCs w:val="20"/>
              </w:rPr>
              <w:t>Классное</w:t>
            </w:r>
            <w:r w:rsidR="00EF1991">
              <w:rPr>
                <w:b/>
                <w:sz w:val="20"/>
                <w:szCs w:val="20"/>
              </w:rPr>
              <w:t xml:space="preserve"> </w:t>
            </w:r>
            <w:r w:rsidRPr="00453BE5">
              <w:rPr>
                <w:b/>
                <w:sz w:val="20"/>
                <w:szCs w:val="20"/>
              </w:rPr>
              <w:t>руководство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5F2D5E" w:rsidRDefault="00E95C3A" w:rsidP="005E2748">
            <w:pPr>
              <w:jc w:val="center"/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1Э/3ДЗ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FC536C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E95C3A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BB1750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805BC1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830ACB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830ACB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BF4492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5F2D5E" w:rsidRDefault="00BF4492" w:rsidP="00587C2C">
            <w:pPr>
              <w:rPr>
                <w:b/>
                <w:sz w:val="20"/>
                <w:szCs w:val="20"/>
              </w:rPr>
            </w:pPr>
            <w:r w:rsidRPr="005F2D5E">
              <w:rPr>
                <w:b/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2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МДК.03.</w:t>
            </w:r>
          </w:p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Default="00FC536C" w:rsidP="005F2D5E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ДЗ/</w:t>
            </w:r>
            <w:r w:rsidR="005F2D5E">
              <w:rPr>
                <w:sz w:val="20"/>
                <w:szCs w:val="20"/>
              </w:rPr>
              <w:t>ДЗ</w:t>
            </w:r>
          </w:p>
          <w:p w:rsidR="005F2D5E" w:rsidRPr="00453BE5" w:rsidRDefault="005F2D5E" w:rsidP="005F2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11ABF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90</w:t>
            </w:r>
          </w:p>
          <w:p w:rsidR="00993A4D" w:rsidRPr="00453BE5" w:rsidRDefault="00993A4D" w:rsidP="00587C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11ABF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</w:t>
            </w:r>
            <w:r w:rsidR="00FC536C" w:rsidRPr="00453BE5">
              <w:rPr>
                <w:sz w:val="20"/>
                <w:szCs w:val="20"/>
              </w:rPr>
              <w:t>2</w:t>
            </w:r>
          </w:p>
          <w:p w:rsidR="00993A4D" w:rsidRPr="00453BE5" w:rsidRDefault="00993A4D" w:rsidP="00587C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2C" w:rsidRPr="00453BE5" w:rsidRDefault="00587C2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МДК.03.</w:t>
            </w:r>
          </w:p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i/>
                <w:sz w:val="20"/>
                <w:szCs w:val="20"/>
              </w:rPr>
            </w:pPr>
            <w:r w:rsidRPr="00453BE5">
              <w:rPr>
                <w:i/>
                <w:sz w:val="20"/>
                <w:szCs w:val="20"/>
              </w:rPr>
              <w:t>Особенности  работы  классного руководителя  с детьми-сиротами и детьми, оставшимися без попечения родителей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11ABF" w:rsidP="00DF1766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</w:t>
            </w:r>
            <w:r w:rsidR="00FC536C" w:rsidRPr="00453BE5">
              <w:rPr>
                <w:sz w:val="20"/>
                <w:szCs w:val="20"/>
              </w:rPr>
              <w:t>2</w:t>
            </w:r>
          </w:p>
          <w:p w:rsidR="00993A4D" w:rsidRPr="00453BE5" w:rsidRDefault="00993A4D" w:rsidP="00587C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2C4389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УП.03.01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Знакомство с деятельностью классного руководителя -18</w:t>
            </w:r>
            <w:r w:rsidR="00587C2C" w:rsidRPr="00453BE5">
              <w:rPr>
                <w:sz w:val="20"/>
                <w:szCs w:val="20"/>
              </w:rPr>
              <w:t>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5F2D5E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2C4389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587C2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</w:t>
            </w:r>
            <w:r w:rsidR="002C4389" w:rsidRPr="00453BE5">
              <w:rPr>
                <w:sz w:val="20"/>
                <w:szCs w:val="20"/>
              </w:rPr>
              <w:t>П.03.01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Психолого-педагогическая практика -36ч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E2748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2C4389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587C2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</w:t>
            </w:r>
            <w:r w:rsidR="002C4389" w:rsidRPr="00453BE5">
              <w:rPr>
                <w:sz w:val="20"/>
                <w:szCs w:val="20"/>
              </w:rPr>
              <w:t>П.03</w:t>
            </w:r>
            <w:r w:rsidRPr="00453BE5">
              <w:rPr>
                <w:sz w:val="20"/>
                <w:szCs w:val="20"/>
              </w:rPr>
              <w:t>.</w:t>
            </w:r>
            <w:r w:rsidR="002C4389" w:rsidRPr="00453BE5">
              <w:rPr>
                <w:sz w:val="20"/>
                <w:szCs w:val="20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6F4906" w:rsidP="005C18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</w:t>
            </w:r>
            <w:r w:rsidR="002C4389" w:rsidRPr="00453BE5">
              <w:rPr>
                <w:sz w:val="20"/>
                <w:szCs w:val="20"/>
              </w:rPr>
              <w:t>учебная</w:t>
            </w:r>
            <w:proofErr w:type="spellEnd"/>
            <w:r w:rsidR="002C4389" w:rsidRPr="00453BE5">
              <w:rPr>
                <w:sz w:val="20"/>
                <w:szCs w:val="20"/>
              </w:rPr>
              <w:t xml:space="preserve"> воспитательная работа-36ч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E2748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587C2C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20"/>
                <w:szCs w:val="20"/>
              </w:rPr>
            </w:pPr>
            <w:r w:rsidRPr="00453BE5">
              <w:rPr>
                <w:b/>
                <w:sz w:val="20"/>
                <w:szCs w:val="20"/>
              </w:rPr>
              <w:t>ПМ.04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b/>
                <w:sz w:val="18"/>
                <w:szCs w:val="18"/>
              </w:rPr>
            </w:pPr>
            <w:r w:rsidRPr="00453BE5">
              <w:rPr>
                <w:b/>
                <w:sz w:val="18"/>
                <w:szCs w:val="18"/>
              </w:rPr>
              <w:t>Методическое обеспечение образовательного процесса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6F4906" w:rsidRDefault="00E95C3A" w:rsidP="005E2748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1Э/2</w:t>
            </w:r>
            <w:r w:rsidR="00FC536C" w:rsidRPr="006F4906"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644E4E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FB046F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221B71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221B71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FC536C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E95C3A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BB1750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BB1750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830ACB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830ACB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BF4492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17</w:t>
            </w:r>
            <w:r w:rsidR="00FC70B6" w:rsidRPr="006F49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BF4492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D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lastRenderedPageBreak/>
              <w:t>МДК.04.</w:t>
            </w:r>
          </w:p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06" w:rsidRDefault="006F4906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 w:rsidR="006C5115" w:rsidRPr="00453B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ДЗ</w:t>
            </w:r>
          </w:p>
          <w:p w:rsidR="00FC536C" w:rsidRPr="00453BE5" w:rsidRDefault="0098150D" w:rsidP="005E2748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A3500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C7149D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11ABF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7</w:t>
            </w:r>
            <w:r w:rsidR="00C7149D" w:rsidRPr="00453BE5">
              <w:rPr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11ABF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D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МДК.04.</w:t>
            </w:r>
          </w:p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FB33B6">
            <w:pPr>
              <w:rPr>
                <w:i/>
                <w:sz w:val="20"/>
                <w:szCs w:val="20"/>
              </w:rPr>
            </w:pPr>
            <w:r w:rsidRPr="00453BE5">
              <w:rPr>
                <w:i/>
                <w:sz w:val="20"/>
                <w:szCs w:val="20"/>
              </w:rPr>
              <w:t>Методические основы обеспечения преемственности работы  ДОО и начальной школы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AE51A4" w:rsidP="005E2748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B046F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B046F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21B71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21B71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</w:p>
          <w:p w:rsidR="00AD5D37" w:rsidRPr="00453BE5" w:rsidRDefault="00CE75B3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</w:t>
            </w:r>
            <w:r w:rsidR="00FC70B6" w:rsidRPr="00453BE5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11ABF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D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МДК.04.</w:t>
            </w:r>
          </w:p>
          <w:p w:rsidR="00FC536C" w:rsidRPr="00453BE5" w:rsidRDefault="00FC536C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  <w:r w:rsidR="00DF1766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FB33B6">
            <w:pPr>
              <w:rPr>
                <w:i/>
                <w:sz w:val="20"/>
                <w:szCs w:val="20"/>
              </w:rPr>
            </w:pPr>
            <w:r w:rsidRPr="00453BE5">
              <w:rPr>
                <w:i/>
                <w:sz w:val="20"/>
                <w:szCs w:val="20"/>
              </w:rPr>
              <w:t xml:space="preserve">Передовой педагогический опыт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6F4906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B046F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B046F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21B71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221B71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FC536C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7" w:rsidRPr="00453BE5" w:rsidRDefault="00CE75B3" w:rsidP="00453BE5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</w:t>
            </w:r>
            <w:r w:rsidR="00FC70B6" w:rsidRPr="00453BE5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453BE5" w:rsidRDefault="00A11ABF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2C4389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УП.04.01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Знакомство</w:t>
            </w:r>
            <w:r w:rsidR="00DF1766">
              <w:rPr>
                <w:sz w:val="20"/>
                <w:szCs w:val="20"/>
              </w:rPr>
              <w:t xml:space="preserve"> </w:t>
            </w:r>
            <w:r w:rsidRPr="00453BE5">
              <w:rPr>
                <w:sz w:val="20"/>
                <w:szCs w:val="20"/>
              </w:rPr>
              <w:t>с организацией методической работы учителя начальных классов -18ч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6F4906" w:rsidP="005E2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18ч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2C4389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УП.04.02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Знакомство с организацией образовательной деятельности в ДОУ-36ч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5E2748">
            <w:pPr>
              <w:jc w:val="center"/>
              <w:rPr>
                <w:sz w:val="20"/>
                <w:szCs w:val="20"/>
              </w:rPr>
            </w:pPr>
            <w:proofErr w:type="spellStart"/>
            <w:r w:rsidRPr="00453BE5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89" w:rsidRPr="00453BE5" w:rsidRDefault="002C4389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E95C3A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A" w:rsidRPr="00453BE5" w:rsidRDefault="00E95C3A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 xml:space="preserve"> УП</w:t>
            </w:r>
            <w:r w:rsidR="00104F0D" w:rsidRPr="00453BE5">
              <w:rPr>
                <w:sz w:val="20"/>
                <w:szCs w:val="20"/>
              </w:rPr>
              <w:t>04.03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A" w:rsidRPr="00453BE5" w:rsidRDefault="00E95C3A" w:rsidP="00D75FD6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Подготовка детей к школе</w:t>
            </w:r>
            <w:r w:rsidR="00C673B1" w:rsidRPr="00453BE5">
              <w:rPr>
                <w:sz w:val="20"/>
                <w:szCs w:val="20"/>
              </w:rPr>
              <w:t>-36</w:t>
            </w:r>
            <w:r w:rsidR="002C4389" w:rsidRPr="00453BE5">
              <w:rPr>
                <w:sz w:val="20"/>
                <w:szCs w:val="20"/>
              </w:rPr>
              <w:t>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proofErr w:type="spellStart"/>
            <w:r w:rsidRPr="00453BE5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36ч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3A" w:rsidRPr="00453BE5" w:rsidRDefault="00E95C3A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E67756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6" w:rsidRPr="00453BE5" w:rsidRDefault="00E67756" w:rsidP="005C1867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УП</w:t>
            </w:r>
            <w:r w:rsidR="00104F0D" w:rsidRPr="00453BE5">
              <w:rPr>
                <w:sz w:val="20"/>
                <w:szCs w:val="20"/>
              </w:rPr>
              <w:t>.04.04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6" w:rsidRPr="00453BE5" w:rsidRDefault="00E67756" w:rsidP="00D75FD6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453BE5">
              <w:rPr>
                <w:sz w:val="20"/>
                <w:szCs w:val="20"/>
              </w:rPr>
              <w:t>преддипломной</w:t>
            </w:r>
            <w:proofErr w:type="gramEnd"/>
            <w:r w:rsidRPr="00453BE5">
              <w:rPr>
                <w:sz w:val="20"/>
                <w:szCs w:val="20"/>
              </w:rPr>
              <w:t xml:space="preserve"> практике</w:t>
            </w:r>
            <w:r w:rsidR="002C4389" w:rsidRPr="00453BE5">
              <w:rPr>
                <w:sz w:val="20"/>
                <w:szCs w:val="20"/>
              </w:rPr>
              <w:t>-12ч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proofErr w:type="spellStart"/>
            <w:r w:rsidRPr="00453BE5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12ч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56" w:rsidRPr="00453BE5" w:rsidRDefault="00E67756" w:rsidP="003B519C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</w:tr>
      <w:tr w:rsidR="00FC536C" w:rsidRPr="006F4906" w:rsidTr="00E57D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453BE5" w:rsidRDefault="00FC536C" w:rsidP="005C186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6F4906" w:rsidRDefault="00FC536C" w:rsidP="005C1867">
            <w:pPr>
              <w:jc w:val="right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6F4906" w:rsidRDefault="00C0729D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21э\30дз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6F4906" w:rsidRDefault="00FC536C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4644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CB" w:rsidRPr="006F4906" w:rsidRDefault="004734F1" w:rsidP="00802AF8">
            <w:pPr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1548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6F4906" w:rsidRDefault="00FC536C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3096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6F4906" w:rsidRDefault="006454CC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160</w:t>
            </w:r>
            <w:r w:rsidR="00644E4E" w:rsidRPr="006F49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6F4906" w:rsidRDefault="006454CC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1496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C" w:rsidRPr="006F4906" w:rsidRDefault="0030718F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0156C5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0156C5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8558BB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830ACB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830ACB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6C" w:rsidRPr="006F4906" w:rsidRDefault="0088231E" w:rsidP="003B519C">
            <w:pPr>
              <w:jc w:val="center"/>
              <w:rPr>
                <w:b/>
                <w:sz w:val="20"/>
                <w:szCs w:val="20"/>
              </w:rPr>
            </w:pPr>
            <w:r w:rsidRPr="006F4906">
              <w:rPr>
                <w:b/>
                <w:sz w:val="20"/>
                <w:szCs w:val="20"/>
              </w:rPr>
              <w:t>216</w:t>
            </w:r>
          </w:p>
        </w:tc>
      </w:tr>
      <w:tr w:rsidR="00453BE5" w:rsidTr="005444CE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spacing w:line="240" w:lineRule="exact"/>
              <w:rPr>
                <w:b/>
                <w:sz w:val="20"/>
                <w:szCs w:val="20"/>
              </w:rPr>
            </w:pPr>
            <w:r w:rsidRPr="00011C01">
              <w:rPr>
                <w:b/>
                <w:sz w:val="20"/>
                <w:szCs w:val="20"/>
              </w:rPr>
              <w:t>ПДП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spacing w:line="240" w:lineRule="exact"/>
              <w:rPr>
                <w:b/>
                <w:sz w:val="20"/>
                <w:szCs w:val="20"/>
              </w:rPr>
            </w:pPr>
            <w:r w:rsidRPr="00011C01">
              <w:rPr>
                <w:b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  <w:lang w:val="en-US"/>
              </w:rPr>
              <w:t>4</w:t>
            </w:r>
            <w:proofErr w:type="spellStart"/>
            <w:r w:rsidRPr="00453BE5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453BE5" w:rsidRDefault="00453BE5" w:rsidP="00453BE5">
            <w:pPr>
              <w:jc w:val="center"/>
              <w:rPr>
                <w:b/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 xml:space="preserve">4 </w:t>
            </w:r>
            <w:proofErr w:type="spellStart"/>
            <w:r w:rsidRPr="00453BE5">
              <w:rPr>
                <w:sz w:val="20"/>
                <w:szCs w:val="20"/>
              </w:rPr>
              <w:t>нед</w:t>
            </w:r>
            <w:proofErr w:type="spellEnd"/>
            <w:r w:rsidRPr="00453BE5">
              <w:rPr>
                <w:sz w:val="20"/>
                <w:szCs w:val="20"/>
              </w:rPr>
              <w:t>.</w:t>
            </w:r>
          </w:p>
        </w:tc>
      </w:tr>
      <w:tr w:rsidR="00453BE5" w:rsidTr="005444CE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spacing w:line="240" w:lineRule="exact"/>
              <w:rPr>
                <w:b/>
                <w:sz w:val="20"/>
                <w:szCs w:val="20"/>
              </w:rPr>
            </w:pPr>
            <w:r w:rsidRPr="00011C01">
              <w:rPr>
                <w:b/>
                <w:sz w:val="20"/>
                <w:szCs w:val="20"/>
              </w:rPr>
              <w:t>ГИА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spacing w:line="200" w:lineRule="exact"/>
              <w:rPr>
                <w:b/>
                <w:sz w:val="20"/>
                <w:szCs w:val="20"/>
              </w:rPr>
            </w:pPr>
            <w:r w:rsidRPr="00011C01">
              <w:rPr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6н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453BE5" w:rsidRDefault="00453BE5" w:rsidP="0045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453BE5" w:rsidRDefault="00453BE5" w:rsidP="00453BE5">
            <w:pPr>
              <w:jc w:val="center"/>
              <w:rPr>
                <w:b/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 xml:space="preserve">6 </w:t>
            </w:r>
            <w:proofErr w:type="spellStart"/>
            <w:r w:rsidRPr="00453BE5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453BE5" w:rsidTr="00E57D01">
        <w:trPr>
          <w:cantSplit/>
        </w:trPr>
        <w:tc>
          <w:tcPr>
            <w:tcW w:w="73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453BE5" w:rsidRDefault="00453BE5" w:rsidP="00453BE5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 xml:space="preserve">Консультации на учебную группу по 4ч </w:t>
            </w:r>
            <w:proofErr w:type="gramStart"/>
            <w:r w:rsidRPr="00453BE5">
              <w:rPr>
                <w:sz w:val="20"/>
                <w:szCs w:val="20"/>
              </w:rPr>
              <w:t>на</w:t>
            </w:r>
            <w:proofErr w:type="gramEnd"/>
            <w:r w:rsidRPr="00453BE5">
              <w:rPr>
                <w:sz w:val="20"/>
                <w:szCs w:val="20"/>
              </w:rPr>
              <w:t xml:space="preserve"> чел в год</w:t>
            </w:r>
          </w:p>
          <w:p w:rsidR="00453BE5" w:rsidRPr="00453BE5" w:rsidRDefault="00453BE5" w:rsidP="00453BE5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Государственная (итоговая) аттестация</w:t>
            </w:r>
          </w:p>
          <w:p w:rsidR="00453BE5" w:rsidRPr="00453BE5" w:rsidRDefault="00453BE5" w:rsidP="00453BE5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 xml:space="preserve">1. Программа углубленной подготовки </w:t>
            </w:r>
          </w:p>
          <w:p w:rsidR="00453BE5" w:rsidRPr="00453BE5" w:rsidRDefault="00453BE5" w:rsidP="00453BE5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1.1. Дипломный проект (работа)</w:t>
            </w:r>
          </w:p>
          <w:p w:rsidR="00453BE5" w:rsidRPr="00453BE5" w:rsidRDefault="00453BE5" w:rsidP="00453BE5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 xml:space="preserve">Выполнение дипломного проекта (работы) - 4 </w:t>
            </w:r>
            <w:proofErr w:type="spellStart"/>
            <w:r w:rsidRPr="00453BE5">
              <w:rPr>
                <w:sz w:val="20"/>
                <w:szCs w:val="20"/>
              </w:rPr>
              <w:t>нед</w:t>
            </w:r>
            <w:proofErr w:type="spellEnd"/>
            <w:r w:rsidRPr="00453BE5">
              <w:rPr>
                <w:sz w:val="20"/>
                <w:szCs w:val="20"/>
              </w:rPr>
              <w:t>.</w:t>
            </w:r>
          </w:p>
          <w:p w:rsidR="00453BE5" w:rsidRPr="00453BE5" w:rsidRDefault="00453BE5" w:rsidP="00453BE5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>Защита дипломного проекта (работы) с 17июня  по 30 июня-всего 2 недели</w:t>
            </w:r>
          </w:p>
          <w:p w:rsidR="00453BE5" w:rsidRPr="00453BE5" w:rsidRDefault="00453BE5" w:rsidP="00453BE5">
            <w:pPr>
              <w:rPr>
                <w:sz w:val="20"/>
                <w:szCs w:val="20"/>
              </w:rPr>
            </w:pPr>
            <w:r w:rsidRPr="00453BE5">
              <w:rPr>
                <w:sz w:val="20"/>
                <w:szCs w:val="20"/>
              </w:rPr>
              <w:t xml:space="preserve">1.2. Государственные экзамены – не предусмотрены </w:t>
            </w:r>
          </w:p>
          <w:p w:rsidR="00453BE5" w:rsidRPr="00453BE5" w:rsidRDefault="00453BE5" w:rsidP="00453BE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BE5" w:rsidRPr="00802AF8" w:rsidRDefault="00453BE5" w:rsidP="00453BE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2AF8">
              <w:rPr>
                <w:sz w:val="22"/>
                <w:szCs w:val="22"/>
              </w:rPr>
              <w:t>Всего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дисциплин и МДК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</w:p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</w:p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</w:p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</w:p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011C01" w:rsidRDefault="00453BE5" w:rsidP="00453BE5">
            <w:pPr>
              <w:rPr>
                <w:sz w:val="20"/>
                <w:szCs w:val="20"/>
              </w:rPr>
            </w:pPr>
          </w:p>
          <w:p w:rsidR="00453BE5" w:rsidRPr="00011C01" w:rsidRDefault="00453BE5" w:rsidP="00453BE5">
            <w:pPr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</w:p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8</w:t>
            </w:r>
          </w:p>
        </w:tc>
      </w:tr>
      <w:tr w:rsidR="00453BE5" w:rsidTr="00E57D01">
        <w:trPr>
          <w:cantSplit/>
        </w:trPr>
        <w:tc>
          <w:tcPr>
            <w:tcW w:w="73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22783B" w:rsidRDefault="00453BE5" w:rsidP="00453BE5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22783B" w:rsidRDefault="00453BE5" w:rsidP="00453BE5">
            <w:pPr>
              <w:rPr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учебной практики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3,5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0</w:t>
            </w:r>
          </w:p>
        </w:tc>
      </w:tr>
      <w:tr w:rsidR="00453BE5" w:rsidTr="00E57D01">
        <w:trPr>
          <w:cantSplit/>
        </w:trPr>
        <w:tc>
          <w:tcPr>
            <w:tcW w:w="73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22783B" w:rsidRDefault="00453BE5" w:rsidP="00453BE5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22783B" w:rsidRDefault="00453BE5" w:rsidP="00453BE5">
            <w:pPr>
              <w:rPr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rPr>
                <w:b/>
                <w:sz w:val="20"/>
                <w:szCs w:val="20"/>
              </w:rPr>
            </w:pPr>
            <w:proofErr w:type="spellStart"/>
            <w:r w:rsidRPr="00011C01">
              <w:rPr>
                <w:sz w:val="20"/>
                <w:szCs w:val="20"/>
              </w:rPr>
              <w:t>производст</w:t>
            </w:r>
            <w:proofErr w:type="spellEnd"/>
            <w:r w:rsidRPr="00011C01">
              <w:rPr>
                <w:sz w:val="20"/>
                <w:szCs w:val="20"/>
              </w:rPr>
              <w:t xml:space="preserve">. практики / </w:t>
            </w:r>
            <w:proofErr w:type="spellStart"/>
            <w:r w:rsidRPr="00011C01">
              <w:rPr>
                <w:sz w:val="20"/>
                <w:szCs w:val="20"/>
              </w:rPr>
              <w:t>преддипл</w:t>
            </w:r>
            <w:proofErr w:type="spellEnd"/>
            <w:r w:rsidRPr="00011C01">
              <w:rPr>
                <w:sz w:val="20"/>
                <w:szCs w:val="20"/>
              </w:rPr>
              <w:t>. 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011C01" w:rsidRDefault="00453BE5" w:rsidP="00453BE5">
            <w:pPr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 xml:space="preserve">  3,5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0\4</w:t>
            </w:r>
          </w:p>
        </w:tc>
      </w:tr>
      <w:tr w:rsidR="00453BE5" w:rsidTr="00E57D01">
        <w:trPr>
          <w:cantSplit/>
        </w:trPr>
        <w:tc>
          <w:tcPr>
            <w:tcW w:w="73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22783B" w:rsidRDefault="00453BE5" w:rsidP="00453BE5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22783B" w:rsidRDefault="00453BE5" w:rsidP="00453BE5">
            <w:pPr>
              <w:rPr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rPr>
                <w:b/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экзаменов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0B63C4" w:rsidP="004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1</w:t>
            </w:r>
          </w:p>
        </w:tc>
      </w:tr>
      <w:tr w:rsidR="00453BE5" w:rsidTr="00E57D01">
        <w:trPr>
          <w:cantSplit/>
        </w:trPr>
        <w:tc>
          <w:tcPr>
            <w:tcW w:w="73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22783B" w:rsidRDefault="00453BE5" w:rsidP="00453BE5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22783B" w:rsidRDefault="00453BE5" w:rsidP="00453BE5">
            <w:pPr>
              <w:rPr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rPr>
                <w:b/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дифференцированных зачетов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</w:p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</w:p>
          <w:p w:rsidR="00453BE5" w:rsidRPr="00011C01" w:rsidRDefault="00453BE5" w:rsidP="00453BE5">
            <w:pPr>
              <w:jc w:val="center"/>
              <w:rPr>
                <w:sz w:val="20"/>
                <w:szCs w:val="20"/>
              </w:rPr>
            </w:pPr>
            <w:r w:rsidRPr="00011C01">
              <w:rPr>
                <w:sz w:val="20"/>
                <w:szCs w:val="20"/>
              </w:rPr>
              <w:t>6</w:t>
            </w:r>
          </w:p>
        </w:tc>
      </w:tr>
    </w:tbl>
    <w:p w:rsidR="00E67756" w:rsidRDefault="00E67756" w:rsidP="00E67756">
      <w:pPr>
        <w:ind w:right="-365"/>
      </w:pPr>
    </w:p>
    <w:p w:rsidR="00DE4F72" w:rsidRDefault="00DE4F72" w:rsidP="00446780">
      <w:pPr>
        <w:spacing w:line="360" w:lineRule="auto"/>
        <w:ind w:left="180" w:right="-107" w:firstLine="900"/>
        <w:jc w:val="both"/>
        <w:rPr>
          <w:sz w:val="22"/>
          <w:szCs w:val="22"/>
        </w:rPr>
      </w:pPr>
    </w:p>
    <w:p w:rsidR="00DE4F72" w:rsidRDefault="00DE4F72" w:rsidP="00446780">
      <w:pPr>
        <w:spacing w:line="360" w:lineRule="auto"/>
        <w:ind w:left="180" w:right="-107" w:firstLine="900"/>
        <w:jc w:val="both"/>
        <w:rPr>
          <w:sz w:val="22"/>
          <w:szCs w:val="22"/>
        </w:rPr>
      </w:pPr>
    </w:p>
    <w:p w:rsidR="00DE4F72" w:rsidRDefault="00DE4F72" w:rsidP="00446780">
      <w:pPr>
        <w:spacing w:line="360" w:lineRule="auto"/>
        <w:ind w:left="180" w:right="-107" w:firstLine="900"/>
        <w:jc w:val="both"/>
        <w:rPr>
          <w:sz w:val="22"/>
          <w:szCs w:val="22"/>
        </w:rPr>
      </w:pPr>
    </w:p>
    <w:p w:rsidR="00104F0D" w:rsidRDefault="00104F0D" w:rsidP="00446780">
      <w:pPr>
        <w:spacing w:line="360" w:lineRule="auto"/>
        <w:ind w:left="180" w:right="-107" w:firstLine="900"/>
        <w:jc w:val="both"/>
        <w:rPr>
          <w:sz w:val="22"/>
          <w:szCs w:val="22"/>
        </w:rPr>
      </w:pPr>
    </w:p>
    <w:p w:rsidR="00104F0D" w:rsidRDefault="00104F0D" w:rsidP="00446780">
      <w:pPr>
        <w:spacing w:line="360" w:lineRule="auto"/>
        <w:ind w:left="180" w:right="-107" w:firstLine="900"/>
        <w:jc w:val="both"/>
        <w:rPr>
          <w:sz w:val="22"/>
          <w:szCs w:val="22"/>
        </w:rPr>
      </w:pPr>
    </w:p>
    <w:p w:rsidR="00104F0D" w:rsidRDefault="00104F0D" w:rsidP="00446780">
      <w:pPr>
        <w:spacing w:line="360" w:lineRule="auto"/>
        <w:ind w:left="180" w:right="-107" w:firstLine="900"/>
        <w:jc w:val="both"/>
        <w:rPr>
          <w:sz w:val="22"/>
          <w:szCs w:val="22"/>
        </w:rPr>
      </w:pPr>
    </w:p>
    <w:p w:rsidR="00104F0D" w:rsidRDefault="00104F0D" w:rsidP="006F5C48">
      <w:pPr>
        <w:spacing w:line="360" w:lineRule="auto"/>
        <w:ind w:right="-107"/>
        <w:jc w:val="both"/>
        <w:rPr>
          <w:sz w:val="22"/>
          <w:szCs w:val="22"/>
        </w:rPr>
      </w:pPr>
    </w:p>
    <w:p w:rsidR="00104F0D" w:rsidRDefault="00104F0D" w:rsidP="00446780">
      <w:pPr>
        <w:spacing w:line="360" w:lineRule="auto"/>
        <w:ind w:left="180" w:right="-107" w:firstLine="900"/>
        <w:jc w:val="both"/>
        <w:rPr>
          <w:sz w:val="22"/>
          <w:szCs w:val="22"/>
        </w:rPr>
      </w:pPr>
    </w:p>
    <w:p w:rsidR="00E67756" w:rsidRDefault="00E67756" w:rsidP="00091526">
      <w:pPr>
        <w:ind w:right="-365" w:firstLine="180"/>
        <w:jc w:val="center"/>
        <w:rPr>
          <w:b/>
          <w:sz w:val="28"/>
          <w:szCs w:val="28"/>
        </w:rPr>
        <w:sectPr w:rsidR="00E67756" w:rsidSect="00091526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D621AD" w:rsidRPr="00D621AD" w:rsidRDefault="00D621AD" w:rsidP="001458A1">
      <w:pPr>
        <w:pStyle w:val="11"/>
        <w:shd w:val="clear" w:color="auto" w:fill="auto"/>
        <w:tabs>
          <w:tab w:val="left" w:pos="1969"/>
        </w:tabs>
        <w:spacing w:after="0" w:line="274" w:lineRule="exact"/>
        <w:ind w:firstLine="426"/>
        <w:jc w:val="center"/>
        <w:rPr>
          <w:sz w:val="24"/>
          <w:szCs w:val="24"/>
        </w:rPr>
      </w:pPr>
      <w:r w:rsidRPr="00D621AD">
        <w:rPr>
          <w:sz w:val="24"/>
          <w:szCs w:val="24"/>
        </w:rPr>
        <w:lastRenderedPageBreak/>
        <w:t>4. Пояснения к учебному плану</w:t>
      </w:r>
    </w:p>
    <w:p w:rsidR="00D621AD" w:rsidRDefault="00D621AD" w:rsidP="001458A1">
      <w:pPr>
        <w:pStyle w:val="11"/>
        <w:shd w:val="clear" w:color="auto" w:fill="auto"/>
        <w:tabs>
          <w:tab w:val="left" w:pos="1969"/>
        </w:tabs>
        <w:spacing w:after="0" w:line="274" w:lineRule="exact"/>
        <w:ind w:firstLine="426"/>
        <w:jc w:val="center"/>
        <w:rPr>
          <w:sz w:val="24"/>
          <w:szCs w:val="24"/>
        </w:rPr>
      </w:pPr>
      <w:r w:rsidRPr="00D621AD">
        <w:rPr>
          <w:sz w:val="24"/>
          <w:szCs w:val="24"/>
        </w:rPr>
        <w:t>44.02.02. Преподавание в начальных классах углубленной подготовки</w:t>
      </w:r>
    </w:p>
    <w:p w:rsidR="00D621AD" w:rsidRPr="00D621AD" w:rsidRDefault="00D621AD" w:rsidP="001458A1">
      <w:pPr>
        <w:pStyle w:val="11"/>
        <w:shd w:val="clear" w:color="auto" w:fill="auto"/>
        <w:tabs>
          <w:tab w:val="left" w:pos="1969"/>
        </w:tabs>
        <w:spacing w:after="0" w:line="274" w:lineRule="exact"/>
        <w:ind w:left="567" w:hanging="567"/>
        <w:rPr>
          <w:sz w:val="24"/>
          <w:szCs w:val="24"/>
        </w:rPr>
      </w:pPr>
    </w:p>
    <w:p w:rsidR="00D621AD" w:rsidRPr="00D621AD" w:rsidRDefault="00D621AD" w:rsidP="00D621AD">
      <w:pPr>
        <w:pStyle w:val="30"/>
        <w:shd w:val="clear" w:color="auto" w:fill="auto"/>
        <w:spacing w:after="0" w:line="276" w:lineRule="auto"/>
        <w:ind w:left="20" w:firstLine="426"/>
        <w:rPr>
          <w:sz w:val="24"/>
          <w:szCs w:val="24"/>
        </w:rPr>
      </w:pPr>
      <w:r w:rsidRPr="00D621AD">
        <w:rPr>
          <w:sz w:val="24"/>
          <w:szCs w:val="24"/>
        </w:rPr>
        <w:t>Нормативную правовую основу разработки учебного плана составляют:</w:t>
      </w:r>
    </w:p>
    <w:p w:rsidR="00D621AD" w:rsidRPr="00D621AD" w:rsidRDefault="00D621AD" w:rsidP="00D621AD">
      <w:pPr>
        <w:pStyle w:val="30"/>
        <w:shd w:val="clear" w:color="auto" w:fill="auto"/>
        <w:spacing w:after="0" w:line="276" w:lineRule="auto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>-Федеральный закон от 29.12.2012 № 273-ФЗ «Об образовании в Российской Федерации»; приказ Министерства образования и науки Российской Федерации от 14.06.2013 № 464 «Об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образования»;</w:t>
      </w:r>
    </w:p>
    <w:p w:rsidR="00D621AD" w:rsidRPr="00D621AD" w:rsidRDefault="00D621AD" w:rsidP="00D621AD">
      <w:pPr>
        <w:spacing w:line="276" w:lineRule="auto"/>
        <w:ind w:firstLine="426"/>
        <w:jc w:val="both"/>
      </w:pPr>
      <w:r w:rsidRPr="00D621AD">
        <w:t>-ФГОС СПО по специальности 44.02.02 Преподавание в начальных классах (</w:t>
      </w:r>
      <w:r w:rsidRPr="00D621AD">
        <w:rPr>
          <w:rFonts w:eastAsia="Tahoma"/>
        </w:rPr>
        <w:t xml:space="preserve">Приказ </w:t>
      </w:r>
      <w:proofErr w:type="spellStart"/>
      <w:r w:rsidRPr="00D621AD">
        <w:rPr>
          <w:rFonts w:eastAsia="Tahoma"/>
        </w:rPr>
        <w:t>Минобрнауки</w:t>
      </w:r>
      <w:proofErr w:type="spellEnd"/>
      <w:r w:rsidRPr="00D621AD">
        <w:rPr>
          <w:rFonts w:eastAsia="Tahoma"/>
        </w:rPr>
        <w:t xml:space="preserve"> России от 27.10.2014 N1353(ред. от 25.03.2015)"Об утверждении федерального государственного образовательного </w:t>
      </w:r>
      <w:proofErr w:type="spellStart"/>
      <w:r w:rsidRPr="00D621AD">
        <w:rPr>
          <w:rFonts w:eastAsia="Tahoma"/>
        </w:rPr>
        <w:t>стандартасреднего</w:t>
      </w:r>
      <w:proofErr w:type="spellEnd"/>
      <w:r w:rsidRPr="00D621AD">
        <w:rPr>
          <w:rFonts w:eastAsia="Tahoma"/>
        </w:rPr>
        <w:t xml:space="preserve"> профессионального образования по специальности 44.02.02 Преподавание в начальных классах</w:t>
      </w:r>
      <w:proofErr w:type="gramStart"/>
      <w:r w:rsidRPr="00D621AD">
        <w:t>.</w:t>
      </w:r>
      <w:r w:rsidRPr="00D621AD">
        <w:rPr>
          <w:rFonts w:eastAsia="Tahoma"/>
        </w:rPr>
        <w:t>(</w:t>
      </w:r>
      <w:proofErr w:type="gramEnd"/>
      <w:r w:rsidRPr="00D621AD">
        <w:rPr>
          <w:rFonts w:eastAsia="Tahoma"/>
        </w:rPr>
        <w:t>Зарегистрировано в Минюсте России</w:t>
      </w:r>
      <w:r w:rsidRPr="00D621AD">
        <w:t>24.11.2014 N 34864)</w:t>
      </w:r>
    </w:p>
    <w:p w:rsidR="00D621AD" w:rsidRPr="00D621AD" w:rsidRDefault="00D621AD" w:rsidP="00D621AD">
      <w:pPr>
        <w:pStyle w:val="af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1AD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Российской Федерации от 18.04.2013 № 291 «Об утверждении Положения о практике </w:t>
      </w:r>
      <w:proofErr w:type="gramStart"/>
      <w:r w:rsidRPr="00D621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21AD">
        <w:rPr>
          <w:rFonts w:ascii="Times New Roman" w:hAnsi="Times New Roman" w:cs="Times New Roman"/>
          <w:sz w:val="24"/>
          <w:szCs w:val="24"/>
        </w:rPr>
        <w:t>, осваивающих основные профессиональные образовательные программы среднего профессионального образования»;</w:t>
      </w:r>
    </w:p>
    <w:p w:rsidR="00D621AD" w:rsidRPr="00D621AD" w:rsidRDefault="00D621AD" w:rsidP="00D621AD">
      <w:pPr>
        <w:pStyle w:val="af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1AD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Российской Федерации от 16.08.2013 № 968 «Об утверждении порядка проведения</w:t>
      </w:r>
      <w:r w:rsidRPr="00D621AD">
        <w:rPr>
          <w:rFonts w:ascii="Times New Roman" w:hAnsi="Times New Roman" w:cs="Times New Roman"/>
          <w:sz w:val="24"/>
          <w:szCs w:val="24"/>
        </w:rPr>
        <w:tab/>
        <w:t>государственной</w:t>
      </w:r>
      <w:r w:rsidRPr="00D621AD">
        <w:rPr>
          <w:rFonts w:ascii="Times New Roman" w:hAnsi="Times New Roman" w:cs="Times New Roman"/>
          <w:sz w:val="24"/>
          <w:szCs w:val="24"/>
        </w:rPr>
        <w:tab/>
        <w:t>итоговой</w:t>
      </w:r>
      <w:r w:rsidRPr="00D621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21AD">
        <w:rPr>
          <w:rFonts w:ascii="Times New Roman" w:hAnsi="Times New Roman" w:cs="Times New Roman"/>
          <w:sz w:val="24"/>
          <w:szCs w:val="24"/>
        </w:rPr>
        <w:t>аттестациипо</w:t>
      </w:r>
      <w:proofErr w:type="spellEnd"/>
      <w:r w:rsidRPr="00D621A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образования», Приказа МОН РФ от 17.11.2017 №1138 «О внесении изменений в Порядок проведения Государственной  итоговой аттестации по образовательным программам  СПО»;</w:t>
      </w:r>
    </w:p>
    <w:p w:rsidR="00D621AD" w:rsidRPr="00D621AD" w:rsidRDefault="00D621AD" w:rsidP="00D621AD">
      <w:pPr>
        <w:pStyle w:val="30"/>
        <w:shd w:val="clear" w:color="auto" w:fill="auto"/>
        <w:spacing w:after="0" w:line="276" w:lineRule="auto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>-приказ Министерства труда и социальной защиты Российской Федерации от 18.10.2013 № 544  «Об утверждении профессионального стандарта Педагог (педагогическая деятельность в дошкольном, начальном общем, основном общем, среднем общем образовании) (воспитатель, учитель)»;</w:t>
      </w:r>
    </w:p>
    <w:p w:rsidR="00D621AD" w:rsidRPr="00D621AD" w:rsidRDefault="00D621AD" w:rsidP="00D621AD">
      <w:pPr>
        <w:pStyle w:val="30"/>
        <w:shd w:val="clear" w:color="auto" w:fill="auto"/>
        <w:spacing w:after="0" w:line="276" w:lineRule="auto"/>
        <w:ind w:firstLine="426"/>
        <w:rPr>
          <w:sz w:val="24"/>
          <w:szCs w:val="24"/>
        </w:rPr>
      </w:pPr>
      <w:r w:rsidRPr="00D621AD">
        <w:rPr>
          <w:sz w:val="24"/>
          <w:szCs w:val="24"/>
        </w:rPr>
        <w:t>-Устав колледжа;</w:t>
      </w:r>
    </w:p>
    <w:p w:rsidR="00D621AD" w:rsidRPr="00D621AD" w:rsidRDefault="00D621AD" w:rsidP="00D621AD">
      <w:pPr>
        <w:pStyle w:val="30"/>
        <w:shd w:val="clear" w:color="auto" w:fill="auto"/>
        <w:spacing w:after="0" w:line="276" w:lineRule="auto"/>
        <w:ind w:firstLine="426"/>
        <w:rPr>
          <w:sz w:val="24"/>
          <w:szCs w:val="24"/>
        </w:rPr>
      </w:pPr>
      <w:r w:rsidRPr="00D621AD">
        <w:rPr>
          <w:sz w:val="24"/>
          <w:szCs w:val="24"/>
        </w:rPr>
        <w:t>- иные нормативные и правовые акты Российской Федерации и Тверской области.</w:t>
      </w:r>
    </w:p>
    <w:p w:rsidR="00D621AD" w:rsidRPr="00D621AD" w:rsidRDefault="00D621AD" w:rsidP="00D621AD">
      <w:pPr>
        <w:pStyle w:val="30"/>
        <w:shd w:val="clear" w:color="auto" w:fill="auto"/>
        <w:spacing w:after="0" w:line="276" w:lineRule="auto"/>
        <w:ind w:right="120" w:firstLine="426"/>
        <w:rPr>
          <w:sz w:val="24"/>
          <w:szCs w:val="24"/>
        </w:rPr>
      </w:pPr>
      <w:r w:rsidRPr="00D621AD">
        <w:rPr>
          <w:sz w:val="24"/>
          <w:szCs w:val="24"/>
        </w:rPr>
        <w:t>-  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 августа 2009 года.</w:t>
      </w:r>
    </w:p>
    <w:p w:rsidR="00D621AD" w:rsidRPr="00D621AD" w:rsidRDefault="00D621AD" w:rsidP="00D621AD">
      <w:pPr>
        <w:pStyle w:val="30"/>
        <w:shd w:val="clear" w:color="auto" w:fill="auto"/>
        <w:spacing w:after="0" w:line="276" w:lineRule="auto"/>
        <w:ind w:right="12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Учебный процесс проводится в соответствии с графиком учебного процесса. Начало учебных занятий - 1 сентября, окончание в соответствии с календарным учебным графиком. </w:t>
      </w:r>
    </w:p>
    <w:p w:rsidR="00D621AD" w:rsidRPr="00D621AD" w:rsidRDefault="00D621AD" w:rsidP="00D621AD">
      <w:pPr>
        <w:pStyle w:val="30"/>
        <w:shd w:val="clear" w:color="auto" w:fill="auto"/>
        <w:spacing w:after="0" w:line="276" w:lineRule="auto"/>
        <w:ind w:right="120" w:firstLine="426"/>
        <w:rPr>
          <w:sz w:val="24"/>
          <w:szCs w:val="24"/>
        </w:rPr>
      </w:pPr>
      <w:r w:rsidRPr="00D621AD">
        <w:rPr>
          <w:sz w:val="24"/>
          <w:szCs w:val="24"/>
        </w:rPr>
        <w:t>Учебный процесс регулируется расписанием аудиторных занятий, практики, расписанием консультаций и расписанием экзаменационных сессий.</w:t>
      </w:r>
    </w:p>
    <w:p w:rsidR="00D621AD" w:rsidRPr="00D621AD" w:rsidRDefault="00D621AD" w:rsidP="00D621AD">
      <w:pPr>
        <w:pStyle w:val="30"/>
        <w:shd w:val="clear" w:color="auto" w:fill="auto"/>
        <w:spacing w:after="0" w:line="276" w:lineRule="auto"/>
        <w:ind w:left="20" w:right="120" w:firstLine="426"/>
        <w:rPr>
          <w:sz w:val="24"/>
          <w:szCs w:val="24"/>
        </w:rPr>
      </w:pPr>
      <w:r w:rsidRPr="00D621AD">
        <w:rPr>
          <w:sz w:val="24"/>
          <w:szCs w:val="24"/>
        </w:rPr>
        <w:t>Продолжительность учебных занятий 45 минут в рамках шестидневной рабочей недели. Объем аудиторной учебной нагрузки составляет 36 академических часов. Максимальный объем учебной нагрузки обучающихся не превышает 54 академических часов.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>При проведен</w:t>
      </w:r>
      <w:proofErr w:type="gramStart"/>
      <w:r w:rsidRPr="00D621AD">
        <w:rPr>
          <w:sz w:val="24"/>
          <w:szCs w:val="24"/>
        </w:rPr>
        <w:t>ии ау</w:t>
      </w:r>
      <w:proofErr w:type="gramEnd"/>
      <w:r w:rsidRPr="00D621AD">
        <w:rPr>
          <w:sz w:val="24"/>
          <w:szCs w:val="24"/>
        </w:rPr>
        <w:t xml:space="preserve">диторных занятий по физической культуре, иностранному </w:t>
      </w:r>
      <w:r w:rsidRPr="00D621AD">
        <w:rPr>
          <w:sz w:val="24"/>
          <w:szCs w:val="24"/>
        </w:rPr>
        <w:lastRenderedPageBreak/>
        <w:t>языку, информатике, лабораторных работ и практических занятий, учебной и производственной практики учебная группа может делиться на подгруппы.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20" w:right="20" w:firstLine="426"/>
        <w:rPr>
          <w:sz w:val="24"/>
          <w:szCs w:val="24"/>
        </w:rPr>
      </w:pPr>
      <w:proofErr w:type="gramStart"/>
      <w:r w:rsidRPr="00D621AD">
        <w:rPr>
          <w:sz w:val="24"/>
          <w:szCs w:val="24"/>
        </w:rPr>
        <w:t>Численность обучающихся в подгруппах определяется финансовыми возможностями колледжа.</w:t>
      </w:r>
      <w:proofErr w:type="gramEnd"/>
    </w:p>
    <w:p w:rsidR="00D621AD" w:rsidRPr="00D621AD" w:rsidRDefault="00D621AD" w:rsidP="00D621AD">
      <w:pPr>
        <w:pStyle w:val="30"/>
        <w:shd w:val="clear" w:color="auto" w:fill="auto"/>
        <w:spacing w:after="0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>Образовательное учреждение обеспечивает работу секций по игровым видам спорта (баскетбол, волейбол, бадминтон, настольный теннис, мини-футбол).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20" w:firstLine="426"/>
        <w:rPr>
          <w:sz w:val="24"/>
          <w:szCs w:val="24"/>
        </w:rPr>
      </w:pPr>
      <w:r w:rsidRPr="00D621AD">
        <w:rPr>
          <w:sz w:val="24"/>
          <w:szCs w:val="24"/>
        </w:rPr>
        <w:t>В период обучения с юношами проводятся учебные сборы.</w:t>
      </w:r>
      <w:r>
        <w:rPr>
          <w:sz w:val="24"/>
          <w:szCs w:val="24"/>
        </w:rPr>
        <w:t xml:space="preserve"> </w:t>
      </w:r>
      <w:r w:rsidRPr="00D621AD">
        <w:rPr>
          <w:sz w:val="24"/>
          <w:szCs w:val="24"/>
        </w:rPr>
        <w:t xml:space="preserve">Для </w:t>
      </w:r>
      <w:proofErr w:type="gramStart"/>
      <w:r w:rsidRPr="00D621AD">
        <w:rPr>
          <w:sz w:val="24"/>
          <w:szCs w:val="24"/>
        </w:rPr>
        <w:t>обучающихся</w:t>
      </w:r>
      <w:proofErr w:type="gramEnd"/>
      <w:r w:rsidRPr="00D621AD">
        <w:rPr>
          <w:sz w:val="24"/>
          <w:szCs w:val="24"/>
        </w:rPr>
        <w:t xml:space="preserve"> проводятся групповые и индивидуальные  консультации. (Не более 4часов на </w:t>
      </w:r>
      <w:proofErr w:type="gramStart"/>
      <w:r w:rsidRPr="00D621AD">
        <w:rPr>
          <w:sz w:val="24"/>
          <w:szCs w:val="24"/>
        </w:rPr>
        <w:t>обучающегося</w:t>
      </w:r>
      <w:proofErr w:type="gramEnd"/>
      <w:r w:rsidRPr="00D621AD">
        <w:rPr>
          <w:sz w:val="24"/>
          <w:szCs w:val="24"/>
        </w:rPr>
        <w:t xml:space="preserve"> в год).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140" w:right="44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    В календарном учебном графике указывается последовательность реализации ППССЗ углубленной подготовки специальности 44.02.02.Преподавание в начальных классах, включая теоретическое обучение, практики, промежуточные и итоговую аттестации, каникулы.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140" w:right="44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В рабочем учебном плане указываются элементы учебного процесса, время в неделях, максимальная и обязательная учебная нагрузка,  курс обучения, распределение часов по дисциплинам, профессиональным модулям. 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140" w:firstLine="426"/>
        <w:rPr>
          <w:sz w:val="24"/>
          <w:szCs w:val="24"/>
        </w:rPr>
      </w:pPr>
      <w:r w:rsidRPr="00D621AD">
        <w:rPr>
          <w:sz w:val="24"/>
          <w:szCs w:val="24"/>
        </w:rPr>
        <w:t>Учебный план определяет следующие характеристики ППССЗ по специальности: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928"/>
        </w:tabs>
        <w:spacing w:after="0"/>
        <w:ind w:right="2620" w:firstLine="426"/>
        <w:rPr>
          <w:sz w:val="24"/>
          <w:szCs w:val="24"/>
        </w:rPr>
      </w:pPr>
      <w:r w:rsidRPr="00D621AD">
        <w:rPr>
          <w:sz w:val="24"/>
          <w:szCs w:val="24"/>
        </w:rPr>
        <w:t>-объемные параметры учебной нагрузки в целом, по годам обучения и  по семестрам;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928"/>
        </w:tabs>
        <w:spacing w:after="0" w:line="276" w:lineRule="auto"/>
        <w:ind w:right="440" w:firstLine="426"/>
        <w:rPr>
          <w:sz w:val="24"/>
          <w:szCs w:val="24"/>
        </w:rPr>
      </w:pPr>
      <w:r w:rsidRPr="00D621AD">
        <w:rPr>
          <w:sz w:val="24"/>
          <w:szCs w:val="24"/>
        </w:rPr>
        <w:t>- 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928"/>
        </w:tabs>
        <w:spacing w:after="0" w:line="276" w:lineRule="auto"/>
        <w:ind w:firstLine="426"/>
        <w:rPr>
          <w:sz w:val="24"/>
          <w:szCs w:val="24"/>
        </w:rPr>
      </w:pPr>
      <w:r w:rsidRPr="00D621AD">
        <w:rPr>
          <w:sz w:val="24"/>
          <w:szCs w:val="24"/>
        </w:rPr>
        <w:t>- последовательность изучения учебных дисциплин и профессиональных модулей;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- 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практике). (Промежуточная аттестация включает дифференцированные зачеты (не более10 в год), экзамены ( в том числе по профессиональным модулям) </w:t>
      </w:r>
      <w:proofErr w:type="gramStart"/>
      <w:r w:rsidRPr="00D621AD">
        <w:rPr>
          <w:sz w:val="24"/>
          <w:szCs w:val="24"/>
        </w:rPr>
        <w:t>–н</w:t>
      </w:r>
      <w:proofErr w:type="gramEnd"/>
      <w:r w:rsidRPr="00D621AD">
        <w:rPr>
          <w:sz w:val="24"/>
          <w:szCs w:val="24"/>
        </w:rPr>
        <w:t>е более 8 в год.);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928"/>
        </w:tabs>
        <w:spacing w:after="0" w:line="276" w:lineRule="auto"/>
        <w:ind w:right="440" w:firstLine="426"/>
        <w:rPr>
          <w:sz w:val="24"/>
          <w:szCs w:val="24"/>
        </w:rPr>
      </w:pPr>
      <w:r w:rsidRPr="00D621AD">
        <w:rPr>
          <w:sz w:val="24"/>
          <w:szCs w:val="24"/>
        </w:rPr>
        <w:t>- объемы учебной нагрузки по видам учебных занятий, по учебным дисциплинам, профессиональным модулям и их составляющим;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928"/>
        </w:tabs>
        <w:spacing w:after="0" w:line="276" w:lineRule="auto"/>
        <w:ind w:firstLine="426"/>
        <w:rPr>
          <w:sz w:val="24"/>
          <w:szCs w:val="24"/>
        </w:rPr>
      </w:pPr>
      <w:r w:rsidRPr="00D621AD">
        <w:rPr>
          <w:sz w:val="24"/>
          <w:szCs w:val="24"/>
        </w:rPr>
        <w:t>- сроки прохождения и продолжительность преддипломной практики;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right="44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-  формы государственной (итоговой) аттестации, объемы времени, отведенные на подготовку и защиту выпускной квалификационной работы </w:t>
      </w:r>
      <w:proofErr w:type="gramStart"/>
      <w:r w:rsidRPr="00D621AD">
        <w:rPr>
          <w:sz w:val="24"/>
          <w:szCs w:val="24"/>
        </w:rPr>
        <w:t xml:space="preserve">( </w:t>
      </w:r>
      <w:proofErr w:type="gramEnd"/>
      <w:r w:rsidRPr="00D621AD">
        <w:rPr>
          <w:sz w:val="24"/>
          <w:szCs w:val="24"/>
        </w:rPr>
        <w:t>возможно использование элементов демонстрационного экзамена в рамках ГИА);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928"/>
        </w:tabs>
        <w:spacing w:after="0"/>
        <w:ind w:firstLine="426"/>
        <w:rPr>
          <w:sz w:val="24"/>
          <w:szCs w:val="24"/>
        </w:rPr>
      </w:pPr>
      <w:r w:rsidRPr="00D621AD">
        <w:rPr>
          <w:sz w:val="24"/>
          <w:szCs w:val="24"/>
        </w:rPr>
        <w:t>- объем каникул по годам обучения.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140" w:right="440" w:firstLine="426"/>
        <w:rPr>
          <w:sz w:val="24"/>
          <w:szCs w:val="24"/>
        </w:rPr>
      </w:pPr>
      <w:r w:rsidRPr="00D621AD">
        <w:rPr>
          <w:sz w:val="24"/>
          <w:szCs w:val="24"/>
        </w:rPr>
        <w:t>Обязательная аудиторная нагрузка предполагает лекции, лабораторные, практические занятия, проектную деятельность, включая семинары и выполнение курсовой работы. Курсовая работа выполняется по одному из ПМ:01,02,03 в рамках отведенного на ПМ времени.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140" w:right="440" w:firstLine="426"/>
        <w:rPr>
          <w:sz w:val="24"/>
          <w:szCs w:val="24"/>
        </w:rPr>
      </w:pPr>
      <w:r w:rsidRPr="00D621AD">
        <w:rPr>
          <w:sz w:val="24"/>
          <w:szCs w:val="24"/>
        </w:rPr>
        <w:t>Соотношение часов аудиторной и внеаудиторной (самостоятельной) работы обучающихся по образовательной программе составляет в целом 50:50.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140" w:right="440" w:firstLine="426"/>
        <w:rPr>
          <w:sz w:val="24"/>
          <w:szCs w:val="24"/>
        </w:rPr>
      </w:pPr>
      <w:r w:rsidRPr="00D621AD">
        <w:rPr>
          <w:sz w:val="24"/>
          <w:szCs w:val="24"/>
        </w:rPr>
        <w:t>Самостоятельная работа организуется в форме выполнения докладов, письменных работ, практических работ, курсовых работ, проектов, презентаций, подготовки рефератов, самостоятельного изучения отдельных дидактических единиц, с интерактивными обучающими программами, справочно-правовыми системами и т.д.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5910"/>
        </w:tabs>
        <w:spacing w:after="0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Профессиональный цикл состоит из </w:t>
      </w:r>
      <w:proofErr w:type="spellStart"/>
      <w:r w:rsidRPr="00D621AD">
        <w:rPr>
          <w:sz w:val="24"/>
          <w:szCs w:val="24"/>
        </w:rPr>
        <w:t>общепрофессиональных</w:t>
      </w:r>
      <w:proofErr w:type="spellEnd"/>
      <w:r w:rsidRPr="00D621AD">
        <w:rPr>
          <w:sz w:val="24"/>
          <w:szCs w:val="24"/>
        </w:rPr>
        <w:t xml:space="preserve"> дисциплин и профессиональных модулей (далее - ПМ) в соответствии с основными видами деятельности. 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5910"/>
        </w:tabs>
        <w:spacing w:after="0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>В состав каждого ПМ входят один или  несколько междисциплинарных курсов.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5910"/>
        </w:tabs>
        <w:spacing w:after="0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При освоении </w:t>
      </w:r>
      <w:proofErr w:type="gramStart"/>
      <w:r w:rsidRPr="00D621AD">
        <w:rPr>
          <w:sz w:val="24"/>
          <w:szCs w:val="24"/>
        </w:rPr>
        <w:t>обучающимся</w:t>
      </w:r>
      <w:proofErr w:type="gramEnd"/>
      <w:r w:rsidRPr="00D621AD">
        <w:rPr>
          <w:sz w:val="24"/>
          <w:szCs w:val="24"/>
        </w:rPr>
        <w:t xml:space="preserve"> профессиональных модулей проводятся учебная </w:t>
      </w:r>
      <w:r w:rsidRPr="00D621AD">
        <w:rPr>
          <w:sz w:val="24"/>
          <w:szCs w:val="24"/>
        </w:rPr>
        <w:lastRenderedPageBreak/>
        <w:t xml:space="preserve">практика и производственная практика (по профилю специальности). Виды практики скоординированы с требованиями ПС «Педагог». Общий объем учебной и производственной практики по профилю специальности -23 </w:t>
      </w:r>
      <w:proofErr w:type="spellStart"/>
      <w:r w:rsidRPr="00D621AD">
        <w:rPr>
          <w:sz w:val="24"/>
          <w:szCs w:val="24"/>
        </w:rPr>
        <w:t>недели</w:t>
      </w:r>
      <w:proofErr w:type="gramStart"/>
      <w:r w:rsidRPr="00D621AD">
        <w:rPr>
          <w:sz w:val="24"/>
          <w:szCs w:val="24"/>
        </w:rPr>
        <w:t>.П</w:t>
      </w:r>
      <w:proofErr w:type="gramEnd"/>
      <w:r w:rsidRPr="00D621AD">
        <w:rPr>
          <w:sz w:val="24"/>
          <w:szCs w:val="24"/>
        </w:rPr>
        <w:t>рактика</w:t>
      </w:r>
      <w:proofErr w:type="spellEnd"/>
      <w:r w:rsidRPr="00D621AD">
        <w:rPr>
          <w:sz w:val="24"/>
          <w:szCs w:val="24"/>
        </w:rPr>
        <w:t xml:space="preserve"> проводится как рассредоточено, так и </w:t>
      </w:r>
      <w:proofErr w:type="spellStart"/>
      <w:r w:rsidRPr="00D621AD">
        <w:rPr>
          <w:sz w:val="24"/>
          <w:szCs w:val="24"/>
        </w:rPr>
        <w:t>концентрированнос</w:t>
      </w:r>
      <w:proofErr w:type="spellEnd"/>
      <w:r w:rsidRPr="00D621AD">
        <w:rPr>
          <w:sz w:val="24"/>
          <w:szCs w:val="24"/>
        </w:rPr>
        <w:t xml:space="preserve"> учетом прохождения теоретического материала.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140" w:right="440" w:firstLine="426"/>
        <w:rPr>
          <w:sz w:val="24"/>
          <w:szCs w:val="24"/>
        </w:rPr>
      </w:pPr>
      <w:r w:rsidRPr="00D621AD">
        <w:rPr>
          <w:sz w:val="24"/>
          <w:szCs w:val="24"/>
        </w:rPr>
        <w:t>ППССЗ специальности 44.02.02.Преподавание в начальных классах предполагает изучение следующих учебных циклов: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5910"/>
        </w:tabs>
        <w:spacing w:after="0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общий гуманитарный и социально-экономический – ОГСЭ. </w:t>
      </w:r>
      <w:proofErr w:type="gramStart"/>
      <w:r w:rsidRPr="00D621AD">
        <w:rPr>
          <w:sz w:val="24"/>
          <w:szCs w:val="24"/>
        </w:rPr>
        <w:t>(Обязательная часть цикла ОГСЭ углубленной подготовки предусматривает изучение следующих обязательных дисциплин:</w:t>
      </w:r>
      <w:proofErr w:type="gramEnd"/>
    </w:p>
    <w:p w:rsidR="00D621AD" w:rsidRPr="00D621AD" w:rsidRDefault="00D621AD" w:rsidP="00D621AD">
      <w:pPr>
        <w:pStyle w:val="30"/>
        <w:shd w:val="clear" w:color="auto" w:fill="auto"/>
        <w:tabs>
          <w:tab w:val="left" w:pos="5910"/>
        </w:tabs>
        <w:spacing w:after="0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  «Основы философии»,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5910"/>
        </w:tabs>
        <w:spacing w:after="0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 «История»,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2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        «Иностранный язык»,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2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        «Физическая культура».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20" w:right="20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       В профессиональном цикле предусматривается обязательное изучение дисциплины «Безопасность жизнедеятельности».</w:t>
      </w:r>
    </w:p>
    <w:p w:rsidR="00D621AD" w:rsidRPr="00D621AD" w:rsidRDefault="00D621AD" w:rsidP="00D621AD">
      <w:pPr>
        <w:pStyle w:val="30"/>
        <w:numPr>
          <w:ilvl w:val="0"/>
          <w:numId w:val="12"/>
        </w:numPr>
        <w:shd w:val="clear" w:color="auto" w:fill="auto"/>
        <w:tabs>
          <w:tab w:val="left" w:pos="928"/>
        </w:tabs>
        <w:spacing w:after="0" w:line="293" w:lineRule="exact"/>
        <w:ind w:left="140" w:firstLine="426"/>
        <w:rPr>
          <w:sz w:val="24"/>
          <w:szCs w:val="24"/>
        </w:rPr>
      </w:pPr>
      <w:r w:rsidRPr="00D621AD">
        <w:rPr>
          <w:sz w:val="24"/>
          <w:szCs w:val="24"/>
        </w:rPr>
        <w:t>математический и общий естественнонаучный - ЕН;</w:t>
      </w:r>
    </w:p>
    <w:p w:rsidR="00D621AD" w:rsidRPr="00D621AD" w:rsidRDefault="00D621AD" w:rsidP="00D621AD">
      <w:pPr>
        <w:pStyle w:val="30"/>
        <w:numPr>
          <w:ilvl w:val="0"/>
          <w:numId w:val="12"/>
        </w:numPr>
        <w:shd w:val="clear" w:color="auto" w:fill="auto"/>
        <w:tabs>
          <w:tab w:val="left" w:pos="928"/>
        </w:tabs>
        <w:spacing w:after="0" w:line="293" w:lineRule="exact"/>
        <w:ind w:left="140" w:firstLine="426"/>
        <w:rPr>
          <w:sz w:val="24"/>
          <w:szCs w:val="24"/>
        </w:rPr>
      </w:pPr>
      <w:proofErr w:type="spellStart"/>
      <w:r w:rsidRPr="00D621AD">
        <w:rPr>
          <w:sz w:val="24"/>
          <w:szCs w:val="24"/>
        </w:rPr>
        <w:t>общепрофессиональный</w:t>
      </w:r>
      <w:proofErr w:type="spellEnd"/>
      <w:r w:rsidRPr="00D621AD">
        <w:rPr>
          <w:sz w:val="24"/>
          <w:szCs w:val="24"/>
        </w:rPr>
        <w:t xml:space="preserve"> - ОП;</w:t>
      </w:r>
    </w:p>
    <w:p w:rsidR="00D621AD" w:rsidRPr="00D621AD" w:rsidRDefault="00D621AD" w:rsidP="00D621AD">
      <w:pPr>
        <w:pStyle w:val="30"/>
        <w:numPr>
          <w:ilvl w:val="0"/>
          <w:numId w:val="12"/>
        </w:numPr>
        <w:shd w:val="clear" w:color="auto" w:fill="auto"/>
        <w:tabs>
          <w:tab w:val="left" w:pos="928"/>
        </w:tabs>
        <w:spacing w:after="0" w:line="293" w:lineRule="exact"/>
        <w:ind w:left="140" w:firstLine="426"/>
        <w:rPr>
          <w:sz w:val="24"/>
          <w:szCs w:val="24"/>
        </w:rPr>
      </w:pPr>
      <w:r w:rsidRPr="00D621AD">
        <w:rPr>
          <w:sz w:val="24"/>
          <w:szCs w:val="24"/>
        </w:rPr>
        <w:t>профессиональные модули ПМ;</w:t>
      </w:r>
    </w:p>
    <w:p w:rsidR="00D621AD" w:rsidRPr="00D621AD" w:rsidRDefault="00D621AD" w:rsidP="00D621AD">
      <w:pPr>
        <w:pStyle w:val="30"/>
        <w:numPr>
          <w:ilvl w:val="0"/>
          <w:numId w:val="12"/>
        </w:numPr>
        <w:shd w:val="clear" w:color="auto" w:fill="auto"/>
        <w:tabs>
          <w:tab w:val="left" w:pos="778"/>
        </w:tabs>
        <w:spacing w:after="0" w:line="293" w:lineRule="exact"/>
        <w:ind w:left="20" w:right="615" w:firstLine="426"/>
        <w:rPr>
          <w:sz w:val="24"/>
          <w:szCs w:val="24"/>
        </w:rPr>
      </w:pPr>
      <w:r w:rsidRPr="00D621AD">
        <w:rPr>
          <w:sz w:val="24"/>
          <w:szCs w:val="24"/>
        </w:rPr>
        <w:t>учебная практика - УП;</w:t>
      </w:r>
    </w:p>
    <w:p w:rsidR="00D621AD" w:rsidRPr="00D621AD" w:rsidRDefault="00D621AD" w:rsidP="00D621AD">
      <w:pPr>
        <w:pStyle w:val="30"/>
        <w:numPr>
          <w:ilvl w:val="0"/>
          <w:numId w:val="12"/>
        </w:numPr>
        <w:shd w:val="clear" w:color="auto" w:fill="auto"/>
        <w:tabs>
          <w:tab w:val="left" w:pos="778"/>
        </w:tabs>
        <w:spacing w:after="0" w:line="293" w:lineRule="exact"/>
        <w:ind w:left="20" w:right="615" w:firstLine="426"/>
        <w:rPr>
          <w:sz w:val="24"/>
          <w:szCs w:val="24"/>
        </w:rPr>
      </w:pPr>
      <w:r w:rsidRPr="00D621AD">
        <w:rPr>
          <w:sz w:val="24"/>
          <w:szCs w:val="24"/>
        </w:rPr>
        <w:t xml:space="preserve">производственная </w:t>
      </w:r>
      <w:proofErr w:type="spellStart"/>
      <w:r w:rsidRPr="00D621AD">
        <w:rPr>
          <w:sz w:val="24"/>
          <w:szCs w:val="24"/>
        </w:rPr>
        <w:t>практикаПП</w:t>
      </w:r>
      <w:proofErr w:type="spellEnd"/>
      <w:r w:rsidRPr="00D621AD">
        <w:rPr>
          <w:sz w:val="24"/>
          <w:szCs w:val="24"/>
        </w:rPr>
        <w:t xml:space="preserve"> (по профилю специальности)</w:t>
      </w:r>
      <w:proofErr w:type="gramStart"/>
      <w:r w:rsidRPr="00D621AD">
        <w:rPr>
          <w:sz w:val="24"/>
          <w:szCs w:val="24"/>
        </w:rPr>
        <w:t xml:space="preserve"> ;</w:t>
      </w:r>
      <w:proofErr w:type="gramEnd"/>
    </w:p>
    <w:p w:rsidR="00D621AD" w:rsidRPr="00D621AD" w:rsidRDefault="00D621AD" w:rsidP="00D621AD">
      <w:pPr>
        <w:pStyle w:val="30"/>
        <w:numPr>
          <w:ilvl w:val="0"/>
          <w:numId w:val="12"/>
        </w:numPr>
        <w:shd w:val="clear" w:color="auto" w:fill="auto"/>
        <w:tabs>
          <w:tab w:val="left" w:pos="778"/>
        </w:tabs>
        <w:spacing w:after="0" w:line="293" w:lineRule="exact"/>
        <w:ind w:left="20" w:right="615" w:firstLine="426"/>
        <w:rPr>
          <w:sz w:val="24"/>
          <w:szCs w:val="24"/>
        </w:rPr>
      </w:pPr>
      <w:r w:rsidRPr="00D621AD">
        <w:rPr>
          <w:sz w:val="24"/>
          <w:szCs w:val="24"/>
        </w:rPr>
        <w:t>производственная практика (преддипломная) - ПДП;</w:t>
      </w:r>
    </w:p>
    <w:p w:rsidR="00D621AD" w:rsidRPr="00D621AD" w:rsidRDefault="00D621AD" w:rsidP="00D621AD">
      <w:pPr>
        <w:pStyle w:val="30"/>
        <w:numPr>
          <w:ilvl w:val="0"/>
          <w:numId w:val="12"/>
        </w:numPr>
        <w:shd w:val="clear" w:color="auto" w:fill="auto"/>
        <w:tabs>
          <w:tab w:val="left" w:pos="778"/>
        </w:tabs>
        <w:spacing w:after="0" w:line="293" w:lineRule="exact"/>
        <w:ind w:left="20" w:right="615" w:firstLine="426"/>
        <w:rPr>
          <w:sz w:val="24"/>
          <w:szCs w:val="24"/>
        </w:rPr>
      </w:pPr>
      <w:r w:rsidRPr="00D621AD">
        <w:rPr>
          <w:sz w:val="24"/>
          <w:szCs w:val="24"/>
        </w:rPr>
        <w:t>промежуточная аттестация - ПА;</w:t>
      </w:r>
    </w:p>
    <w:p w:rsidR="00D621AD" w:rsidRPr="00D621AD" w:rsidRDefault="00D621AD" w:rsidP="00D621AD">
      <w:pPr>
        <w:pStyle w:val="30"/>
        <w:numPr>
          <w:ilvl w:val="0"/>
          <w:numId w:val="12"/>
        </w:numPr>
        <w:shd w:val="clear" w:color="auto" w:fill="auto"/>
        <w:tabs>
          <w:tab w:val="left" w:pos="778"/>
        </w:tabs>
        <w:spacing w:after="0"/>
        <w:ind w:left="20" w:right="615" w:firstLine="426"/>
        <w:rPr>
          <w:sz w:val="24"/>
          <w:szCs w:val="24"/>
        </w:rPr>
      </w:pPr>
      <w:r w:rsidRPr="00D621AD">
        <w:rPr>
          <w:sz w:val="24"/>
          <w:szCs w:val="24"/>
        </w:rPr>
        <w:t>государственная (итоговая) аттестация - ГИА.</w:t>
      </w:r>
    </w:p>
    <w:p w:rsidR="00D621AD" w:rsidRPr="00D621AD" w:rsidRDefault="00D621AD" w:rsidP="00D621AD">
      <w:pPr>
        <w:pStyle w:val="30"/>
        <w:shd w:val="clear" w:color="auto" w:fill="auto"/>
        <w:spacing w:after="0"/>
        <w:ind w:left="20" w:right="640" w:firstLine="426"/>
        <w:rPr>
          <w:sz w:val="24"/>
          <w:szCs w:val="24"/>
        </w:rPr>
      </w:pPr>
      <w:r w:rsidRPr="00D621AD">
        <w:rPr>
          <w:sz w:val="24"/>
          <w:szCs w:val="24"/>
        </w:rPr>
        <w:t>Обязательная часть ППССЗ по циклам составляет 70% от общего объема времени, отведенного на их освоение. Вариативная часть (30%) распределена в соответствии с потребностями региона, работодателей и направлена повышение конкурентоспособности выпускников колледжа.</w:t>
      </w:r>
    </w:p>
    <w:p w:rsidR="00D621AD" w:rsidRPr="00D621AD" w:rsidRDefault="00D621AD" w:rsidP="00D621AD">
      <w:pPr>
        <w:pStyle w:val="30"/>
        <w:shd w:val="clear" w:color="auto" w:fill="auto"/>
        <w:tabs>
          <w:tab w:val="left" w:pos="928"/>
        </w:tabs>
        <w:spacing w:after="0" w:line="293" w:lineRule="exact"/>
        <w:ind w:left="580" w:firstLine="426"/>
        <w:rPr>
          <w:rStyle w:val="23"/>
          <w:b w:val="0"/>
          <w:bCs w:val="0"/>
          <w:sz w:val="24"/>
          <w:szCs w:val="24"/>
        </w:rPr>
      </w:pPr>
      <w:r w:rsidRPr="00D621AD">
        <w:rPr>
          <w:sz w:val="24"/>
          <w:szCs w:val="24"/>
        </w:rPr>
        <w:t xml:space="preserve">Часы вариативной части использованы на расширение знаний, умений, практического </w:t>
      </w:r>
      <w:r w:rsidRPr="00D621AD">
        <w:rPr>
          <w:rStyle w:val="23"/>
          <w:sz w:val="24"/>
          <w:szCs w:val="24"/>
        </w:rPr>
        <w:t>опыта по следующим циклам ППССЗ:</w:t>
      </w:r>
    </w:p>
    <w:p w:rsidR="00D621AD" w:rsidRDefault="00D621AD" w:rsidP="00D621AD">
      <w:pPr>
        <w:pStyle w:val="30"/>
        <w:shd w:val="clear" w:color="auto" w:fill="auto"/>
        <w:tabs>
          <w:tab w:val="left" w:pos="928"/>
        </w:tabs>
        <w:spacing w:after="0" w:line="293" w:lineRule="exact"/>
        <w:ind w:left="580"/>
        <w:rPr>
          <w:rStyle w:val="23"/>
          <w:b w:val="0"/>
          <w:bCs w:val="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985"/>
        <w:gridCol w:w="709"/>
        <w:gridCol w:w="5528"/>
      </w:tblGrid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745CA6" w:rsidRDefault="00D621AD" w:rsidP="00734BE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745CA6">
              <w:rPr>
                <w:sz w:val="20"/>
                <w:szCs w:val="20"/>
              </w:rPr>
              <w:t>икл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D621AD" w:rsidRDefault="00D621AD" w:rsidP="00734BE6">
            <w:pPr>
              <w:spacing w:line="276" w:lineRule="auto"/>
              <w:rPr>
                <w:sz w:val="20"/>
                <w:szCs w:val="20"/>
              </w:rPr>
            </w:pPr>
            <w:r w:rsidRPr="00D621AD">
              <w:rPr>
                <w:sz w:val="20"/>
                <w:szCs w:val="20"/>
              </w:rPr>
              <w:t>Введение новых дисциплин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21AD">
              <w:rPr>
                <w:sz w:val="20"/>
                <w:szCs w:val="20"/>
              </w:rPr>
              <w:t>ауд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21AD">
              <w:rPr>
                <w:sz w:val="20"/>
                <w:szCs w:val="20"/>
              </w:rPr>
              <w:t>Обоснование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ОГСЭ.06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>История мировых религий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ПС Педагог (педагогическая деятельность в</w:t>
            </w:r>
            <w:proofErr w:type="gramEnd"/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дошкольном, начальном </w:t>
            </w: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, основном общем,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общем образовании) (воспитатель,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учитель)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ТД Создание позитивного психологического климата в группе и условий для доброжелательных отношений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между детьми, в том числе принадлежащими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 разным национально</w:t>
            </w: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softHyphen/>
              <w:t>-культурным, религиозным</w:t>
            </w:r>
          </w:p>
          <w:p w:rsidR="00D621AD" w:rsidRPr="001458A1" w:rsidRDefault="00D621AD" w:rsidP="00734BE6">
            <w:pPr>
              <w:spacing w:line="276" w:lineRule="auto"/>
              <w:jc w:val="center"/>
            </w:pPr>
            <w:r w:rsidRPr="001458A1">
              <w:rPr>
                <w:rStyle w:val="9pt0pt"/>
                <w:rFonts w:eastAsiaTheme="minorHAnsi"/>
                <w:sz w:val="24"/>
                <w:szCs w:val="24"/>
              </w:rPr>
              <w:t xml:space="preserve"> общностям и социальным слоям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ОГСЭ.07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>Социальная 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ПС Педагог (педагогическая деятельность в</w:t>
            </w:r>
            <w:proofErr w:type="gramEnd"/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дошкольном, начальном </w:t>
            </w: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, основном общем,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общем образовании) (воспитатель,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учитель)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ТД Создание позитивного психологического климата в группе и условий для доброжелательных отношений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между детьми, в том числе принадлежащими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 разным национально</w:t>
            </w: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softHyphen/>
              <w:t>-культурным, религиозным</w:t>
            </w:r>
          </w:p>
          <w:p w:rsidR="00D621AD" w:rsidRPr="001458A1" w:rsidRDefault="00D621AD" w:rsidP="00734BE6">
            <w:pPr>
              <w:spacing w:line="276" w:lineRule="auto"/>
              <w:jc w:val="center"/>
            </w:pPr>
            <w:r w:rsidRPr="001458A1">
              <w:rPr>
                <w:rStyle w:val="9pt0pt"/>
                <w:rFonts w:eastAsiaTheme="minorHAnsi"/>
                <w:sz w:val="24"/>
                <w:szCs w:val="24"/>
              </w:rPr>
              <w:t xml:space="preserve"> общностям и социальным слоям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lastRenderedPageBreak/>
              <w:t>ОГСЭ.08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>Культура речи с практикумом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Техническое описание компетенции </w:t>
            </w:r>
            <w:r w:rsidRPr="00D621AD">
              <w:rPr>
                <w:rStyle w:val="9pt0pt"/>
                <w:rFonts w:eastAsiaTheme="minorHAnsi"/>
                <w:sz w:val="22"/>
                <w:szCs w:val="22"/>
                <w:lang w:val="en-US"/>
              </w:rPr>
              <w:t>WSR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ОГСЭ.09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>Экономика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rPr>
                <w:color w:val="000000"/>
                <w:spacing w:val="-1"/>
                <w:shd w:val="clear" w:color="auto" w:fill="FFFFFF"/>
              </w:rPr>
            </w:pPr>
            <w:r w:rsidRPr="00D621AD">
              <w:rPr>
                <w:rStyle w:val="9pt0pt"/>
                <w:rFonts w:eastAsiaTheme="minorHAnsi"/>
                <w:sz w:val="22"/>
                <w:szCs w:val="22"/>
              </w:rPr>
              <w:t>Перечень квалификационных требований работодателя к должностной позиции</w:t>
            </w:r>
            <w:proofErr w:type="gram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«у</w:t>
            </w:r>
            <w:proofErr w:type="gram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>читель начальных классов»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ОГСЭ.10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>Менеджмент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rPr>
                <w:color w:val="000000"/>
                <w:spacing w:val="-1"/>
                <w:shd w:val="clear" w:color="auto" w:fill="FFFFFF"/>
              </w:rPr>
            </w:pPr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Перечень квалификационных </w:t>
            </w:r>
            <w:proofErr w:type="spell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требованийработодателя</w:t>
            </w:r>
            <w:proofErr w:type="spell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 к должностной позиции</w:t>
            </w:r>
            <w:proofErr w:type="gram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«у</w:t>
            </w:r>
            <w:proofErr w:type="gram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>читель начальных классов»</w:t>
            </w:r>
          </w:p>
        </w:tc>
      </w:tr>
      <w:tr w:rsidR="00D621AD" w:rsidTr="00734BE6">
        <w:trPr>
          <w:cantSplit/>
          <w:trHeight w:val="3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D621AD" w:rsidRDefault="00D621AD" w:rsidP="00734BE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spacing w:line="276" w:lineRule="auto"/>
              <w:jc w:val="center"/>
            </w:pP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ЕН.03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>Экологические основы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spacing w:line="276" w:lineRule="auto"/>
              <w:jc w:val="center"/>
              <w:rPr>
                <w:rStyle w:val="9pt0pt"/>
                <w:rFonts w:eastAsiaTheme="minorHAnsi"/>
                <w:sz w:val="22"/>
                <w:szCs w:val="22"/>
              </w:rPr>
            </w:pPr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Перечень квалификационных </w:t>
            </w:r>
            <w:proofErr w:type="spell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требованийработодателя</w:t>
            </w:r>
            <w:proofErr w:type="spell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 к должностной позиции</w:t>
            </w:r>
            <w:proofErr w:type="gram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«у</w:t>
            </w:r>
            <w:proofErr w:type="gram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>читель начальных классов»</w:t>
            </w:r>
          </w:p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rPr>
                <w:rStyle w:val="9pt0pt"/>
                <w:rFonts w:eastAsiaTheme="minorHAnsi"/>
                <w:sz w:val="22"/>
                <w:szCs w:val="22"/>
              </w:rPr>
              <w:t>Учет региональных особенностей и потребностей.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 xml:space="preserve">                                                                                                             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D621AD" w:rsidRDefault="00D621AD" w:rsidP="00734BE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spacing w:line="276" w:lineRule="auto"/>
              <w:jc w:val="center"/>
            </w:pP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ОПД.06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>Практикум по основам каллиграфии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Перечень квалификационных </w:t>
            </w:r>
            <w:proofErr w:type="spell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требованийработодателя</w:t>
            </w:r>
            <w:proofErr w:type="spell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 к должностной позиции</w:t>
            </w:r>
            <w:proofErr w:type="gram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«у</w:t>
            </w:r>
            <w:proofErr w:type="gram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>читель начальных классов»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ОПД.07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>Коррекционная педагогика и 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ПС Педагог (педагогическая деятельность в</w:t>
            </w:r>
            <w:proofErr w:type="gramEnd"/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дошкольном, начальном </w:t>
            </w: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, основном общем,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общем образовании) (воспитатель,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учитель)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ТД Создание позитивного психологического климата в группе и условий для доброжелательных отношений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между детьми, в том числе ограниченными возможностями здоровья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ТД </w:t>
            </w: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рганизация образовательного процесса на основе непосредственного общения с каждым ребенком с</w:t>
            </w:r>
          </w:p>
          <w:p w:rsidR="00D621AD" w:rsidRPr="00D621AD" w:rsidRDefault="00D621AD" w:rsidP="00734BE6">
            <w:pPr>
              <w:spacing w:line="276" w:lineRule="auto"/>
              <w:jc w:val="center"/>
            </w:pPr>
            <w:r w:rsidRPr="001458A1">
              <w:rPr>
                <w:rStyle w:val="9pt0pt"/>
                <w:rFonts w:eastAsiaTheme="minorHAnsi"/>
                <w:sz w:val="24"/>
                <w:szCs w:val="24"/>
              </w:rPr>
              <w:t xml:space="preserve"> учетом его особых образовательных потребностей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ОПД.08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rPr>
                <w:highlight w:val="cyan"/>
              </w:rPr>
            </w:pPr>
            <w:r w:rsidRPr="00D621AD">
              <w:t xml:space="preserve">Основы </w:t>
            </w:r>
            <w:proofErr w:type="spellStart"/>
            <w:r w:rsidRPr="00D621AD">
              <w:t>учебно-исследователь</w:t>
            </w:r>
            <w:proofErr w:type="spellEnd"/>
            <w:r w:rsidRPr="00D621AD">
              <w:t xml:space="preserve"> </w:t>
            </w:r>
            <w:proofErr w:type="gramStart"/>
            <w:r w:rsidRPr="00D621AD">
              <w:t>-</w:t>
            </w:r>
            <w:proofErr w:type="spellStart"/>
            <w:r w:rsidRPr="00D621AD">
              <w:t>с</w:t>
            </w:r>
            <w:proofErr w:type="gramEnd"/>
            <w:r w:rsidRPr="00D621AD">
              <w:t>кой</w:t>
            </w:r>
            <w:proofErr w:type="spellEnd"/>
            <w:r w:rsidRPr="00D621AD"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  <w:rPr>
                <w:highlight w:val="cyan"/>
              </w:rPr>
            </w:pPr>
            <w:r w:rsidRPr="00D621AD"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Перечень квалификационных </w:t>
            </w:r>
            <w:proofErr w:type="spell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требованийработодателя</w:t>
            </w:r>
            <w:proofErr w:type="spell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 к должностной позиции</w:t>
            </w:r>
            <w:proofErr w:type="gram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«у</w:t>
            </w:r>
            <w:proofErr w:type="gram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>читель начальных классов»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ОПД.09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rPr>
                <w:highlight w:val="cyan"/>
              </w:rPr>
            </w:pPr>
            <w:r w:rsidRPr="00D621AD">
              <w:t>Психологическое сопровождение  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1458A1" w:rsidRDefault="00D621AD" w:rsidP="00734BE6">
            <w:pPr>
              <w:spacing w:line="276" w:lineRule="auto"/>
              <w:jc w:val="center"/>
            </w:pPr>
            <w:r w:rsidRPr="001458A1">
              <w:rPr>
                <w:rStyle w:val="9pt0pt"/>
                <w:rFonts w:eastAsiaTheme="minorHAnsi"/>
                <w:sz w:val="24"/>
                <w:szCs w:val="24"/>
              </w:rPr>
              <w:t xml:space="preserve">Перечень квалификационных </w:t>
            </w:r>
            <w:proofErr w:type="spellStart"/>
            <w:r w:rsidRPr="001458A1">
              <w:rPr>
                <w:rStyle w:val="9pt0pt"/>
                <w:rFonts w:eastAsiaTheme="minorHAnsi"/>
                <w:sz w:val="24"/>
                <w:szCs w:val="24"/>
              </w:rPr>
              <w:t>требованийработодателя</w:t>
            </w:r>
            <w:proofErr w:type="spellEnd"/>
            <w:r w:rsidRPr="001458A1">
              <w:rPr>
                <w:rStyle w:val="9pt0pt"/>
                <w:rFonts w:eastAsiaTheme="minorHAnsi"/>
                <w:sz w:val="24"/>
                <w:szCs w:val="24"/>
              </w:rPr>
              <w:t xml:space="preserve"> к должностной позиции</w:t>
            </w:r>
            <w:proofErr w:type="gramStart"/>
            <w:r w:rsidRPr="001458A1">
              <w:rPr>
                <w:rStyle w:val="9pt0pt"/>
                <w:rFonts w:eastAsiaTheme="minorHAnsi"/>
                <w:sz w:val="24"/>
                <w:szCs w:val="24"/>
              </w:rPr>
              <w:t>«у</w:t>
            </w:r>
            <w:proofErr w:type="gramEnd"/>
            <w:r w:rsidRPr="001458A1">
              <w:rPr>
                <w:rStyle w:val="9pt0pt"/>
                <w:rFonts w:eastAsiaTheme="minorHAnsi"/>
                <w:sz w:val="24"/>
                <w:szCs w:val="24"/>
              </w:rPr>
              <w:t>читель начальных классов»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lastRenderedPageBreak/>
              <w:t>Опд10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 xml:space="preserve">Основы инклюзивного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ПС Педагог (педагогическая деятельность в</w:t>
            </w:r>
            <w:proofErr w:type="gramEnd"/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дошкольном, начальном </w:t>
            </w: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, основном общем,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общем образовании) (воспитатель,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учитель)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ТД Создание позитивного психологического климата в группе и условий для доброжелательных отношений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между детьми, в том числе принадлежащими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 разным национально</w:t>
            </w: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softHyphen/>
              <w:t>-культурным, религиозным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общностям и социальным слоям, а также с </w:t>
            </w: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(в том числе ограниченными) возможностями здоровья </w:t>
            </w:r>
          </w:p>
          <w:p w:rsidR="00D621AD" w:rsidRPr="001458A1" w:rsidRDefault="00D621AD" w:rsidP="00734BE6">
            <w:pPr>
              <w:pStyle w:val="af6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ТД </w:t>
            </w:r>
            <w:proofErr w:type="gramStart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рганизация образовательного процесса на основе непосредственного общения с каждым ребенком с</w:t>
            </w:r>
          </w:p>
          <w:p w:rsidR="00D621AD" w:rsidRPr="001458A1" w:rsidRDefault="00D621AD" w:rsidP="00734BE6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учетом его особых образовательных потребностей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 xml:space="preserve">                                                                                                          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D621AD" w:rsidRDefault="00D621AD" w:rsidP="00734BE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spacing w:line="276" w:lineRule="auto"/>
              <w:jc w:val="center"/>
            </w:pP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МДК.01.09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>Методика обучения информатике в начальной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96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spacing w:line="276" w:lineRule="auto"/>
              <w:jc w:val="center"/>
              <w:rPr>
                <w:rStyle w:val="9pt0pt"/>
                <w:rFonts w:eastAsiaTheme="minorHAnsi"/>
                <w:sz w:val="22"/>
                <w:szCs w:val="22"/>
              </w:rPr>
            </w:pPr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Техническое описание компетенции </w:t>
            </w:r>
            <w:r w:rsidRPr="00D621AD">
              <w:rPr>
                <w:rStyle w:val="9pt0pt"/>
                <w:rFonts w:eastAsiaTheme="minorHAnsi"/>
                <w:sz w:val="22"/>
                <w:szCs w:val="22"/>
                <w:lang w:val="en-US"/>
              </w:rPr>
              <w:t>WSR</w:t>
            </w:r>
          </w:p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rPr>
                <w:rStyle w:val="9pt0pt"/>
                <w:rFonts w:eastAsiaTheme="minorHAnsi"/>
                <w:sz w:val="22"/>
                <w:szCs w:val="22"/>
              </w:rPr>
              <w:t>Учет региональных особенностей и потребностей.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265D9A" w:rsidRDefault="00D621AD" w:rsidP="00734BE6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 xml:space="preserve">                                                                                                           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D621AD" w:rsidRDefault="00D621AD" w:rsidP="00734BE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spacing w:line="276" w:lineRule="auto"/>
              <w:jc w:val="center"/>
            </w:pP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МДК.02.02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</w:pPr>
            <w:r w:rsidRPr="00D621AD">
              <w:t xml:space="preserve">Основы </w:t>
            </w:r>
            <w:proofErr w:type="spellStart"/>
            <w:r w:rsidRPr="00D621AD">
              <w:t>этнопедагогики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D621AD" w:rsidRDefault="00D621AD" w:rsidP="00734BE6">
            <w:pPr>
              <w:spacing w:line="276" w:lineRule="auto"/>
              <w:jc w:val="center"/>
            </w:pPr>
            <w:r w:rsidRPr="00D621AD"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D621AD" w:rsidRDefault="00D621AD" w:rsidP="00734BE6">
            <w:pPr>
              <w:rPr>
                <w:color w:val="000000"/>
                <w:spacing w:val="-1"/>
                <w:shd w:val="clear" w:color="auto" w:fill="FFFFFF"/>
              </w:rPr>
            </w:pPr>
            <w:r w:rsidRPr="00D621AD">
              <w:t>ПС</w:t>
            </w:r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ТД Создание позитивного </w:t>
            </w:r>
            <w:proofErr w:type="spell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психологическогоклимата</w:t>
            </w:r>
            <w:proofErr w:type="spell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 в группе и условий для </w:t>
            </w:r>
            <w:proofErr w:type="spell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доброжелательныхотношений</w:t>
            </w:r>
            <w:proofErr w:type="spell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 между детьми, в том числе </w:t>
            </w:r>
            <w:proofErr w:type="spell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принадлежащимикразным</w:t>
            </w:r>
            <w:proofErr w:type="spell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 национально-</w:t>
            </w:r>
            <w:r w:rsidRPr="00D621AD">
              <w:rPr>
                <w:rStyle w:val="9pt0pt"/>
                <w:rFonts w:eastAsiaTheme="minorHAnsi"/>
                <w:sz w:val="22"/>
                <w:szCs w:val="22"/>
              </w:rPr>
              <w:softHyphen/>
              <w:t xml:space="preserve">культурным, религиозным общностям и социальным </w:t>
            </w:r>
            <w:proofErr w:type="spell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слоям</w:t>
            </w:r>
            <w:proofErr w:type="gramStart"/>
            <w:r w:rsidRPr="00D621AD">
              <w:rPr>
                <w:rStyle w:val="9pt0pt"/>
                <w:rFonts w:eastAsiaTheme="minorHAnsi"/>
                <w:sz w:val="22"/>
                <w:szCs w:val="22"/>
              </w:rPr>
              <w:t>.У</w:t>
            </w:r>
            <w:proofErr w:type="gram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>чет</w:t>
            </w:r>
            <w:proofErr w:type="spellEnd"/>
            <w:r w:rsidRPr="00D621AD">
              <w:rPr>
                <w:rStyle w:val="9pt0pt"/>
                <w:rFonts w:eastAsiaTheme="minorHAnsi"/>
                <w:sz w:val="22"/>
                <w:szCs w:val="22"/>
              </w:rPr>
              <w:t xml:space="preserve"> региональных особенностей и потребностей.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 xml:space="preserve">                                                                                                           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265D9A" w:rsidRDefault="00D621AD" w:rsidP="00734BE6">
            <w:pPr>
              <w:spacing w:line="276" w:lineRule="auto"/>
              <w:jc w:val="center"/>
            </w:pP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МДК.03.02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Особенности  работы  классного руководителя  с 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  <w:jc w:val="center"/>
            </w:pPr>
            <w:r w:rsidRPr="00265D9A"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Default="00D621AD" w:rsidP="00734BE6">
            <w:pPr>
              <w:rPr>
                <w:rStyle w:val="9pt0pt"/>
                <w:rFonts w:eastAsiaTheme="minorHAnsi"/>
                <w:sz w:val="22"/>
                <w:szCs w:val="22"/>
              </w:rPr>
            </w:pPr>
            <w:r w:rsidRPr="00072C56">
              <w:rPr>
                <w:rStyle w:val="9pt0pt"/>
                <w:rFonts w:eastAsiaTheme="minorHAnsi"/>
                <w:sz w:val="22"/>
                <w:szCs w:val="22"/>
              </w:rPr>
              <w:t>Перечень квалификационных требований работодателя</w:t>
            </w:r>
            <w:r>
              <w:rPr>
                <w:rStyle w:val="9pt0pt"/>
                <w:rFonts w:eastAsiaTheme="minorHAnsi"/>
                <w:sz w:val="22"/>
                <w:szCs w:val="22"/>
              </w:rPr>
              <w:t>:</w:t>
            </w:r>
          </w:p>
          <w:p w:rsidR="00D621AD" w:rsidRDefault="00D621AD" w:rsidP="00734BE6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072C56">
              <w:rPr>
                <w:rFonts w:ascii="Times New Roman" w:hAnsi="Times New Roman" w:cs="Times New Roman"/>
              </w:rPr>
              <w:t>-определять способы коррекционно-развивающей</w:t>
            </w:r>
          </w:p>
          <w:p w:rsidR="00D621AD" w:rsidRPr="00072C56" w:rsidRDefault="00D621AD" w:rsidP="00734BE6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072C56">
              <w:rPr>
                <w:rFonts w:ascii="Times New Roman" w:hAnsi="Times New Roman" w:cs="Times New Roman"/>
              </w:rPr>
              <w:t xml:space="preserve"> работы с детьми, имеющими трудности в обучении;</w:t>
            </w:r>
          </w:p>
          <w:p w:rsidR="00D621AD" w:rsidRPr="00072C56" w:rsidRDefault="00D621AD" w:rsidP="00734BE6">
            <w:pPr>
              <w:rPr>
                <w:rStyle w:val="9pt0pt"/>
                <w:rFonts w:eastAsiaTheme="minorHAnsi"/>
                <w:sz w:val="22"/>
                <w:szCs w:val="22"/>
              </w:rPr>
            </w:pPr>
            <w:r w:rsidRPr="00072C56">
              <w:t>ПС</w:t>
            </w:r>
            <w:r w:rsidRPr="00072C56">
              <w:rPr>
                <w:rStyle w:val="9pt0pt"/>
                <w:rFonts w:eastAsiaTheme="minorHAnsi"/>
                <w:sz w:val="22"/>
                <w:szCs w:val="22"/>
              </w:rPr>
              <w:t xml:space="preserve">ТД Создание позитивного психологического и условий для </w:t>
            </w:r>
            <w:proofErr w:type="spellStart"/>
            <w:r w:rsidRPr="00072C56">
              <w:rPr>
                <w:rStyle w:val="9pt0pt"/>
                <w:rFonts w:eastAsiaTheme="minorHAnsi"/>
                <w:sz w:val="22"/>
                <w:szCs w:val="22"/>
              </w:rPr>
              <w:t>доброжелательныхотношений</w:t>
            </w:r>
            <w:proofErr w:type="spellEnd"/>
            <w:r w:rsidRPr="00072C56">
              <w:rPr>
                <w:rStyle w:val="9pt0pt"/>
                <w:rFonts w:eastAsiaTheme="minorHAnsi"/>
                <w:sz w:val="22"/>
                <w:szCs w:val="22"/>
              </w:rPr>
              <w:t xml:space="preserve"> между детьми, в том числе </w:t>
            </w:r>
            <w:proofErr w:type="spellStart"/>
            <w:r w:rsidRPr="00072C56">
              <w:rPr>
                <w:rStyle w:val="9pt0pt"/>
                <w:rFonts w:eastAsiaTheme="minorHAnsi"/>
                <w:sz w:val="22"/>
                <w:szCs w:val="22"/>
              </w:rPr>
              <w:t>принадлежащимикразным</w:t>
            </w:r>
            <w:proofErr w:type="spellEnd"/>
            <w:r w:rsidRPr="00072C56">
              <w:rPr>
                <w:rStyle w:val="9pt0pt"/>
                <w:rFonts w:eastAsiaTheme="minorHAnsi"/>
                <w:sz w:val="22"/>
                <w:szCs w:val="22"/>
              </w:rPr>
              <w:t xml:space="preserve"> социальным слоям, а также с различным</w:t>
            </w:r>
            <w:proofErr w:type="gramStart"/>
            <w:r w:rsidRPr="00072C56">
              <w:rPr>
                <w:rStyle w:val="9pt0pt"/>
                <w:rFonts w:eastAsiaTheme="minorHAnsi"/>
                <w:sz w:val="22"/>
                <w:szCs w:val="22"/>
              </w:rPr>
              <w:t>и(</w:t>
            </w:r>
            <w:proofErr w:type="gramEnd"/>
            <w:r w:rsidRPr="00072C56">
              <w:rPr>
                <w:rStyle w:val="9pt0pt"/>
                <w:rFonts w:eastAsiaTheme="minorHAnsi"/>
                <w:sz w:val="22"/>
                <w:szCs w:val="22"/>
              </w:rPr>
              <w:t>в том числе ограниченными) возможностями здоровья</w:t>
            </w:r>
            <w:r>
              <w:rPr>
                <w:rStyle w:val="9pt0pt"/>
                <w:rFonts w:eastAsiaTheme="minorHAnsi"/>
                <w:sz w:val="22"/>
                <w:szCs w:val="22"/>
              </w:rPr>
              <w:t>.</w:t>
            </w:r>
          </w:p>
          <w:p w:rsidR="00D621AD" w:rsidRPr="00265D9A" w:rsidRDefault="00D621AD" w:rsidP="00734BE6">
            <w:pPr>
              <w:spacing w:line="276" w:lineRule="auto"/>
            </w:pPr>
            <w:r w:rsidRPr="00072C56">
              <w:rPr>
                <w:rStyle w:val="9pt0pt"/>
                <w:rFonts w:eastAsiaTheme="minorHAnsi"/>
                <w:sz w:val="22"/>
                <w:szCs w:val="22"/>
              </w:rPr>
              <w:t>Учет региональных особенностей и потребностей.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 xml:space="preserve">                                                                                                          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265D9A" w:rsidRDefault="00D621AD" w:rsidP="00734BE6">
            <w:pPr>
              <w:spacing w:line="276" w:lineRule="auto"/>
              <w:jc w:val="center"/>
            </w:pPr>
          </w:p>
        </w:tc>
      </w:tr>
      <w:tr w:rsidR="00D621AD" w:rsidTr="00734BE6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Увеличение времени на дисциплины и ПМ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  <w:jc w:val="center"/>
            </w:pPr>
            <w:r w:rsidRPr="00265D9A">
              <w:t>556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265D9A" w:rsidRDefault="00D621AD" w:rsidP="00734BE6">
            <w:pPr>
              <w:spacing w:line="276" w:lineRule="auto"/>
              <w:jc w:val="center"/>
            </w:pP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  <w:r w:rsidRPr="00265D9A">
              <w:lastRenderedPageBreak/>
              <w:t>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Увеличение времени на дисциплины 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  <w:jc w:val="center"/>
            </w:pPr>
            <w:r w:rsidRPr="00265D9A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265D9A" w:rsidRDefault="00D621AD" w:rsidP="00734BE6">
            <w:pPr>
              <w:spacing w:line="276" w:lineRule="auto"/>
              <w:jc w:val="center"/>
            </w:pPr>
            <w:r w:rsidRPr="00072C56">
              <w:rPr>
                <w:rStyle w:val="9pt0pt"/>
                <w:rFonts w:eastAsiaTheme="minorHAnsi"/>
                <w:sz w:val="22"/>
                <w:szCs w:val="22"/>
              </w:rPr>
              <w:t>Учет региональных особенностей и потребностей.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ОПД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Увеличение времени на дисциплины ОПД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  <w:jc w:val="center"/>
            </w:pPr>
            <w:r w:rsidRPr="00265D9A"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265D9A" w:rsidRDefault="00D621AD" w:rsidP="00734BE6">
            <w:pPr>
              <w:spacing w:line="276" w:lineRule="auto"/>
              <w:jc w:val="center"/>
            </w:pPr>
            <w:r w:rsidRPr="00072C56">
              <w:rPr>
                <w:rStyle w:val="9pt0pt"/>
                <w:rFonts w:eastAsiaTheme="minorHAnsi"/>
                <w:sz w:val="22"/>
                <w:szCs w:val="22"/>
              </w:rPr>
              <w:t>Учет региональных особенностей и потребностей.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ПМ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Увеличение времени на дисциплины ПМ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  <w:jc w:val="center"/>
            </w:pPr>
            <w:r w:rsidRPr="00265D9A">
              <w:t>324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265D9A" w:rsidRDefault="00D621AD" w:rsidP="00734BE6">
            <w:pPr>
              <w:spacing w:line="276" w:lineRule="auto"/>
              <w:jc w:val="center"/>
            </w:pPr>
            <w:r w:rsidRPr="00072C56">
              <w:rPr>
                <w:rStyle w:val="9pt0pt"/>
                <w:rFonts w:eastAsiaTheme="minorHAnsi"/>
                <w:sz w:val="22"/>
                <w:szCs w:val="22"/>
              </w:rPr>
              <w:t>Учет региональных особенностей и потребностей.</w:t>
            </w:r>
          </w:p>
        </w:tc>
      </w:tr>
      <w:tr w:rsidR="00D621AD" w:rsidTr="00734BE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AD" w:rsidRPr="00265D9A" w:rsidRDefault="00D621AD" w:rsidP="00734BE6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</w:pPr>
            <w:r w:rsidRPr="00265D9A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AD" w:rsidRPr="00265D9A" w:rsidRDefault="00D621AD" w:rsidP="00734BE6">
            <w:pPr>
              <w:spacing w:line="276" w:lineRule="auto"/>
              <w:jc w:val="center"/>
            </w:pPr>
            <w:r w:rsidRPr="00265D9A">
              <w:t>936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AD" w:rsidRPr="00265D9A" w:rsidRDefault="00D621AD" w:rsidP="00734BE6">
            <w:pPr>
              <w:spacing w:line="276" w:lineRule="auto"/>
              <w:jc w:val="center"/>
            </w:pPr>
          </w:p>
        </w:tc>
      </w:tr>
    </w:tbl>
    <w:p w:rsidR="00D621AD" w:rsidRDefault="00D621AD" w:rsidP="00D621AD"/>
    <w:tbl>
      <w:tblPr>
        <w:tblStyle w:val="a3"/>
        <w:tblW w:w="9356" w:type="dxa"/>
        <w:tblInd w:w="108" w:type="dxa"/>
        <w:tblLayout w:type="fixed"/>
        <w:tblLook w:val="04A0"/>
      </w:tblPr>
      <w:tblGrid>
        <w:gridCol w:w="567"/>
        <w:gridCol w:w="1418"/>
        <w:gridCol w:w="2693"/>
        <w:gridCol w:w="3686"/>
        <w:gridCol w:w="992"/>
      </w:tblGrid>
      <w:tr w:rsidR="00D621AD" w:rsidTr="00734BE6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Pr="00745CA6" w:rsidRDefault="00D621AD" w:rsidP="00734BE6">
            <w:pPr>
              <w:jc w:val="center"/>
            </w:pPr>
            <w:r>
              <w:t xml:space="preserve">Распределение </w:t>
            </w:r>
            <w:r w:rsidRPr="00745CA6">
              <w:t>времени</w:t>
            </w:r>
          </w:p>
          <w:p w:rsidR="00D621AD" w:rsidRPr="00745CA6" w:rsidRDefault="00D621AD" w:rsidP="00734BE6">
            <w:pPr>
              <w:jc w:val="center"/>
            </w:pPr>
            <w:r w:rsidRPr="00745CA6">
              <w:t>учебн</w:t>
            </w:r>
            <w:r>
              <w:t xml:space="preserve">ой и производственной практики </w:t>
            </w:r>
            <w:r w:rsidRPr="00745CA6">
              <w:t>по профессиональным модулям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Pr="001458A1" w:rsidRDefault="00D621AD" w:rsidP="00734BE6">
            <w:pPr>
              <w:rPr>
                <w:i/>
              </w:rPr>
            </w:pPr>
            <w:r w:rsidRPr="001458A1">
              <w:rPr>
                <w:i/>
              </w:rPr>
              <w:t>№</w:t>
            </w:r>
          </w:p>
          <w:p w:rsidR="00D621AD" w:rsidRPr="001458A1" w:rsidRDefault="00D621AD" w:rsidP="00734BE6">
            <w:pPr>
              <w:rPr>
                <w:i/>
              </w:rPr>
            </w:pPr>
            <w:proofErr w:type="spellStart"/>
            <w:r w:rsidRPr="001458A1">
              <w:rPr>
                <w:i/>
              </w:rPr>
              <w:t>п\</w:t>
            </w:r>
            <w:proofErr w:type="gramStart"/>
            <w:r w:rsidRPr="001458A1">
              <w:rPr>
                <w:i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Pr="001458A1" w:rsidRDefault="00D621AD" w:rsidP="00734BE6">
            <w:pPr>
              <w:rPr>
                <w:i/>
              </w:rPr>
            </w:pPr>
            <w:proofErr w:type="spellStart"/>
            <w:r w:rsidRPr="001458A1">
              <w:rPr>
                <w:i/>
              </w:rPr>
              <w:t>Профессиональныймодуль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Pr="001458A1" w:rsidRDefault="00D621AD" w:rsidP="00734BE6">
            <w:pPr>
              <w:rPr>
                <w:i/>
              </w:rPr>
            </w:pPr>
            <w:r w:rsidRPr="001458A1">
              <w:rPr>
                <w:i/>
              </w:rPr>
              <w:t>Вид</w:t>
            </w:r>
          </w:p>
          <w:p w:rsidR="00D621AD" w:rsidRPr="001458A1" w:rsidRDefault="00D621AD" w:rsidP="00734BE6">
            <w:pPr>
              <w:rPr>
                <w:i/>
              </w:rPr>
            </w:pPr>
            <w:r w:rsidRPr="001458A1">
              <w:rPr>
                <w:i/>
              </w:rPr>
              <w:t xml:space="preserve"> практики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Pr="001458A1" w:rsidRDefault="00D621AD" w:rsidP="00734BE6">
            <w:pPr>
              <w:rPr>
                <w:i/>
              </w:rPr>
            </w:pPr>
            <w:r w:rsidRPr="001458A1">
              <w:rPr>
                <w:i/>
              </w:rPr>
              <w:t xml:space="preserve">Название </w:t>
            </w:r>
          </w:p>
          <w:p w:rsidR="00D621AD" w:rsidRPr="001458A1" w:rsidRDefault="00D621AD" w:rsidP="00734BE6">
            <w:pPr>
              <w:rPr>
                <w:i/>
              </w:rPr>
            </w:pPr>
            <w:r w:rsidRPr="001458A1">
              <w:rPr>
                <w:i/>
              </w:rPr>
              <w:t>практики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Pr="001458A1" w:rsidRDefault="00D621AD" w:rsidP="00734BE6">
            <w:pPr>
              <w:rPr>
                <w:i/>
              </w:rPr>
            </w:pPr>
            <w:r w:rsidRPr="001458A1">
              <w:rPr>
                <w:i/>
              </w:rPr>
              <w:t>Часы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Учебная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Введение в специальность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36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Учебная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Полевая практика по природоведению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36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Учебная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Показательных уроков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96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Учебная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Первые дни ребенка в школе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36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Default="00D621AD" w:rsidP="00734BE6">
            <w:proofErr w:type="gramStart"/>
            <w:r>
              <w:t>Производственная</w:t>
            </w:r>
            <w:proofErr w:type="gramEnd"/>
            <w:r>
              <w:t xml:space="preserve"> (по профилю специальности)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Пробных уроков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216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Учебная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Внеурочная деятельность в начальной школе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18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Учебная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Подготовка  к летней практике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36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Default="00D621AD" w:rsidP="00734BE6">
            <w:r>
              <w:t xml:space="preserve">Производственная </w:t>
            </w:r>
            <w:proofErr w:type="gramStart"/>
            <w:r>
              <w:t xml:space="preserve">( </w:t>
            </w:r>
            <w:proofErr w:type="gramEnd"/>
            <w:r>
              <w:t xml:space="preserve">по профилю специальности)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 xml:space="preserve">Пробные внеурочные занятия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36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Default="00D621AD" w:rsidP="00734BE6">
            <w:r>
              <w:t xml:space="preserve">Производственная </w:t>
            </w:r>
            <w:proofErr w:type="gramStart"/>
            <w:r>
              <w:t xml:space="preserve">( </w:t>
            </w:r>
            <w:proofErr w:type="gramEnd"/>
            <w:r>
              <w:t>по профилю специальности)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Летняя практика в ДОЛ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126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Учебная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Знакомство с деятельностью классного руководителя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 xml:space="preserve"> 18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Default="00D621AD" w:rsidP="00734BE6">
            <w:r>
              <w:t xml:space="preserve">Производственная </w:t>
            </w:r>
            <w:proofErr w:type="gramStart"/>
            <w:r>
              <w:t xml:space="preserve">( </w:t>
            </w:r>
            <w:proofErr w:type="gramEnd"/>
            <w:r>
              <w:t xml:space="preserve">по профилю специальности)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Психолого-педагогическая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36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Default="00D621AD" w:rsidP="00734BE6">
            <w:proofErr w:type="gramStart"/>
            <w:r>
              <w:t>Производственная</w:t>
            </w:r>
            <w:proofErr w:type="gramEnd"/>
            <w:r>
              <w:t xml:space="preserve"> (по профилю специальности)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Внеурочная воспитательная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36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Учебная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Организация методической работы учителя начальных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18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Учебная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Подготовка детей к школе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36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Учебная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Организация образовательной деятельности в ДОУ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36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ПМ 04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Учебная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Подготовка к преддипломной практике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Default="00D621AD" w:rsidP="00734BE6">
            <w:r>
              <w:t>12</w:t>
            </w:r>
          </w:p>
          <w:p w:rsidR="00D621AD" w:rsidRDefault="00D621AD" w:rsidP="00734BE6"/>
        </w:tc>
      </w:tr>
      <w:tr w:rsidR="00D621AD" w:rsidTr="00734BE6"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Default="00D621AD" w:rsidP="00734BE6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Default="00D621AD" w:rsidP="00734BE6">
            <w:r>
              <w:t xml:space="preserve">828 </w:t>
            </w:r>
          </w:p>
          <w:p w:rsidR="00D621AD" w:rsidRDefault="00D621AD" w:rsidP="00734BE6">
            <w:pPr>
              <w:rPr>
                <w:sz w:val="20"/>
                <w:szCs w:val="20"/>
              </w:rPr>
            </w:pPr>
          </w:p>
          <w:p w:rsidR="00D621AD" w:rsidRPr="00745CA6" w:rsidRDefault="00D621AD" w:rsidP="00734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23нед</w:t>
            </w:r>
          </w:p>
        </w:tc>
      </w:tr>
      <w:tr w:rsidR="00D621AD" w:rsidTr="00734B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Default="00D621AD" w:rsidP="00734BE6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 xml:space="preserve">Производственная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Default="00D621AD" w:rsidP="00734BE6">
            <w:r>
              <w:t>Преддипломная практика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Default="00D621AD" w:rsidP="00734BE6">
            <w:r>
              <w:t>4 недели</w:t>
            </w:r>
          </w:p>
        </w:tc>
      </w:tr>
      <w:tr w:rsidR="00D621AD" w:rsidTr="00734BE6"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Default="00D621AD" w:rsidP="00734BE6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1AD" w:rsidRPr="00DF2E6D" w:rsidRDefault="00D621AD" w:rsidP="00734BE6"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AD" w:rsidRPr="00DF2E6D" w:rsidRDefault="00D621AD" w:rsidP="00734BE6">
            <w:pPr>
              <w:rPr>
                <w:b/>
              </w:rPr>
            </w:pPr>
            <w:r>
              <w:rPr>
                <w:b/>
              </w:rPr>
              <w:t>27 недель</w:t>
            </w:r>
          </w:p>
        </w:tc>
      </w:tr>
    </w:tbl>
    <w:p w:rsidR="00D621AD" w:rsidRDefault="00D621AD" w:rsidP="00D621AD"/>
    <w:p w:rsidR="00D621AD" w:rsidRDefault="00D621AD" w:rsidP="00D621AD"/>
    <w:p w:rsidR="00D621AD" w:rsidRPr="00072C56" w:rsidRDefault="00D621AD" w:rsidP="00D621AD">
      <w:pPr>
        <w:pStyle w:val="30"/>
        <w:shd w:val="clear" w:color="auto" w:fill="auto"/>
        <w:tabs>
          <w:tab w:val="left" w:pos="928"/>
        </w:tabs>
        <w:spacing w:after="0" w:line="293" w:lineRule="exact"/>
        <w:ind w:left="580"/>
        <w:rPr>
          <w:rStyle w:val="23"/>
          <w:b w:val="0"/>
          <w:bCs w:val="0"/>
          <w:sz w:val="22"/>
          <w:szCs w:val="22"/>
        </w:rPr>
      </w:pPr>
    </w:p>
    <w:p w:rsidR="00D621AD" w:rsidRPr="00072C56" w:rsidRDefault="00D621AD" w:rsidP="00D621AD">
      <w:pPr>
        <w:pStyle w:val="30"/>
        <w:shd w:val="clear" w:color="auto" w:fill="auto"/>
        <w:tabs>
          <w:tab w:val="left" w:pos="928"/>
        </w:tabs>
        <w:spacing w:after="0" w:line="293" w:lineRule="exact"/>
        <w:ind w:left="580"/>
        <w:rPr>
          <w:color w:val="000000"/>
          <w:sz w:val="22"/>
          <w:szCs w:val="22"/>
          <w:u w:val="single"/>
        </w:rPr>
      </w:pPr>
    </w:p>
    <w:p w:rsidR="00D621AD" w:rsidRPr="00072C56" w:rsidRDefault="00D621AD" w:rsidP="00D621AD">
      <w:pPr>
        <w:pStyle w:val="30"/>
        <w:shd w:val="clear" w:color="auto" w:fill="auto"/>
        <w:spacing w:after="0"/>
        <w:ind w:right="20"/>
        <w:rPr>
          <w:sz w:val="22"/>
          <w:szCs w:val="22"/>
        </w:rPr>
      </w:pPr>
    </w:p>
    <w:p w:rsidR="00D621AD" w:rsidRPr="00072C56" w:rsidRDefault="00D621AD" w:rsidP="00D621AD">
      <w:pPr>
        <w:pStyle w:val="30"/>
        <w:shd w:val="clear" w:color="auto" w:fill="auto"/>
        <w:spacing w:after="0"/>
        <w:ind w:left="20" w:right="120"/>
        <w:rPr>
          <w:sz w:val="22"/>
          <w:szCs w:val="22"/>
        </w:rPr>
      </w:pPr>
    </w:p>
    <w:p w:rsidR="00D621AD" w:rsidRPr="00072C56" w:rsidRDefault="00D621AD" w:rsidP="00D621AD">
      <w:pPr>
        <w:pStyle w:val="30"/>
        <w:shd w:val="clear" w:color="auto" w:fill="auto"/>
        <w:spacing w:after="0"/>
        <w:ind w:left="20" w:right="20" w:firstLine="840"/>
        <w:rPr>
          <w:sz w:val="22"/>
          <w:szCs w:val="22"/>
        </w:rPr>
      </w:pPr>
    </w:p>
    <w:p w:rsidR="00D621AD" w:rsidRPr="00072C56" w:rsidRDefault="00D621AD" w:rsidP="00D621AD"/>
    <w:p w:rsidR="00D621AD" w:rsidRPr="00072C56" w:rsidRDefault="00D621AD" w:rsidP="00D621AD"/>
    <w:p w:rsidR="00D621AD" w:rsidRPr="00072C56" w:rsidRDefault="00D621AD" w:rsidP="00D621AD"/>
    <w:p w:rsidR="00D621AD" w:rsidRPr="00072C56" w:rsidRDefault="00D621AD" w:rsidP="00D621AD"/>
    <w:p w:rsidR="00FA36C7" w:rsidRDefault="00FA36C7" w:rsidP="00B40DEE">
      <w:pPr>
        <w:spacing w:line="360" w:lineRule="auto"/>
        <w:ind w:left="180" w:right="-107" w:firstLine="900"/>
        <w:jc w:val="both"/>
        <w:rPr>
          <w:sz w:val="28"/>
          <w:szCs w:val="28"/>
        </w:rPr>
      </w:pPr>
    </w:p>
    <w:p w:rsidR="00672C3B" w:rsidRDefault="00672C3B" w:rsidP="00B40DEE">
      <w:pPr>
        <w:spacing w:line="360" w:lineRule="auto"/>
        <w:ind w:left="180" w:right="-107" w:firstLine="900"/>
        <w:jc w:val="both"/>
        <w:rPr>
          <w:sz w:val="28"/>
          <w:szCs w:val="28"/>
        </w:rPr>
      </w:pPr>
    </w:p>
    <w:p w:rsidR="00A54842" w:rsidRDefault="00A54842" w:rsidP="00B40DEE">
      <w:pPr>
        <w:spacing w:line="360" w:lineRule="auto"/>
        <w:ind w:left="180" w:right="-107" w:firstLine="900"/>
        <w:jc w:val="both"/>
        <w:rPr>
          <w:sz w:val="28"/>
          <w:szCs w:val="28"/>
        </w:rPr>
      </w:pPr>
    </w:p>
    <w:p w:rsidR="00A54842" w:rsidRDefault="00A54842" w:rsidP="00B40DEE">
      <w:pPr>
        <w:spacing w:line="360" w:lineRule="auto"/>
        <w:ind w:left="180" w:right="-107" w:firstLine="900"/>
        <w:jc w:val="both"/>
        <w:rPr>
          <w:sz w:val="28"/>
          <w:szCs w:val="28"/>
        </w:rPr>
      </w:pPr>
    </w:p>
    <w:p w:rsidR="00A54842" w:rsidRDefault="00A54842" w:rsidP="00B40DEE">
      <w:pPr>
        <w:spacing w:line="360" w:lineRule="auto"/>
        <w:ind w:left="180" w:right="-107" w:firstLine="900"/>
        <w:jc w:val="both"/>
        <w:rPr>
          <w:sz w:val="28"/>
          <w:szCs w:val="28"/>
        </w:rPr>
        <w:sectPr w:rsidR="00A54842" w:rsidSect="001458A1"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</w:p>
    <w:p w:rsidR="00A54842" w:rsidRDefault="00A54842" w:rsidP="00F51F64">
      <w:pPr>
        <w:numPr>
          <w:ilvl w:val="0"/>
          <w:numId w:val="11"/>
        </w:numPr>
        <w:spacing w:line="360" w:lineRule="auto"/>
        <w:ind w:right="-107"/>
        <w:jc w:val="center"/>
        <w:rPr>
          <w:b/>
          <w:sz w:val="28"/>
          <w:szCs w:val="28"/>
        </w:rPr>
      </w:pPr>
      <w:r w:rsidRPr="00A54842">
        <w:rPr>
          <w:b/>
          <w:sz w:val="28"/>
          <w:szCs w:val="28"/>
        </w:rPr>
        <w:lastRenderedPageBreak/>
        <w:t>Сводные данные по бюджету времени (в неделях)</w:t>
      </w:r>
    </w:p>
    <w:p w:rsidR="00A54842" w:rsidRDefault="00A54842" w:rsidP="00A54842">
      <w:pPr>
        <w:spacing w:line="360" w:lineRule="auto"/>
        <w:ind w:right="-107"/>
        <w:jc w:val="both"/>
        <w:rPr>
          <w:b/>
          <w:sz w:val="28"/>
          <w:szCs w:val="28"/>
        </w:rPr>
      </w:pPr>
    </w:p>
    <w:p w:rsidR="00A54842" w:rsidRPr="00A54842" w:rsidRDefault="00A54842" w:rsidP="00A54842">
      <w:pPr>
        <w:spacing w:line="360" w:lineRule="auto"/>
        <w:ind w:right="-107"/>
        <w:jc w:val="both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689"/>
        <w:gridCol w:w="1192"/>
        <w:gridCol w:w="2167"/>
        <w:gridCol w:w="1968"/>
        <w:gridCol w:w="2033"/>
        <w:gridCol w:w="2138"/>
        <w:gridCol w:w="1324"/>
        <w:gridCol w:w="800"/>
      </w:tblGrid>
      <w:tr w:rsidR="00A54842" w:rsidRPr="00C77DC7" w:rsidTr="00C77DC7">
        <w:tc>
          <w:tcPr>
            <w:tcW w:w="1141" w:type="dxa"/>
            <w:vMerge w:val="restart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</w:rPr>
            </w:pPr>
            <w:r w:rsidRPr="00C77DC7">
              <w:rPr>
                <w:b/>
              </w:rPr>
              <w:t>Курсы</w:t>
            </w:r>
          </w:p>
        </w:tc>
        <w:tc>
          <w:tcPr>
            <w:tcW w:w="2689" w:type="dxa"/>
            <w:vMerge w:val="restart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</w:rPr>
            </w:pPr>
            <w:proofErr w:type="gramStart"/>
            <w:r w:rsidRPr="00C77DC7">
              <w:rPr>
                <w:b/>
              </w:rPr>
              <w:t>Обучение по дисциплинам</w:t>
            </w:r>
            <w:proofErr w:type="gramEnd"/>
            <w:r w:rsidRPr="00C77DC7">
              <w:rPr>
                <w:b/>
              </w:rPr>
              <w:t xml:space="preserve"> и междисциплинарным курсам</w:t>
            </w:r>
          </w:p>
        </w:tc>
        <w:tc>
          <w:tcPr>
            <w:tcW w:w="1192" w:type="dxa"/>
            <w:vMerge w:val="restart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</w:rPr>
            </w:pPr>
            <w:r w:rsidRPr="00C77DC7">
              <w:rPr>
                <w:b/>
              </w:rPr>
              <w:t>Учебная практика</w:t>
            </w:r>
          </w:p>
        </w:tc>
        <w:tc>
          <w:tcPr>
            <w:tcW w:w="4135" w:type="dxa"/>
            <w:gridSpan w:val="2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</w:rPr>
            </w:pPr>
            <w:r w:rsidRPr="00C77DC7">
              <w:rPr>
                <w:b/>
              </w:rPr>
              <w:t>Производственная практика</w:t>
            </w:r>
          </w:p>
        </w:tc>
        <w:tc>
          <w:tcPr>
            <w:tcW w:w="2033" w:type="dxa"/>
            <w:vMerge w:val="restart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</w:rPr>
            </w:pPr>
            <w:r w:rsidRPr="00C77DC7">
              <w:rPr>
                <w:b/>
              </w:rPr>
              <w:t>Промежуточная аттестация</w:t>
            </w:r>
          </w:p>
        </w:tc>
        <w:tc>
          <w:tcPr>
            <w:tcW w:w="2138" w:type="dxa"/>
            <w:vMerge w:val="restart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</w:rPr>
            </w:pPr>
            <w:r w:rsidRPr="00C77DC7">
              <w:rPr>
                <w:b/>
              </w:rPr>
              <w:t>Государственная итоговая аттестация</w:t>
            </w:r>
          </w:p>
        </w:tc>
        <w:tc>
          <w:tcPr>
            <w:tcW w:w="1324" w:type="dxa"/>
            <w:vMerge w:val="restart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</w:rPr>
            </w:pPr>
            <w:r w:rsidRPr="00C77DC7">
              <w:rPr>
                <w:b/>
              </w:rPr>
              <w:t>Каникулы</w:t>
            </w:r>
          </w:p>
        </w:tc>
        <w:tc>
          <w:tcPr>
            <w:tcW w:w="800" w:type="dxa"/>
            <w:vMerge w:val="restart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</w:rPr>
            </w:pPr>
            <w:r w:rsidRPr="00C77DC7">
              <w:rPr>
                <w:b/>
              </w:rPr>
              <w:t>Всего</w:t>
            </w:r>
          </w:p>
        </w:tc>
      </w:tr>
      <w:tr w:rsidR="00A54842" w:rsidRPr="00C77DC7" w:rsidTr="00C77DC7">
        <w:tc>
          <w:tcPr>
            <w:tcW w:w="1141" w:type="dxa"/>
            <w:vMerge/>
          </w:tcPr>
          <w:p w:rsidR="00A54842" w:rsidRPr="00C77DC7" w:rsidRDefault="00A5484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A54842" w:rsidRPr="00C77DC7" w:rsidRDefault="00A5484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vMerge/>
          </w:tcPr>
          <w:p w:rsidR="00A54842" w:rsidRPr="00C77DC7" w:rsidRDefault="00A5484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</w:rPr>
            </w:pPr>
            <w:r w:rsidRPr="00C77DC7">
              <w:rPr>
                <w:b/>
              </w:rPr>
              <w:t>по профилю специальности</w:t>
            </w:r>
          </w:p>
        </w:tc>
        <w:tc>
          <w:tcPr>
            <w:tcW w:w="1968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</w:rPr>
            </w:pPr>
            <w:r w:rsidRPr="00C77DC7">
              <w:rPr>
                <w:b/>
              </w:rPr>
              <w:t>преддипломная</w:t>
            </w:r>
          </w:p>
        </w:tc>
        <w:tc>
          <w:tcPr>
            <w:tcW w:w="2033" w:type="dxa"/>
            <w:vMerge/>
          </w:tcPr>
          <w:p w:rsidR="00A54842" w:rsidRPr="00C77DC7" w:rsidRDefault="00A5484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A54842" w:rsidRPr="00C77DC7" w:rsidRDefault="00A5484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A54842" w:rsidRPr="00C77DC7" w:rsidRDefault="00A5484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A54842" w:rsidRPr="00C77DC7" w:rsidRDefault="00A5484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</w:p>
        </w:tc>
      </w:tr>
      <w:tr w:rsidR="00A54842" w:rsidRPr="00C77DC7" w:rsidTr="00C77DC7">
        <w:tc>
          <w:tcPr>
            <w:tcW w:w="1141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i/>
                <w:sz w:val="28"/>
                <w:szCs w:val="28"/>
              </w:rPr>
            </w:pPr>
            <w:r w:rsidRPr="00C77DC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689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i/>
                <w:sz w:val="28"/>
                <w:szCs w:val="28"/>
              </w:rPr>
            </w:pPr>
            <w:r w:rsidRPr="00C77DC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92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i/>
                <w:sz w:val="28"/>
                <w:szCs w:val="28"/>
              </w:rPr>
            </w:pPr>
            <w:r w:rsidRPr="00C77DC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i/>
                <w:sz w:val="28"/>
                <w:szCs w:val="28"/>
              </w:rPr>
            </w:pPr>
            <w:r w:rsidRPr="00C77DC7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i/>
                <w:sz w:val="28"/>
                <w:szCs w:val="28"/>
              </w:rPr>
            </w:pPr>
            <w:r w:rsidRPr="00C77DC7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033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i/>
                <w:sz w:val="28"/>
                <w:szCs w:val="28"/>
              </w:rPr>
            </w:pPr>
            <w:r w:rsidRPr="00C77DC7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138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i/>
                <w:sz w:val="28"/>
                <w:szCs w:val="28"/>
              </w:rPr>
            </w:pPr>
            <w:r w:rsidRPr="00C77DC7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324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i/>
                <w:sz w:val="28"/>
                <w:szCs w:val="28"/>
              </w:rPr>
            </w:pPr>
            <w:r w:rsidRPr="00C77DC7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800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i/>
                <w:sz w:val="28"/>
                <w:szCs w:val="28"/>
              </w:rPr>
            </w:pPr>
            <w:r w:rsidRPr="00C77DC7">
              <w:rPr>
                <w:i/>
                <w:sz w:val="28"/>
                <w:szCs w:val="28"/>
              </w:rPr>
              <w:t>9</w:t>
            </w:r>
          </w:p>
        </w:tc>
      </w:tr>
      <w:tr w:rsidR="00A54842" w:rsidRPr="00C77DC7" w:rsidTr="00C77DC7">
        <w:tc>
          <w:tcPr>
            <w:tcW w:w="1141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  <w:sz w:val="28"/>
                <w:szCs w:val="28"/>
              </w:rPr>
            </w:pPr>
            <w:r w:rsidRPr="00C77DC7">
              <w:rPr>
                <w:b/>
                <w:sz w:val="28"/>
                <w:szCs w:val="28"/>
                <w:lang w:val="en-US"/>
              </w:rPr>
              <w:t xml:space="preserve">I </w:t>
            </w:r>
          </w:p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  <w:sz w:val="28"/>
                <w:szCs w:val="28"/>
              </w:rPr>
            </w:pPr>
            <w:r w:rsidRPr="00C77DC7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2689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34</w:t>
            </w:r>
          </w:p>
        </w:tc>
        <w:tc>
          <w:tcPr>
            <w:tcW w:w="1192" w:type="dxa"/>
          </w:tcPr>
          <w:p w:rsidR="00A54842" w:rsidRPr="00C77DC7" w:rsidRDefault="00C24CC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2167" w:type="dxa"/>
          </w:tcPr>
          <w:p w:rsidR="00A54842" w:rsidRPr="00C77DC7" w:rsidRDefault="00C757A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DC1D3E">
              <w:rPr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33" w:type="dxa"/>
          </w:tcPr>
          <w:p w:rsidR="00A54842" w:rsidRPr="00C77DC7" w:rsidRDefault="00B4199B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138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A54842" w:rsidRPr="00C77DC7" w:rsidRDefault="00DC1D3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199B">
              <w:rPr>
                <w:sz w:val="28"/>
                <w:szCs w:val="28"/>
              </w:rPr>
              <w:t>,5</w:t>
            </w:r>
          </w:p>
        </w:tc>
        <w:tc>
          <w:tcPr>
            <w:tcW w:w="800" w:type="dxa"/>
          </w:tcPr>
          <w:p w:rsidR="00A54842" w:rsidRPr="00C77DC7" w:rsidRDefault="00C757A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A54842" w:rsidRPr="00C77DC7" w:rsidTr="00C77DC7">
        <w:tc>
          <w:tcPr>
            <w:tcW w:w="1141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  <w:sz w:val="28"/>
                <w:szCs w:val="28"/>
              </w:rPr>
            </w:pPr>
            <w:r w:rsidRPr="00C77DC7">
              <w:rPr>
                <w:b/>
                <w:sz w:val="28"/>
                <w:szCs w:val="28"/>
                <w:lang w:val="en-US"/>
              </w:rPr>
              <w:t>II</w:t>
            </w:r>
          </w:p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  <w:sz w:val="28"/>
                <w:szCs w:val="28"/>
              </w:rPr>
            </w:pPr>
            <w:r w:rsidRPr="00C77DC7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2689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32</w:t>
            </w:r>
          </w:p>
        </w:tc>
        <w:tc>
          <w:tcPr>
            <w:tcW w:w="1192" w:type="dxa"/>
          </w:tcPr>
          <w:p w:rsidR="00A54842" w:rsidRPr="00C77DC7" w:rsidRDefault="00F624A7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A54842" w:rsidRPr="00C77DC7" w:rsidRDefault="002059D5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33" w:type="dxa"/>
          </w:tcPr>
          <w:p w:rsidR="00A54842" w:rsidRPr="00C77DC7" w:rsidRDefault="00B4199B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138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A54842" w:rsidRPr="00C77DC7" w:rsidRDefault="002059D5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15E26">
              <w:rPr>
                <w:sz w:val="28"/>
                <w:szCs w:val="28"/>
              </w:rPr>
              <w:t>,5</w:t>
            </w:r>
          </w:p>
        </w:tc>
        <w:tc>
          <w:tcPr>
            <w:tcW w:w="800" w:type="dxa"/>
          </w:tcPr>
          <w:p w:rsidR="00A54842" w:rsidRPr="00C77DC7" w:rsidRDefault="00C757A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A54842" w:rsidRPr="00C77DC7" w:rsidTr="00C77DC7">
        <w:tc>
          <w:tcPr>
            <w:tcW w:w="1141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  <w:sz w:val="28"/>
                <w:szCs w:val="28"/>
              </w:rPr>
            </w:pPr>
            <w:r w:rsidRPr="00C77DC7">
              <w:rPr>
                <w:b/>
                <w:sz w:val="28"/>
                <w:szCs w:val="28"/>
                <w:lang w:val="en-US"/>
              </w:rPr>
              <w:t xml:space="preserve">III </w:t>
            </w:r>
          </w:p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  <w:sz w:val="28"/>
                <w:szCs w:val="28"/>
              </w:rPr>
            </w:pPr>
            <w:r w:rsidRPr="00C77DC7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2689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</w:t>
            </w:r>
          </w:p>
        </w:tc>
        <w:tc>
          <w:tcPr>
            <w:tcW w:w="1192" w:type="dxa"/>
          </w:tcPr>
          <w:p w:rsidR="00A54842" w:rsidRPr="00C77DC7" w:rsidRDefault="00C757A2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C24CC2">
              <w:rPr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 w:rsidR="00A54842" w:rsidRPr="00C77DC7" w:rsidRDefault="00C15E26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968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3" w:type="dxa"/>
          </w:tcPr>
          <w:p w:rsidR="00A54842" w:rsidRPr="00C77DC7" w:rsidRDefault="00B4199B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:rsidR="00A54842" w:rsidRPr="00C77DC7" w:rsidRDefault="00C15E26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0" w:type="dxa"/>
          </w:tcPr>
          <w:p w:rsidR="00A54842" w:rsidRPr="00C77DC7" w:rsidRDefault="007938F5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A54842" w:rsidRPr="00C77DC7" w:rsidTr="00C77DC7">
        <w:tc>
          <w:tcPr>
            <w:tcW w:w="1141" w:type="dxa"/>
          </w:tcPr>
          <w:p w:rsidR="00A54842" w:rsidRPr="00C77DC7" w:rsidRDefault="00A54842" w:rsidP="00C77DC7">
            <w:pPr>
              <w:spacing w:line="360" w:lineRule="auto"/>
              <w:ind w:right="-107"/>
              <w:jc w:val="center"/>
              <w:rPr>
                <w:b/>
                <w:sz w:val="28"/>
                <w:szCs w:val="28"/>
              </w:rPr>
            </w:pPr>
            <w:r w:rsidRPr="00C77DC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89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86</w:t>
            </w:r>
          </w:p>
        </w:tc>
        <w:tc>
          <w:tcPr>
            <w:tcW w:w="1192" w:type="dxa"/>
          </w:tcPr>
          <w:p w:rsidR="00A54842" w:rsidRPr="00C77DC7" w:rsidRDefault="00F624A7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:rsidR="00A54842" w:rsidRPr="00C77DC7" w:rsidRDefault="002059D5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68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3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8" w:type="dxa"/>
          </w:tcPr>
          <w:p w:rsidR="00A54842" w:rsidRPr="00C77DC7" w:rsidRDefault="000E77AE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:rsidR="00A54842" w:rsidRPr="00C77DC7" w:rsidRDefault="005B3BF8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00" w:type="dxa"/>
          </w:tcPr>
          <w:p w:rsidR="00A54842" w:rsidRPr="00C77DC7" w:rsidRDefault="007938F5" w:rsidP="00C77DC7">
            <w:pPr>
              <w:spacing w:line="360" w:lineRule="auto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</w:tbl>
    <w:p w:rsidR="00A54842" w:rsidRDefault="00A54842" w:rsidP="00B40DEE">
      <w:pPr>
        <w:spacing w:line="360" w:lineRule="auto"/>
        <w:ind w:left="180" w:right="-107" w:firstLine="900"/>
        <w:jc w:val="both"/>
        <w:rPr>
          <w:sz w:val="28"/>
          <w:szCs w:val="28"/>
        </w:rPr>
      </w:pPr>
    </w:p>
    <w:p w:rsidR="00B40DEE" w:rsidRDefault="00B40DEE" w:rsidP="0023591A">
      <w:pPr>
        <w:ind w:left="180" w:right="-365" w:firstLine="900"/>
        <w:jc w:val="both"/>
        <w:rPr>
          <w:sz w:val="28"/>
          <w:szCs w:val="28"/>
        </w:rPr>
      </w:pPr>
    </w:p>
    <w:p w:rsidR="00B40DEE" w:rsidRDefault="00B40DEE" w:rsidP="0023591A">
      <w:pPr>
        <w:ind w:left="180" w:right="-365" w:firstLine="900"/>
        <w:jc w:val="both"/>
        <w:rPr>
          <w:sz w:val="28"/>
          <w:szCs w:val="28"/>
        </w:rPr>
      </w:pPr>
    </w:p>
    <w:p w:rsidR="00A41D53" w:rsidRDefault="00A41D53" w:rsidP="0023591A">
      <w:pPr>
        <w:ind w:left="180" w:right="-365" w:firstLine="900"/>
        <w:jc w:val="both"/>
        <w:rPr>
          <w:sz w:val="28"/>
          <w:szCs w:val="28"/>
        </w:rPr>
      </w:pPr>
    </w:p>
    <w:p w:rsidR="0030719E" w:rsidRPr="0023591A" w:rsidRDefault="0030719E" w:rsidP="0023591A">
      <w:pPr>
        <w:ind w:left="180" w:right="-365" w:firstLine="900"/>
        <w:jc w:val="both"/>
        <w:rPr>
          <w:sz w:val="28"/>
          <w:szCs w:val="28"/>
        </w:rPr>
      </w:pPr>
    </w:p>
    <w:sectPr w:rsidR="0030719E" w:rsidRPr="0023591A" w:rsidSect="00A54842">
      <w:pgSz w:w="16838" w:h="11906" w:orient="landscape"/>
      <w:pgMar w:top="902" w:right="7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F5B" w:rsidRDefault="004A4F5B" w:rsidP="001458A1">
      <w:r>
        <w:separator/>
      </w:r>
    </w:p>
  </w:endnote>
  <w:endnote w:type="continuationSeparator" w:id="1">
    <w:p w:rsidR="004A4F5B" w:rsidRDefault="004A4F5B" w:rsidP="0014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F5B" w:rsidRDefault="004A4F5B" w:rsidP="001458A1">
      <w:r>
        <w:separator/>
      </w:r>
    </w:p>
  </w:footnote>
  <w:footnote w:type="continuationSeparator" w:id="1">
    <w:p w:rsidR="004A4F5B" w:rsidRDefault="004A4F5B" w:rsidP="00145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C5CA6"/>
    <w:multiLevelType w:val="hybridMultilevel"/>
    <w:tmpl w:val="1FE01652"/>
    <w:lvl w:ilvl="0" w:tplc="2E6C5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9A1329F"/>
    <w:multiLevelType w:val="multilevel"/>
    <w:tmpl w:val="8D5221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GrammaticalError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077"/>
    <w:rsid w:val="000026C7"/>
    <w:rsid w:val="00011C01"/>
    <w:rsid w:val="00013474"/>
    <w:rsid w:val="00014BEE"/>
    <w:rsid w:val="000156C5"/>
    <w:rsid w:val="00024F4B"/>
    <w:rsid w:val="00026D39"/>
    <w:rsid w:val="000275F4"/>
    <w:rsid w:val="0003613E"/>
    <w:rsid w:val="0006555B"/>
    <w:rsid w:val="00070A91"/>
    <w:rsid w:val="00073C8A"/>
    <w:rsid w:val="00076325"/>
    <w:rsid w:val="00077724"/>
    <w:rsid w:val="00087B1F"/>
    <w:rsid w:val="000902F8"/>
    <w:rsid w:val="000903F5"/>
    <w:rsid w:val="00091526"/>
    <w:rsid w:val="000B0976"/>
    <w:rsid w:val="000B63C4"/>
    <w:rsid w:val="000C49FE"/>
    <w:rsid w:val="000E77AE"/>
    <w:rsid w:val="00103E59"/>
    <w:rsid w:val="00104F0D"/>
    <w:rsid w:val="001162C2"/>
    <w:rsid w:val="00133DDE"/>
    <w:rsid w:val="00141776"/>
    <w:rsid w:val="001458A1"/>
    <w:rsid w:val="00151F46"/>
    <w:rsid w:val="00154797"/>
    <w:rsid w:val="00165AD4"/>
    <w:rsid w:val="00165EB6"/>
    <w:rsid w:val="001706D2"/>
    <w:rsid w:val="001747E2"/>
    <w:rsid w:val="00187BC6"/>
    <w:rsid w:val="001921F0"/>
    <w:rsid w:val="001A0369"/>
    <w:rsid w:val="001A12E2"/>
    <w:rsid w:val="001A7B22"/>
    <w:rsid w:val="001C2402"/>
    <w:rsid w:val="001C2C2C"/>
    <w:rsid w:val="001D3E57"/>
    <w:rsid w:val="001F1307"/>
    <w:rsid w:val="002059D5"/>
    <w:rsid w:val="00220398"/>
    <w:rsid w:val="00221B71"/>
    <w:rsid w:val="00226FD3"/>
    <w:rsid w:val="0022783B"/>
    <w:rsid w:val="0023591A"/>
    <w:rsid w:val="00236B94"/>
    <w:rsid w:val="002466CD"/>
    <w:rsid w:val="00254A47"/>
    <w:rsid w:val="002559A8"/>
    <w:rsid w:val="00266D5A"/>
    <w:rsid w:val="00271B25"/>
    <w:rsid w:val="00296223"/>
    <w:rsid w:val="002A72CE"/>
    <w:rsid w:val="002C4389"/>
    <w:rsid w:val="002D53FC"/>
    <w:rsid w:val="002D6807"/>
    <w:rsid w:val="002D74C2"/>
    <w:rsid w:val="002F71B1"/>
    <w:rsid w:val="0030718F"/>
    <w:rsid w:val="0030719E"/>
    <w:rsid w:val="0031219A"/>
    <w:rsid w:val="003226B7"/>
    <w:rsid w:val="00323C9C"/>
    <w:rsid w:val="0032774F"/>
    <w:rsid w:val="00331311"/>
    <w:rsid w:val="0033741A"/>
    <w:rsid w:val="00344EF6"/>
    <w:rsid w:val="003476D7"/>
    <w:rsid w:val="00350F41"/>
    <w:rsid w:val="003532C2"/>
    <w:rsid w:val="00354DC0"/>
    <w:rsid w:val="0035776A"/>
    <w:rsid w:val="00362F82"/>
    <w:rsid w:val="00375255"/>
    <w:rsid w:val="00393577"/>
    <w:rsid w:val="003954BB"/>
    <w:rsid w:val="003B003D"/>
    <w:rsid w:val="003B2C4B"/>
    <w:rsid w:val="003B519C"/>
    <w:rsid w:val="003B69E0"/>
    <w:rsid w:val="003C0DB9"/>
    <w:rsid w:val="003E072D"/>
    <w:rsid w:val="003F25FE"/>
    <w:rsid w:val="003F718E"/>
    <w:rsid w:val="00410802"/>
    <w:rsid w:val="0041093F"/>
    <w:rsid w:val="004146B4"/>
    <w:rsid w:val="00421DFD"/>
    <w:rsid w:val="004252D1"/>
    <w:rsid w:val="00446780"/>
    <w:rsid w:val="00446C8C"/>
    <w:rsid w:val="00453BE5"/>
    <w:rsid w:val="004563C0"/>
    <w:rsid w:val="004614D2"/>
    <w:rsid w:val="00462454"/>
    <w:rsid w:val="004645C8"/>
    <w:rsid w:val="004734F1"/>
    <w:rsid w:val="0048758A"/>
    <w:rsid w:val="00490F6B"/>
    <w:rsid w:val="004A4F5B"/>
    <w:rsid w:val="004A60F9"/>
    <w:rsid w:val="004B0DFE"/>
    <w:rsid w:val="004B2222"/>
    <w:rsid w:val="004B39CA"/>
    <w:rsid w:val="004C4D6F"/>
    <w:rsid w:val="004C6819"/>
    <w:rsid w:val="004D301D"/>
    <w:rsid w:val="004D462F"/>
    <w:rsid w:val="004E28DD"/>
    <w:rsid w:val="004E7CC2"/>
    <w:rsid w:val="004F2A46"/>
    <w:rsid w:val="00512C29"/>
    <w:rsid w:val="00522E19"/>
    <w:rsid w:val="005310D7"/>
    <w:rsid w:val="00533BFB"/>
    <w:rsid w:val="00541421"/>
    <w:rsid w:val="005444CE"/>
    <w:rsid w:val="005479F3"/>
    <w:rsid w:val="00547CAF"/>
    <w:rsid w:val="00576A65"/>
    <w:rsid w:val="00583735"/>
    <w:rsid w:val="00585DEC"/>
    <w:rsid w:val="00587C2C"/>
    <w:rsid w:val="005955FB"/>
    <w:rsid w:val="005A4969"/>
    <w:rsid w:val="005A4B3B"/>
    <w:rsid w:val="005B3BF8"/>
    <w:rsid w:val="005C126F"/>
    <w:rsid w:val="005C1867"/>
    <w:rsid w:val="005C4A5A"/>
    <w:rsid w:val="005D7C4C"/>
    <w:rsid w:val="005E166C"/>
    <w:rsid w:val="005E2748"/>
    <w:rsid w:val="005E3111"/>
    <w:rsid w:val="005E478F"/>
    <w:rsid w:val="005F082A"/>
    <w:rsid w:val="005F2D5E"/>
    <w:rsid w:val="005F7470"/>
    <w:rsid w:val="00603028"/>
    <w:rsid w:val="00606215"/>
    <w:rsid w:val="00616E4F"/>
    <w:rsid w:val="006310D4"/>
    <w:rsid w:val="006423D4"/>
    <w:rsid w:val="00644E4E"/>
    <w:rsid w:val="006454CC"/>
    <w:rsid w:val="006456E0"/>
    <w:rsid w:val="00645F3F"/>
    <w:rsid w:val="0065191B"/>
    <w:rsid w:val="00652073"/>
    <w:rsid w:val="00652563"/>
    <w:rsid w:val="00662699"/>
    <w:rsid w:val="006635D8"/>
    <w:rsid w:val="00664800"/>
    <w:rsid w:val="00672C3B"/>
    <w:rsid w:val="00672E64"/>
    <w:rsid w:val="00682B67"/>
    <w:rsid w:val="00692359"/>
    <w:rsid w:val="006A06C6"/>
    <w:rsid w:val="006A6046"/>
    <w:rsid w:val="006C5115"/>
    <w:rsid w:val="006C6598"/>
    <w:rsid w:val="006D0C1A"/>
    <w:rsid w:val="006D5CE7"/>
    <w:rsid w:val="006F4906"/>
    <w:rsid w:val="006F5C48"/>
    <w:rsid w:val="00727886"/>
    <w:rsid w:val="007321DD"/>
    <w:rsid w:val="00743BC0"/>
    <w:rsid w:val="00746A5C"/>
    <w:rsid w:val="00754003"/>
    <w:rsid w:val="007609D9"/>
    <w:rsid w:val="007641D6"/>
    <w:rsid w:val="007654D7"/>
    <w:rsid w:val="00765C77"/>
    <w:rsid w:val="00770C98"/>
    <w:rsid w:val="0077207B"/>
    <w:rsid w:val="007738AA"/>
    <w:rsid w:val="00773B11"/>
    <w:rsid w:val="007938F5"/>
    <w:rsid w:val="0079456F"/>
    <w:rsid w:val="00797BBB"/>
    <w:rsid w:val="007A1771"/>
    <w:rsid w:val="007A218A"/>
    <w:rsid w:val="007B0109"/>
    <w:rsid w:val="007B01A6"/>
    <w:rsid w:val="007B3E9A"/>
    <w:rsid w:val="007B6922"/>
    <w:rsid w:val="007C68C1"/>
    <w:rsid w:val="007E31AA"/>
    <w:rsid w:val="007F79EC"/>
    <w:rsid w:val="00802AF8"/>
    <w:rsid w:val="00805BC1"/>
    <w:rsid w:val="00807821"/>
    <w:rsid w:val="008173BD"/>
    <w:rsid w:val="00830ACB"/>
    <w:rsid w:val="00832AD9"/>
    <w:rsid w:val="00832B4C"/>
    <w:rsid w:val="008511B3"/>
    <w:rsid w:val="008558BB"/>
    <w:rsid w:val="008648C7"/>
    <w:rsid w:val="0088231E"/>
    <w:rsid w:val="008876C0"/>
    <w:rsid w:val="00891FB4"/>
    <w:rsid w:val="00892278"/>
    <w:rsid w:val="00892AA5"/>
    <w:rsid w:val="00895BC0"/>
    <w:rsid w:val="008B3054"/>
    <w:rsid w:val="008B5E5D"/>
    <w:rsid w:val="008C314F"/>
    <w:rsid w:val="008D2F05"/>
    <w:rsid w:val="008D35D7"/>
    <w:rsid w:val="008E4A44"/>
    <w:rsid w:val="009025BB"/>
    <w:rsid w:val="009106DD"/>
    <w:rsid w:val="00914762"/>
    <w:rsid w:val="009238C8"/>
    <w:rsid w:val="009455A5"/>
    <w:rsid w:val="00946B19"/>
    <w:rsid w:val="0095739C"/>
    <w:rsid w:val="00972C68"/>
    <w:rsid w:val="0098150D"/>
    <w:rsid w:val="00986872"/>
    <w:rsid w:val="00993A4D"/>
    <w:rsid w:val="009A05A1"/>
    <w:rsid w:val="009B0345"/>
    <w:rsid w:val="009B61B3"/>
    <w:rsid w:val="009D18CF"/>
    <w:rsid w:val="009D462A"/>
    <w:rsid w:val="009D754C"/>
    <w:rsid w:val="009F19C5"/>
    <w:rsid w:val="009F24BE"/>
    <w:rsid w:val="00A01C3C"/>
    <w:rsid w:val="00A01D76"/>
    <w:rsid w:val="00A0685D"/>
    <w:rsid w:val="00A072F5"/>
    <w:rsid w:val="00A10F43"/>
    <w:rsid w:val="00A11859"/>
    <w:rsid w:val="00A11ABF"/>
    <w:rsid w:val="00A13783"/>
    <w:rsid w:val="00A15523"/>
    <w:rsid w:val="00A20EB4"/>
    <w:rsid w:val="00A2749B"/>
    <w:rsid w:val="00A41C16"/>
    <w:rsid w:val="00A41D53"/>
    <w:rsid w:val="00A4578E"/>
    <w:rsid w:val="00A510F0"/>
    <w:rsid w:val="00A54842"/>
    <w:rsid w:val="00A77F22"/>
    <w:rsid w:val="00A81D71"/>
    <w:rsid w:val="00A84A12"/>
    <w:rsid w:val="00AA108C"/>
    <w:rsid w:val="00AA594D"/>
    <w:rsid w:val="00AA78BB"/>
    <w:rsid w:val="00AB1C60"/>
    <w:rsid w:val="00AB7BC5"/>
    <w:rsid w:val="00AD0B26"/>
    <w:rsid w:val="00AD257E"/>
    <w:rsid w:val="00AD3006"/>
    <w:rsid w:val="00AD5D37"/>
    <w:rsid w:val="00AE0BCC"/>
    <w:rsid w:val="00AE51A4"/>
    <w:rsid w:val="00AF2423"/>
    <w:rsid w:val="00B03CBD"/>
    <w:rsid w:val="00B1099A"/>
    <w:rsid w:val="00B171BB"/>
    <w:rsid w:val="00B365F6"/>
    <w:rsid w:val="00B40DEE"/>
    <w:rsid w:val="00B411D5"/>
    <w:rsid w:val="00B4199B"/>
    <w:rsid w:val="00B42359"/>
    <w:rsid w:val="00B448E2"/>
    <w:rsid w:val="00B47C4C"/>
    <w:rsid w:val="00B50C34"/>
    <w:rsid w:val="00B51785"/>
    <w:rsid w:val="00B81154"/>
    <w:rsid w:val="00B82CBD"/>
    <w:rsid w:val="00B935B1"/>
    <w:rsid w:val="00B961C2"/>
    <w:rsid w:val="00BA6B8F"/>
    <w:rsid w:val="00BB1750"/>
    <w:rsid w:val="00BC5C5F"/>
    <w:rsid w:val="00BD66A5"/>
    <w:rsid w:val="00BD70C6"/>
    <w:rsid w:val="00BE012F"/>
    <w:rsid w:val="00BE5691"/>
    <w:rsid w:val="00BF4492"/>
    <w:rsid w:val="00BF5E6D"/>
    <w:rsid w:val="00BF6535"/>
    <w:rsid w:val="00C0729D"/>
    <w:rsid w:val="00C103B7"/>
    <w:rsid w:val="00C15E26"/>
    <w:rsid w:val="00C21193"/>
    <w:rsid w:val="00C24CC2"/>
    <w:rsid w:val="00C302CB"/>
    <w:rsid w:val="00C34176"/>
    <w:rsid w:val="00C37A72"/>
    <w:rsid w:val="00C55261"/>
    <w:rsid w:val="00C65CFC"/>
    <w:rsid w:val="00C65FB8"/>
    <w:rsid w:val="00C660FD"/>
    <w:rsid w:val="00C66285"/>
    <w:rsid w:val="00C673B1"/>
    <w:rsid w:val="00C7149D"/>
    <w:rsid w:val="00C757A2"/>
    <w:rsid w:val="00C77DC7"/>
    <w:rsid w:val="00C86795"/>
    <w:rsid w:val="00CA39C7"/>
    <w:rsid w:val="00CC7077"/>
    <w:rsid w:val="00CD5AA4"/>
    <w:rsid w:val="00CE46A0"/>
    <w:rsid w:val="00CE75B3"/>
    <w:rsid w:val="00CF2852"/>
    <w:rsid w:val="00CF61D4"/>
    <w:rsid w:val="00CF7651"/>
    <w:rsid w:val="00D02779"/>
    <w:rsid w:val="00D12FEF"/>
    <w:rsid w:val="00D32973"/>
    <w:rsid w:val="00D41D7D"/>
    <w:rsid w:val="00D43E30"/>
    <w:rsid w:val="00D5033A"/>
    <w:rsid w:val="00D54923"/>
    <w:rsid w:val="00D621AD"/>
    <w:rsid w:val="00D66FEC"/>
    <w:rsid w:val="00D73EC7"/>
    <w:rsid w:val="00D740E4"/>
    <w:rsid w:val="00D74778"/>
    <w:rsid w:val="00D75FD6"/>
    <w:rsid w:val="00D83ACF"/>
    <w:rsid w:val="00D8739A"/>
    <w:rsid w:val="00DA7B52"/>
    <w:rsid w:val="00DB610A"/>
    <w:rsid w:val="00DC1D3E"/>
    <w:rsid w:val="00DC3EC5"/>
    <w:rsid w:val="00DC4AFC"/>
    <w:rsid w:val="00DC6F54"/>
    <w:rsid w:val="00DD01C2"/>
    <w:rsid w:val="00DD199F"/>
    <w:rsid w:val="00DD7232"/>
    <w:rsid w:val="00DE4B06"/>
    <w:rsid w:val="00DE4F72"/>
    <w:rsid w:val="00DE582E"/>
    <w:rsid w:val="00DF1193"/>
    <w:rsid w:val="00DF1766"/>
    <w:rsid w:val="00DF29E8"/>
    <w:rsid w:val="00DF3E29"/>
    <w:rsid w:val="00E125ED"/>
    <w:rsid w:val="00E20C3D"/>
    <w:rsid w:val="00E21894"/>
    <w:rsid w:val="00E26684"/>
    <w:rsid w:val="00E5684A"/>
    <w:rsid w:val="00E57D01"/>
    <w:rsid w:val="00E67756"/>
    <w:rsid w:val="00E67A69"/>
    <w:rsid w:val="00E82428"/>
    <w:rsid w:val="00E942DE"/>
    <w:rsid w:val="00E95C3A"/>
    <w:rsid w:val="00E96B3B"/>
    <w:rsid w:val="00E97C9E"/>
    <w:rsid w:val="00EA727A"/>
    <w:rsid w:val="00EA7BE4"/>
    <w:rsid w:val="00EA7DD1"/>
    <w:rsid w:val="00EB1A9D"/>
    <w:rsid w:val="00EB3073"/>
    <w:rsid w:val="00EB3340"/>
    <w:rsid w:val="00EB718C"/>
    <w:rsid w:val="00EC0048"/>
    <w:rsid w:val="00ED5C2E"/>
    <w:rsid w:val="00ED71B8"/>
    <w:rsid w:val="00EE2E5E"/>
    <w:rsid w:val="00EE5559"/>
    <w:rsid w:val="00EF1991"/>
    <w:rsid w:val="00EF6A0A"/>
    <w:rsid w:val="00F05DD5"/>
    <w:rsid w:val="00F10AAC"/>
    <w:rsid w:val="00F11232"/>
    <w:rsid w:val="00F25516"/>
    <w:rsid w:val="00F26C7D"/>
    <w:rsid w:val="00F40995"/>
    <w:rsid w:val="00F50821"/>
    <w:rsid w:val="00F51F64"/>
    <w:rsid w:val="00F54234"/>
    <w:rsid w:val="00F56741"/>
    <w:rsid w:val="00F624A7"/>
    <w:rsid w:val="00F70E8E"/>
    <w:rsid w:val="00F80325"/>
    <w:rsid w:val="00F91D99"/>
    <w:rsid w:val="00F96C6B"/>
    <w:rsid w:val="00FA2C5B"/>
    <w:rsid w:val="00FA3500"/>
    <w:rsid w:val="00FA36C7"/>
    <w:rsid w:val="00FB046F"/>
    <w:rsid w:val="00FB33B6"/>
    <w:rsid w:val="00FB4C0E"/>
    <w:rsid w:val="00FC394D"/>
    <w:rsid w:val="00FC536C"/>
    <w:rsid w:val="00FC6FD6"/>
    <w:rsid w:val="00FC70B6"/>
    <w:rsid w:val="00FD0201"/>
    <w:rsid w:val="00FD4925"/>
    <w:rsid w:val="00FE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72"/>
    <w:rPr>
      <w:sz w:val="24"/>
      <w:szCs w:val="24"/>
    </w:rPr>
  </w:style>
  <w:style w:type="paragraph" w:styleId="1">
    <w:name w:val="heading 1"/>
    <w:basedOn w:val="a"/>
    <w:next w:val="a"/>
    <w:qFormat/>
    <w:rsid w:val="0009152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91526"/>
    <w:rPr>
      <w:color w:val="0000FF"/>
      <w:u w:val="single"/>
    </w:rPr>
  </w:style>
  <w:style w:type="character" w:styleId="a5">
    <w:name w:val="FollowedHyperlink"/>
    <w:rsid w:val="00091526"/>
    <w:rPr>
      <w:color w:val="800080"/>
      <w:u w:val="single"/>
    </w:rPr>
  </w:style>
  <w:style w:type="paragraph" w:styleId="a6">
    <w:name w:val="Normal (Web)"/>
    <w:basedOn w:val="a"/>
    <w:rsid w:val="00091526"/>
    <w:pPr>
      <w:widowControl w:val="0"/>
      <w:suppressAutoHyphens/>
      <w:spacing w:before="100" w:after="100"/>
    </w:pPr>
    <w:rPr>
      <w:rFonts w:ascii="Helvetica" w:eastAsia="Lucida Sans Unicode" w:hAnsi="Helvetica"/>
      <w:lang w:eastAsia="ar-SA"/>
    </w:rPr>
  </w:style>
  <w:style w:type="paragraph" w:styleId="a7">
    <w:name w:val="header"/>
    <w:basedOn w:val="a"/>
    <w:rsid w:val="0009152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paragraph" w:styleId="a8">
    <w:name w:val="footer"/>
    <w:basedOn w:val="a"/>
    <w:rsid w:val="0009152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paragraph" w:styleId="2">
    <w:name w:val="List 2"/>
    <w:basedOn w:val="a"/>
    <w:rsid w:val="00091526"/>
    <w:pPr>
      <w:ind w:left="566" w:hanging="283"/>
    </w:pPr>
  </w:style>
  <w:style w:type="character" w:customStyle="1" w:styleId="a9">
    <w:name w:val="Название Знак"/>
    <w:link w:val="aa"/>
    <w:locked/>
    <w:rsid w:val="00091526"/>
    <w:rPr>
      <w:sz w:val="24"/>
      <w:lang w:val="ru-RU" w:eastAsia="ru-RU" w:bidi="ar-SA"/>
    </w:rPr>
  </w:style>
  <w:style w:type="paragraph" w:styleId="aa">
    <w:name w:val="Title"/>
    <w:basedOn w:val="a"/>
    <w:link w:val="a9"/>
    <w:qFormat/>
    <w:rsid w:val="00091526"/>
    <w:pPr>
      <w:jc w:val="center"/>
    </w:pPr>
    <w:rPr>
      <w:szCs w:val="20"/>
    </w:rPr>
  </w:style>
  <w:style w:type="character" w:customStyle="1" w:styleId="ab">
    <w:name w:val="Основной текст Знак"/>
    <w:link w:val="ac"/>
    <w:locked/>
    <w:rsid w:val="00091526"/>
    <w:rPr>
      <w:rFonts w:ascii="Lucida Sans Unicode" w:eastAsia="Lucida Sans Unicode" w:hAnsi="Lucida Sans Unicode" w:cs="Lucida Sans Unicode"/>
      <w:sz w:val="24"/>
      <w:szCs w:val="24"/>
      <w:lang w:val="ru-RU" w:eastAsia="ar-SA" w:bidi="ar-SA"/>
    </w:rPr>
  </w:style>
  <w:style w:type="paragraph" w:styleId="ac">
    <w:name w:val="Body Text"/>
    <w:basedOn w:val="a"/>
    <w:link w:val="ab"/>
    <w:rsid w:val="00091526"/>
    <w:pPr>
      <w:widowControl w:val="0"/>
      <w:suppressAutoHyphens/>
      <w:spacing w:after="120"/>
    </w:pPr>
    <w:rPr>
      <w:rFonts w:ascii="Lucida Sans Unicode" w:eastAsia="Lucida Sans Unicode" w:hAnsi="Lucida Sans Unicode" w:cs="Lucida Sans Unicode"/>
      <w:lang w:eastAsia="ar-SA"/>
    </w:rPr>
  </w:style>
  <w:style w:type="paragraph" w:styleId="ad">
    <w:name w:val="Body Text Indent"/>
    <w:basedOn w:val="ac"/>
    <w:rsid w:val="00091526"/>
    <w:pPr>
      <w:ind w:left="283"/>
    </w:pPr>
  </w:style>
  <w:style w:type="paragraph" w:styleId="20">
    <w:name w:val="Body Text 2"/>
    <w:basedOn w:val="a"/>
    <w:rsid w:val="00091526"/>
    <w:pPr>
      <w:spacing w:after="120" w:line="480" w:lineRule="auto"/>
    </w:pPr>
  </w:style>
  <w:style w:type="paragraph" w:styleId="21">
    <w:name w:val="Body Text Indent 2"/>
    <w:basedOn w:val="a"/>
    <w:rsid w:val="00091526"/>
    <w:pPr>
      <w:spacing w:after="120" w:line="480" w:lineRule="auto"/>
      <w:ind w:left="283"/>
    </w:pPr>
  </w:style>
  <w:style w:type="character" w:customStyle="1" w:styleId="ae">
    <w:name w:val="Текст Знак"/>
    <w:link w:val="af"/>
    <w:locked/>
    <w:rsid w:val="00091526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091526"/>
    <w:rPr>
      <w:rFonts w:ascii="Courier New" w:hAnsi="Courier New" w:cs="Courier New"/>
      <w:sz w:val="20"/>
      <w:szCs w:val="20"/>
    </w:rPr>
  </w:style>
  <w:style w:type="paragraph" w:customStyle="1" w:styleId="af0">
    <w:name w:val="Знак Знак Знак Знак"/>
    <w:basedOn w:val="a"/>
    <w:rsid w:val="00091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915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9152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2">
    <w:name w:val="Знак2"/>
    <w:basedOn w:val="a"/>
    <w:rsid w:val="0009152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09152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2">
    <w:name w:val="List Paragraph"/>
    <w:basedOn w:val="a"/>
    <w:qFormat/>
    <w:rsid w:val="00091526"/>
    <w:pPr>
      <w:ind w:left="720"/>
      <w:contextualSpacing/>
    </w:pPr>
  </w:style>
  <w:style w:type="paragraph" w:customStyle="1" w:styleId="ConsPlusNormal">
    <w:name w:val="ConsPlusNormal"/>
    <w:rsid w:val="000915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091526"/>
    <w:rPr>
      <w:rFonts w:ascii="Courier New" w:hAnsi="Courier New" w:cs="Courier New" w:hint="default"/>
      <w:lang w:val="ru-RU" w:eastAsia="ru-RU"/>
    </w:rPr>
  </w:style>
  <w:style w:type="paragraph" w:styleId="af3">
    <w:name w:val="Balloon Text"/>
    <w:basedOn w:val="a"/>
    <w:link w:val="af4"/>
    <w:semiHidden/>
    <w:unhideWhenUsed/>
    <w:rsid w:val="00802AF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semiHidden/>
    <w:rsid w:val="00802AF8"/>
    <w:rPr>
      <w:rFonts w:ascii="Segoe UI" w:hAnsi="Segoe UI" w:cs="Segoe UI"/>
      <w:sz w:val="18"/>
      <w:szCs w:val="18"/>
    </w:rPr>
  </w:style>
  <w:style w:type="character" w:customStyle="1" w:styleId="af5">
    <w:name w:val="Основной текст_"/>
    <w:basedOn w:val="a0"/>
    <w:link w:val="30"/>
    <w:rsid w:val="00D621AD"/>
    <w:rPr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D621AD"/>
    <w:rPr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f5"/>
    <w:rsid w:val="00D621AD"/>
    <w:pPr>
      <w:widowControl w:val="0"/>
      <w:shd w:val="clear" w:color="auto" w:fill="FFFFFF"/>
      <w:spacing w:after="240" w:line="274" w:lineRule="exact"/>
      <w:jc w:val="both"/>
    </w:pPr>
    <w:rPr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D621AD"/>
    <w:pPr>
      <w:widowControl w:val="0"/>
      <w:shd w:val="clear" w:color="auto" w:fill="FFFFFF"/>
      <w:spacing w:after="120" w:line="0" w:lineRule="atLeast"/>
      <w:jc w:val="both"/>
      <w:outlineLvl w:val="0"/>
    </w:pPr>
    <w:rPr>
      <w:b/>
      <w:bCs/>
      <w:spacing w:val="3"/>
      <w:sz w:val="21"/>
      <w:szCs w:val="21"/>
    </w:rPr>
  </w:style>
  <w:style w:type="character" w:customStyle="1" w:styleId="9pt0pt">
    <w:name w:val="Основной текст + 9 pt;Интервал 0 pt"/>
    <w:basedOn w:val="af5"/>
    <w:rsid w:val="00D621AD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paragraph" w:styleId="af6">
    <w:name w:val="No Spacing"/>
    <w:uiPriority w:val="1"/>
    <w:qFormat/>
    <w:rsid w:val="00D621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"/>
    <w:basedOn w:val="a0"/>
    <w:rsid w:val="00D6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0F24-02D3-4F12-9F92-0E6B60C2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3679</Words>
  <Characters>21868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kab16</cp:lastModifiedBy>
  <cp:revision>11</cp:revision>
  <cp:lastPrinted>2020-10-29T09:41:00Z</cp:lastPrinted>
  <dcterms:created xsi:type="dcterms:W3CDTF">2019-11-04T17:10:00Z</dcterms:created>
  <dcterms:modified xsi:type="dcterms:W3CDTF">2020-11-12T06:29:00Z</dcterms:modified>
</cp:coreProperties>
</file>