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3C6" w:rsidRDefault="002F4C52">
      <w:pPr>
        <w:pStyle w:val="20"/>
        <w:framePr w:w="9893" w:h="2078" w:hRule="exact" w:wrap="none" w:vAnchor="page" w:hAnchor="page" w:x="696" w:y="6367"/>
        <w:shd w:val="clear" w:color="auto" w:fill="auto"/>
        <w:spacing w:before="0" w:line="260" w:lineRule="exact"/>
        <w:ind w:left="3220" w:firstLine="0"/>
        <w:jc w:val="left"/>
      </w:pPr>
      <w:r>
        <w:rPr>
          <w:rStyle w:val="20pt"/>
        </w:rPr>
        <w:t>Методические указания</w:t>
      </w:r>
    </w:p>
    <w:p w:rsidR="004E13C6" w:rsidRDefault="002F4C52">
      <w:pPr>
        <w:pStyle w:val="201"/>
        <w:framePr w:w="9893" w:h="2078" w:hRule="exact" w:wrap="none" w:vAnchor="page" w:hAnchor="page" w:x="696" w:y="6367"/>
        <w:shd w:val="clear" w:color="auto" w:fill="auto"/>
        <w:tabs>
          <w:tab w:val="left" w:pos="9175"/>
        </w:tabs>
        <w:spacing w:before="0" w:after="0" w:line="470" w:lineRule="exact"/>
        <w:ind w:left="2820"/>
        <w:jc w:val="both"/>
      </w:pPr>
      <w:r>
        <w:rPr>
          <w:rStyle w:val="202"/>
          <w:b/>
          <w:bCs/>
        </w:rPr>
        <w:t>для подготовки и проведения</w:t>
      </w:r>
      <w:r>
        <w:rPr>
          <w:rStyle w:val="202"/>
          <w:b/>
          <w:bCs/>
        </w:rPr>
        <w:tab/>
      </w:r>
    </w:p>
    <w:p w:rsidR="004E13C6" w:rsidRDefault="002F4C52">
      <w:pPr>
        <w:pStyle w:val="201"/>
        <w:framePr w:w="9893" w:h="2078" w:hRule="exact" w:wrap="none" w:vAnchor="page" w:hAnchor="page" w:x="696" w:y="6367"/>
        <w:shd w:val="clear" w:color="auto" w:fill="auto"/>
        <w:spacing w:before="0" w:after="0" w:line="470" w:lineRule="exact"/>
        <w:ind w:left="340"/>
      </w:pPr>
      <w:r>
        <w:rPr>
          <w:rStyle w:val="202"/>
          <w:b/>
          <w:bCs/>
        </w:rPr>
        <w:t xml:space="preserve">конкурсов профессионального мастерства для людей с инвалидностью </w:t>
      </w:r>
    </w:p>
    <w:p w:rsidR="004E13C6" w:rsidRDefault="002F4C52">
      <w:pPr>
        <w:pStyle w:val="201"/>
        <w:framePr w:w="9893" w:h="2078" w:hRule="exact" w:wrap="none" w:vAnchor="page" w:hAnchor="page" w:x="696" w:y="6367"/>
        <w:shd w:val="clear" w:color="auto" w:fill="auto"/>
        <w:spacing w:before="0" w:after="0" w:line="260" w:lineRule="exact"/>
        <w:ind w:left="3740"/>
      </w:pPr>
      <w:r>
        <w:rPr>
          <w:rStyle w:val="202"/>
          <w:b/>
          <w:bCs/>
        </w:rPr>
        <w:t>«Абилимпикс»</w:t>
      </w:r>
    </w:p>
    <w:p w:rsidR="004E13C6" w:rsidRDefault="004E13C6">
      <w:pPr>
        <w:rPr>
          <w:sz w:val="2"/>
          <w:szCs w:val="2"/>
        </w:rPr>
        <w:sectPr w:rsidR="004E13C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E13C6" w:rsidRDefault="004919A8">
      <w:pPr>
        <w:framePr w:wrap="none" w:vAnchor="page" w:hAnchor="page" w:x="419" w:y="928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7.4pt;height:485.3pt">
            <v:imagedata r:id="rId7" r:href="rId8"/>
          </v:shape>
        </w:pict>
      </w:r>
    </w:p>
    <w:p w:rsidR="004E13C6" w:rsidRDefault="004E13C6">
      <w:pPr>
        <w:rPr>
          <w:sz w:val="2"/>
          <w:szCs w:val="2"/>
        </w:rPr>
        <w:sectPr w:rsidR="004E13C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E13C6" w:rsidRDefault="002F4C52">
      <w:pPr>
        <w:pStyle w:val="10"/>
        <w:framePr w:wrap="none" w:vAnchor="page" w:hAnchor="page" w:y="1574"/>
        <w:shd w:val="clear" w:color="auto" w:fill="auto"/>
        <w:spacing w:after="0" w:line="260" w:lineRule="exact"/>
        <w:ind w:left="1280"/>
      </w:pPr>
      <w:bookmarkStart w:id="0" w:name="bookmark0"/>
      <w:r>
        <w:rPr>
          <w:rStyle w:val="11"/>
          <w:b/>
          <w:bCs/>
        </w:rPr>
        <w:lastRenderedPageBreak/>
        <w:t>О Чемпионате «Абилимпикс»</w:t>
      </w:r>
      <w:bookmarkEnd w:id="0"/>
    </w:p>
    <w:p w:rsidR="004E13C6" w:rsidRDefault="002F4C52">
      <w:pPr>
        <w:pStyle w:val="20"/>
        <w:framePr w:w="11726" w:h="12552" w:hRule="exact" w:wrap="none" w:vAnchor="page" w:hAnchor="page" w:y="1998"/>
        <w:shd w:val="clear" w:color="auto" w:fill="auto"/>
        <w:spacing w:before="0"/>
        <w:ind w:left="1280" w:right="1280" w:firstLine="680"/>
      </w:pPr>
      <w:r>
        <w:rPr>
          <w:rStyle w:val="21"/>
        </w:rPr>
        <w:t>Современные условия жизни и развития личности создают неравные возможности в процессах обретения знаний, навыков, опыта. В особой мере это касается детей с ограниченными возможностями здоровья (ОВЗ). Разрыв в материально-техническом, технологическом обеспечении обучения для разных слоев населения, для разных социальных групп увеличивается. Это может привести к катастрофическим последствиям в сегрегации общества, к росту социальной напряженности, к нестабильности и неустойчивости развития общества в целом.</w:t>
      </w:r>
    </w:p>
    <w:p w:rsidR="004E13C6" w:rsidRDefault="002F4C52">
      <w:pPr>
        <w:pStyle w:val="20"/>
        <w:framePr w:w="11726" w:h="12552" w:hRule="exact" w:wrap="none" w:vAnchor="page" w:hAnchor="page" w:y="1998"/>
        <w:shd w:val="clear" w:color="auto" w:fill="auto"/>
        <w:spacing w:before="0"/>
        <w:ind w:left="1280" w:right="1280" w:firstLine="680"/>
      </w:pPr>
      <w:r>
        <w:rPr>
          <w:rStyle w:val="21"/>
        </w:rPr>
        <w:t>Важность и актуальность решения данной проблемы очевидна. Решение проблемы наиболее эффективно следует начинать с процессов формирования жизненных культурных и духовных ценностей молодого поколения, с принципиального совершенствования процессов обучения детей.</w:t>
      </w:r>
    </w:p>
    <w:p w:rsidR="004E13C6" w:rsidRDefault="002F4C52">
      <w:pPr>
        <w:pStyle w:val="20"/>
        <w:framePr w:w="11726" w:h="12552" w:hRule="exact" w:wrap="none" w:vAnchor="page" w:hAnchor="page" w:y="1998"/>
        <w:shd w:val="clear" w:color="auto" w:fill="auto"/>
        <w:spacing w:before="0"/>
        <w:ind w:left="1280" w:right="1280" w:firstLine="680"/>
      </w:pPr>
      <w:r>
        <w:rPr>
          <w:rStyle w:val="21"/>
        </w:rPr>
        <w:t>Создание в Российской Федерации системы конкурсов профессионального мастерства для людей с инвалидностью и ограниченными возможностями здоровья «Абилимпикс» решает актуальные задачи по обеспечению эффективной профессиональной ориентации и мотивации людей с инвалидностью к получению профессионального образования, содействие их трудоустройству и социокультурной инклюзии в обществе.</w:t>
      </w:r>
    </w:p>
    <w:p w:rsidR="004E13C6" w:rsidRDefault="002F4C52">
      <w:pPr>
        <w:pStyle w:val="20"/>
        <w:framePr w:w="11726" w:h="12552" w:hRule="exact" w:wrap="none" w:vAnchor="page" w:hAnchor="page" w:y="1998"/>
        <w:shd w:val="clear" w:color="auto" w:fill="auto"/>
        <w:spacing w:before="0"/>
        <w:ind w:left="1280" w:firstLine="680"/>
      </w:pPr>
      <w:r>
        <w:rPr>
          <w:rStyle w:val="21"/>
        </w:rPr>
        <w:t>Задачи:</w:t>
      </w:r>
    </w:p>
    <w:p w:rsidR="004E13C6" w:rsidRDefault="002F4C52">
      <w:pPr>
        <w:pStyle w:val="20"/>
        <w:framePr w:w="11726" w:h="12552" w:hRule="exact" w:wrap="none" w:vAnchor="page" w:hAnchor="page" w:y="1998"/>
        <w:numPr>
          <w:ilvl w:val="0"/>
          <w:numId w:val="1"/>
        </w:numPr>
        <w:shd w:val="clear" w:color="auto" w:fill="auto"/>
        <w:tabs>
          <w:tab w:val="left" w:pos="2614"/>
        </w:tabs>
        <w:spacing w:before="0"/>
        <w:ind w:left="1280" w:right="1280" w:firstLine="680"/>
      </w:pPr>
      <w:r>
        <w:rPr>
          <w:rStyle w:val="21"/>
        </w:rPr>
        <w:t>развитие системы профессиональной ориентации через конкурсы профессионального мастерства для людей с инвалидностью;</w:t>
      </w:r>
    </w:p>
    <w:p w:rsidR="004E13C6" w:rsidRDefault="002F4C52">
      <w:pPr>
        <w:pStyle w:val="20"/>
        <w:framePr w:w="11726" w:h="12552" w:hRule="exact" w:wrap="none" w:vAnchor="page" w:hAnchor="page" w:y="1998"/>
        <w:numPr>
          <w:ilvl w:val="0"/>
          <w:numId w:val="1"/>
        </w:numPr>
        <w:shd w:val="clear" w:color="auto" w:fill="auto"/>
        <w:tabs>
          <w:tab w:val="left" w:pos="2614"/>
        </w:tabs>
        <w:spacing w:before="0"/>
        <w:ind w:left="1280" w:right="1280" w:firstLine="680"/>
      </w:pPr>
      <w:r>
        <w:rPr>
          <w:rStyle w:val="21"/>
        </w:rPr>
        <w:t>популяризация профессий  и специальностей, направлений подготовки, реализуемых в системе среднего профессионального и высшего образования, с целью трудоустройства и самореализации инвалидов различных нозологий;</w:t>
      </w:r>
    </w:p>
    <w:p w:rsidR="004E13C6" w:rsidRDefault="002F4C52">
      <w:pPr>
        <w:pStyle w:val="20"/>
        <w:framePr w:w="11726" w:h="12552" w:hRule="exact" w:wrap="none" w:vAnchor="page" w:hAnchor="page" w:y="1998"/>
        <w:numPr>
          <w:ilvl w:val="0"/>
          <w:numId w:val="1"/>
        </w:numPr>
        <w:shd w:val="clear" w:color="auto" w:fill="auto"/>
        <w:tabs>
          <w:tab w:val="left" w:pos="2614"/>
        </w:tabs>
        <w:spacing w:before="0"/>
        <w:ind w:left="1280" w:right="1280" w:firstLine="680"/>
      </w:pPr>
      <w:r>
        <w:rPr>
          <w:rStyle w:val="21"/>
        </w:rPr>
        <w:t>повышение мотивации к получению профессионального образования и трудоустройства у людей с инвалидностью;</w:t>
      </w:r>
    </w:p>
    <w:p w:rsidR="004E13C6" w:rsidRDefault="002F4C52">
      <w:pPr>
        <w:pStyle w:val="20"/>
        <w:framePr w:w="11726" w:h="318" w:hRule="exact" w:wrap="none" w:vAnchor="page" w:hAnchor="page" w:y="15331"/>
        <w:shd w:val="clear" w:color="auto" w:fill="auto"/>
        <w:spacing w:before="0" w:line="260" w:lineRule="exact"/>
        <w:ind w:firstLine="0"/>
        <w:jc w:val="center"/>
      </w:pPr>
      <w:r>
        <w:rPr>
          <w:rStyle w:val="21"/>
        </w:rPr>
        <w:t>з</w:t>
      </w:r>
    </w:p>
    <w:p w:rsidR="004E13C6" w:rsidRDefault="004E13C6">
      <w:pPr>
        <w:rPr>
          <w:sz w:val="2"/>
          <w:szCs w:val="2"/>
        </w:rPr>
        <w:sectPr w:rsidR="004E13C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E13C6" w:rsidRDefault="002F4C52">
      <w:pPr>
        <w:pStyle w:val="20"/>
        <w:framePr w:w="11726" w:h="13770" w:hRule="exact" w:wrap="none" w:vAnchor="page" w:hAnchor="page" w:y="1463"/>
        <w:numPr>
          <w:ilvl w:val="0"/>
          <w:numId w:val="1"/>
        </w:numPr>
        <w:shd w:val="clear" w:color="auto" w:fill="auto"/>
        <w:tabs>
          <w:tab w:val="left" w:pos="2574"/>
        </w:tabs>
        <w:spacing w:before="0" w:line="442" w:lineRule="exact"/>
        <w:ind w:left="1220" w:right="1320" w:firstLine="680"/>
      </w:pPr>
      <w:r>
        <w:rPr>
          <w:rStyle w:val="21"/>
        </w:rPr>
        <w:lastRenderedPageBreak/>
        <w:t>повышение мотивации к развитию профессионального мастерства у студентов с инвалидностью;</w:t>
      </w:r>
    </w:p>
    <w:p w:rsidR="004E13C6" w:rsidRDefault="002F4C52">
      <w:pPr>
        <w:pStyle w:val="20"/>
        <w:framePr w:w="11726" w:h="13770" w:hRule="exact" w:wrap="none" w:vAnchor="page" w:hAnchor="page" w:y="1463"/>
        <w:numPr>
          <w:ilvl w:val="0"/>
          <w:numId w:val="1"/>
        </w:numPr>
        <w:shd w:val="clear" w:color="auto" w:fill="auto"/>
        <w:tabs>
          <w:tab w:val="left" w:pos="2574"/>
        </w:tabs>
        <w:spacing w:before="0" w:line="442" w:lineRule="exact"/>
        <w:ind w:left="1220" w:right="1320" w:firstLine="680"/>
      </w:pPr>
      <w:r>
        <w:rPr>
          <w:rStyle w:val="21"/>
        </w:rPr>
        <w:t>стимулирование выпускников и специалистов с инвалидностью к дальнейшему профессиональному и личностному росту;</w:t>
      </w:r>
    </w:p>
    <w:p w:rsidR="004E13C6" w:rsidRDefault="002F4C52">
      <w:pPr>
        <w:pStyle w:val="20"/>
        <w:framePr w:w="11726" w:h="13770" w:hRule="exact" w:wrap="none" w:vAnchor="page" w:hAnchor="page" w:y="1463"/>
        <w:numPr>
          <w:ilvl w:val="0"/>
          <w:numId w:val="1"/>
        </w:numPr>
        <w:shd w:val="clear" w:color="auto" w:fill="auto"/>
        <w:tabs>
          <w:tab w:val="left" w:pos="2574"/>
        </w:tabs>
        <w:spacing w:before="0" w:line="451" w:lineRule="exact"/>
        <w:ind w:left="1220" w:right="1320" w:firstLine="680"/>
      </w:pPr>
      <w:r>
        <w:rPr>
          <w:rStyle w:val="21"/>
        </w:rPr>
        <w:t>формирование инклюзивной культуры в профессиональном образовании посредством привлечения волонтеров к проведению конкурсов профессионального мастерства для людей с инвалидностью «Абилимпикс»;</w:t>
      </w:r>
    </w:p>
    <w:p w:rsidR="004E13C6" w:rsidRDefault="002F4C52">
      <w:pPr>
        <w:pStyle w:val="20"/>
        <w:framePr w:w="11726" w:h="13770" w:hRule="exact" w:wrap="none" w:vAnchor="page" w:hAnchor="page" w:y="1463"/>
        <w:numPr>
          <w:ilvl w:val="0"/>
          <w:numId w:val="1"/>
        </w:numPr>
        <w:shd w:val="clear" w:color="auto" w:fill="auto"/>
        <w:tabs>
          <w:tab w:val="left" w:pos="2574"/>
        </w:tabs>
        <w:spacing w:before="0" w:line="461" w:lineRule="exact"/>
        <w:ind w:left="1220" w:right="1320" w:firstLine="680"/>
      </w:pPr>
      <w:r>
        <w:rPr>
          <w:rStyle w:val="21"/>
        </w:rPr>
        <w:t>содействие формированию готовности к работе с инвалидами у педагогических работников образовательных организаций общего, среднего профессионального и высшего образования через участие в конкурсах профессионального мастерства для людей с инвалидностью «Абилимпикс»;</w:t>
      </w:r>
    </w:p>
    <w:p w:rsidR="004E13C6" w:rsidRDefault="002F4C52">
      <w:pPr>
        <w:pStyle w:val="20"/>
        <w:framePr w:w="11726" w:h="13770" w:hRule="exact" w:wrap="none" w:vAnchor="page" w:hAnchor="page" w:y="1463"/>
        <w:numPr>
          <w:ilvl w:val="0"/>
          <w:numId w:val="1"/>
        </w:numPr>
        <w:shd w:val="clear" w:color="auto" w:fill="auto"/>
        <w:tabs>
          <w:tab w:val="left" w:pos="2574"/>
        </w:tabs>
        <w:spacing w:before="0"/>
        <w:ind w:left="1220" w:right="1320" w:firstLine="680"/>
      </w:pPr>
      <w:r>
        <w:rPr>
          <w:rStyle w:val="21"/>
        </w:rPr>
        <w:t>содействие трудоустройству выпускников и молодых специалистов с инвалидностью; повышение мотивации людей с инвалидностью, имеющих профессиональный опыт, к развитию профессионального мастерства, освоению новых профессиональных навыков; содействие их трудоустройству;</w:t>
      </w:r>
    </w:p>
    <w:p w:rsidR="004E13C6" w:rsidRDefault="002F4C52">
      <w:pPr>
        <w:pStyle w:val="20"/>
        <w:framePr w:w="11726" w:h="13770" w:hRule="exact" w:wrap="none" w:vAnchor="page" w:hAnchor="page" w:y="1463"/>
        <w:numPr>
          <w:ilvl w:val="0"/>
          <w:numId w:val="1"/>
        </w:numPr>
        <w:shd w:val="clear" w:color="auto" w:fill="auto"/>
        <w:tabs>
          <w:tab w:val="left" w:pos="2574"/>
        </w:tabs>
        <w:spacing w:before="0" w:line="442" w:lineRule="exact"/>
        <w:ind w:left="1220" w:right="1320" w:firstLine="680"/>
      </w:pPr>
      <w:r>
        <w:rPr>
          <w:rStyle w:val="21"/>
        </w:rPr>
        <w:t>повышение эффективности взаимодействия отделений медико- социальной экспертизы с образовательными организациями и работодателями региона;</w:t>
      </w:r>
    </w:p>
    <w:p w:rsidR="004E13C6" w:rsidRDefault="002F4C52">
      <w:pPr>
        <w:pStyle w:val="20"/>
        <w:framePr w:w="11726" w:h="13770" w:hRule="exact" w:wrap="none" w:vAnchor="page" w:hAnchor="page" w:y="1463"/>
        <w:numPr>
          <w:ilvl w:val="0"/>
          <w:numId w:val="1"/>
        </w:numPr>
        <w:shd w:val="clear" w:color="auto" w:fill="auto"/>
        <w:tabs>
          <w:tab w:val="left" w:pos="2574"/>
        </w:tabs>
        <w:spacing w:before="0" w:line="461" w:lineRule="exact"/>
        <w:ind w:left="1220" w:right="1320" w:firstLine="680"/>
      </w:pPr>
      <w:r>
        <w:rPr>
          <w:rStyle w:val="21"/>
        </w:rPr>
        <w:t>презентация и апробация новых технических средств реабилитации, повышающих трудовые функции людей с инвалидностью; вовлечение работодателей в процесс инклюзивного профессионального образования и последующего трудоустройства людей с инвалидностью.</w:t>
      </w:r>
    </w:p>
    <w:p w:rsidR="004E13C6" w:rsidRDefault="002F4C52">
      <w:pPr>
        <w:pStyle w:val="10"/>
        <w:framePr w:w="11726" w:h="13770" w:hRule="exact" w:wrap="none" w:vAnchor="page" w:hAnchor="page" w:y="1463"/>
        <w:shd w:val="clear" w:color="auto" w:fill="auto"/>
        <w:spacing w:after="103" w:line="260" w:lineRule="exact"/>
        <w:ind w:left="1220"/>
      </w:pPr>
      <w:bookmarkStart w:id="1" w:name="bookmark1"/>
      <w:r>
        <w:rPr>
          <w:rStyle w:val="12"/>
          <w:b/>
          <w:bCs/>
        </w:rPr>
        <w:t>Эксперты Чемпионата Абилимпикс</w:t>
      </w:r>
      <w:bookmarkEnd w:id="1"/>
    </w:p>
    <w:p w:rsidR="004E13C6" w:rsidRDefault="002F4C52">
      <w:pPr>
        <w:pStyle w:val="20"/>
        <w:framePr w:w="11726" w:h="13770" w:hRule="exact" w:wrap="none" w:vAnchor="page" w:hAnchor="page" w:y="1463"/>
        <w:shd w:val="clear" w:color="auto" w:fill="auto"/>
        <w:spacing w:before="0" w:line="451" w:lineRule="exact"/>
        <w:ind w:left="1220" w:right="1320" w:firstLine="680"/>
      </w:pPr>
      <w:r>
        <w:rPr>
          <w:rStyle w:val="21"/>
        </w:rPr>
        <w:t>Региональный центр развития движения «Абилимпикс» формирует экспертное сообщество в регионе, кандидатура эксперта по компетенции согласуется с Центром компетенции «Абилимпикс».</w:t>
      </w:r>
    </w:p>
    <w:p w:rsidR="004E13C6" w:rsidRDefault="002F4C52">
      <w:pPr>
        <w:pStyle w:val="20"/>
        <w:framePr w:w="11726" w:h="13770" w:hRule="exact" w:wrap="none" w:vAnchor="page" w:hAnchor="page" w:y="1463"/>
        <w:shd w:val="clear" w:color="auto" w:fill="auto"/>
        <w:spacing w:before="0" w:line="461" w:lineRule="exact"/>
        <w:ind w:left="1220" w:right="1320" w:firstLine="680"/>
      </w:pPr>
      <w:r>
        <w:rPr>
          <w:rStyle w:val="21"/>
        </w:rPr>
        <w:t>Заявка на сертификацию Главного регионального эксперта по компетенции направляется в Центр компетенции «Абилимпикс». Сертификацию главных экспертов по компетенции в регионе осуществляет</w:t>
      </w:r>
    </w:p>
    <w:p w:rsidR="004E13C6" w:rsidRDefault="002F4C52">
      <w:pPr>
        <w:pStyle w:val="a5"/>
        <w:framePr w:wrap="none" w:vAnchor="page" w:hAnchor="page" w:x="5675" w:y="15400"/>
        <w:shd w:val="clear" w:color="auto" w:fill="auto"/>
        <w:spacing w:line="210" w:lineRule="exact"/>
        <w:jc w:val="left"/>
      </w:pPr>
      <w:r>
        <w:rPr>
          <w:rStyle w:val="a6"/>
          <w:b/>
          <w:bCs/>
        </w:rPr>
        <w:t>4</w:t>
      </w:r>
    </w:p>
    <w:p w:rsidR="004E13C6" w:rsidRDefault="004E13C6">
      <w:pPr>
        <w:rPr>
          <w:sz w:val="2"/>
          <w:szCs w:val="2"/>
        </w:rPr>
        <w:sectPr w:rsidR="004E13C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E13C6" w:rsidRDefault="002F4C52">
      <w:pPr>
        <w:pStyle w:val="20"/>
        <w:framePr w:w="11726" w:h="14223" w:hRule="exact" w:wrap="none" w:vAnchor="page" w:hAnchor="page" w:y="1433"/>
        <w:shd w:val="clear" w:color="auto" w:fill="auto"/>
        <w:spacing w:before="0" w:line="461" w:lineRule="exact"/>
        <w:ind w:left="1240" w:right="1340" w:firstLine="0"/>
      </w:pPr>
      <w:r>
        <w:rPr>
          <w:rStyle w:val="21"/>
        </w:rPr>
        <w:lastRenderedPageBreak/>
        <w:t>Центр компетенции «Абилимпикс». Сведения о сертифицированных Главных региональных экспертах и региональных экспертах направляется в Национальный центр «Абилимпикс», на базе которого ведется реестр экспертов, «Абилимпикс».</w:t>
      </w:r>
    </w:p>
    <w:p w:rsidR="004E13C6" w:rsidRDefault="002F4C52">
      <w:pPr>
        <w:pStyle w:val="20"/>
        <w:framePr w:w="11726" w:h="14223" w:hRule="exact" w:wrap="none" w:vAnchor="page" w:hAnchor="page" w:y="1433"/>
        <w:shd w:val="clear" w:color="auto" w:fill="auto"/>
        <w:spacing w:before="0" w:line="461" w:lineRule="exact"/>
        <w:ind w:left="1240" w:right="1340" w:firstLine="680"/>
      </w:pPr>
      <w:r>
        <w:rPr>
          <w:rStyle w:val="21"/>
        </w:rPr>
        <w:t>Эксперты назначаются по основным компетенциям Чемпионатов «Абилимпикс» и Национального чемпионата. Количество экспертов в компетенции соответствует количеству участников, заявившихся по компетенции.</w:t>
      </w:r>
    </w:p>
    <w:p w:rsidR="004E13C6" w:rsidRDefault="002F4C52">
      <w:pPr>
        <w:pStyle w:val="20"/>
        <w:framePr w:w="11726" w:h="14223" w:hRule="exact" w:wrap="none" w:vAnchor="page" w:hAnchor="page" w:y="1433"/>
        <w:shd w:val="clear" w:color="auto" w:fill="auto"/>
        <w:spacing w:before="0" w:line="461" w:lineRule="exact"/>
        <w:ind w:left="1240" w:right="1340" w:firstLine="680"/>
      </w:pPr>
      <w:r>
        <w:rPr>
          <w:rStyle w:val="21"/>
        </w:rPr>
        <w:t>Экспертами Чемпионатов «Абилимпикс» в субъектах Российской федерации и Национального чемпионата «Абилимпикс» могут быть:</w:t>
      </w:r>
    </w:p>
    <w:p w:rsidR="004E13C6" w:rsidRDefault="002F4C52">
      <w:pPr>
        <w:pStyle w:val="20"/>
        <w:framePr w:w="11726" w:h="14223" w:hRule="exact" w:wrap="none" w:vAnchor="page" w:hAnchor="page" w:y="1433"/>
        <w:numPr>
          <w:ilvl w:val="0"/>
          <w:numId w:val="1"/>
        </w:numPr>
        <w:shd w:val="clear" w:color="auto" w:fill="auto"/>
        <w:tabs>
          <w:tab w:val="left" w:pos="2583"/>
        </w:tabs>
        <w:spacing w:before="0" w:line="461" w:lineRule="exact"/>
        <w:ind w:left="1240" w:right="1340" w:firstLine="680"/>
      </w:pPr>
      <w:r>
        <w:rPr>
          <w:rStyle w:val="21"/>
        </w:rPr>
        <w:t xml:space="preserve">представители образовательных организаций, имеющие подтвержденный стаж работы в области реализации основных профессиональных образовательных программ и дополнительным профессиональных программ по компетенциям чемпионата </w:t>
      </w:r>
      <w:r>
        <w:rPr>
          <w:rStyle w:val="22"/>
        </w:rPr>
        <w:t xml:space="preserve">- </w:t>
      </w:r>
      <w:r>
        <w:rPr>
          <w:rStyle w:val="21"/>
        </w:rPr>
        <w:t>не менее 5 лет, имеющие подтвержденный опыт работы с людьми с инвалидностью не менее 2 лет и прошедшие специальное обучение в рамках программы подготовки чемпионата;</w:t>
      </w:r>
    </w:p>
    <w:p w:rsidR="004E13C6" w:rsidRDefault="002F4C52">
      <w:pPr>
        <w:pStyle w:val="20"/>
        <w:framePr w:w="11726" w:h="14223" w:hRule="exact" w:wrap="none" w:vAnchor="page" w:hAnchor="page" w:y="1433"/>
        <w:numPr>
          <w:ilvl w:val="0"/>
          <w:numId w:val="1"/>
        </w:numPr>
        <w:shd w:val="clear" w:color="auto" w:fill="auto"/>
        <w:tabs>
          <w:tab w:val="left" w:pos="2583"/>
        </w:tabs>
        <w:spacing w:before="0" w:line="461" w:lineRule="exact"/>
        <w:ind w:left="1240" w:firstLine="680"/>
      </w:pPr>
      <w:r>
        <w:rPr>
          <w:rStyle w:val="21"/>
        </w:rPr>
        <w:t>представители работодателей, общественных организаций</w:t>
      </w:r>
    </w:p>
    <w:p w:rsidR="004E13C6" w:rsidRDefault="002F4C52">
      <w:pPr>
        <w:pStyle w:val="20"/>
        <w:framePr w:w="11726" w:h="14223" w:hRule="exact" w:wrap="none" w:vAnchor="page" w:hAnchor="page" w:y="1433"/>
        <w:shd w:val="clear" w:color="auto" w:fill="auto"/>
        <w:tabs>
          <w:tab w:val="left" w:pos="6107"/>
        </w:tabs>
        <w:spacing w:before="0" w:line="461" w:lineRule="exact"/>
        <w:ind w:left="1240" w:right="1340" w:firstLine="0"/>
      </w:pPr>
      <w:r>
        <w:rPr>
          <w:rStyle w:val="21"/>
        </w:rPr>
        <w:t>инвалидов, некоммерческих организаций, имеющие подтвержденный стаж и опыт работы в профессии, по которой выступает экспертом, не менее 5 лет, имеющие подтвержденный опыт работы с людьми с инвалидностью не менее 2 лет либо прошедшие специальное обучение в рамках программы подготовки чемпионата.</w:t>
      </w:r>
      <w:r>
        <w:rPr>
          <w:rStyle w:val="21"/>
        </w:rPr>
        <w:tab/>
      </w:r>
    </w:p>
    <w:p w:rsidR="004E13C6" w:rsidRDefault="002F4C52">
      <w:pPr>
        <w:pStyle w:val="20"/>
        <w:framePr w:w="11726" w:h="14223" w:hRule="exact" w:wrap="none" w:vAnchor="page" w:hAnchor="page" w:y="1433"/>
        <w:shd w:val="clear" w:color="auto" w:fill="auto"/>
        <w:spacing w:before="0" w:line="461" w:lineRule="exact"/>
        <w:ind w:left="1240" w:right="1340" w:firstLine="680"/>
      </w:pPr>
      <w:r>
        <w:rPr>
          <w:rStyle w:val="21"/>
        </w:rPr>
        <w:t>Отбор экспертов проходит на основе анализа Анкеты, которую претенденты либо организации, в которых они работают, направляют в Региональный центр развития движения «Абилимпикс».</w:t>
      </w:r>
    </w:p>
    <w:p w:rsidR="004E13C6" w:rsidRDefault="002F4C52">
      <w:pPr>
        <w:pStyle w:val="20"/>
        <w:framePr w:w="11726" w:h="14223" w:hRule="exact" w:wrap="none" w:vAnchor="page" w:hAnchor="page" w:y="1433"/>
        <w:shd w:val="clear" w:color="auto" w:fill="auto"/>
        <w:spacing w:before="0" w:line="350" w:lineRule="exact"/>
        <w:ind w:left="1240" w:right="1340" w:firstLine="680"/>
      </w:pPr>
      <w:r>
        <w:rPr>
          <w:rStyle w:val="21"/>
        </w:rPr>
        <w:t xml:space="preserve">Эксперт </w:t>
      </w:r>
      <w:r>
        <w:rPr>
          <w:rStyle w:val="23"/>
        </w:rPr>
        <w:t xml:space="preserve">- </w:t>
      </w:r>
      <w:r>
        <w:rPr>
          <w:rStyle w:val="21"/>
        </w:rPr>
        <w:t>это специалист, имеющий образование и стаж работы в той или иной компетенции. Представитель (сопровождающий) участника чемпионата.</w:t>
      </w:r>
    </w:p>
    <w:p w:rsidR="004E13C6" w:rsidRDefault="002F4C52">
      <w:pPr>
        <w:pStyle w:val="20"/>
        <w:framePr w:w="11726" w:h="14223" w:hRule="exact" w:wrap="none" w:vAnchor="page" w:hAnchor="page" w:y="1433"/>
        <w:shd w:val="clear" w:color="auto" w:fill="auto"/>
        <w:spacing w:before="0" w:line="350" w:lineRule="exact"/>
        <w:ind w:left="1240" w:firstLine="680"/>
      </w:pPr>
      <w:r>
        <w:rPr>
          <w:rStyle w:val="21"/>
        </w:rPr>
        <w:t>Роль эксперта:</w:t>
      </w:r>
    </w:p>
    <w:p w:rsidR="004E13C6" w:rsidRDefault="002F4C52">
      <w:pPr>
        <w:pStyle w:val="20"/>
        <w:framePr w:w="11726" w:h="14223" w:hRule="exact" w:wrap="none" w:vAnchor="page" w:hAnchor="page" w:y="1433"/>
        <w:shd w:val="clear" w:color="auto" w:fill="auto"/>
        <w:tabs>
          <w:tab w:val="left" w:pos="2238"/>
        </w:tabs>
        <w:spacing w:before="0" w:line="350" w:lineRule="exact"/>
        <w:ind w:left="1240" w:firstLine="680"/>
      </w:pPr>
      <w:r>
        <w:rPr>
          <w:rStyle w:val="21"/>
        </w:rPr>
        <w:t>а)</w:t>
      </w:r>
      <w:r>
        <w:rPr>
          <w:rStyle w:val="21"/>
        </w:rPr>
        <w:tab/>
        <w:t>отстаивать интересы своего участника;</w:t>
      </w:r>
    </w:p>
    <w:p w:rsidR="004E13C6" w:rsidRDefault="002F4C52">
      <w:pPr>
        <w:pStyle w:val="20"/>
        <w:framePr w:w="11726" w:h="14223" w:hRule="exact" w:wrap="none" w:vAnchor="page" w:hAnchor="page" w:y="1433"/>
        <w:shd w:val="clear" w:color="auto" w:fill="auto"/>
        <w:tabs>
          <w:tab w:val="left" w:pos="2262"/>
        </w:tabs>
        <w:spacing w:before="0" w:line="350" w:lineRule="exact"/>
        <w:ind w:left="1240" w:firstLine="680"/>
      </w:pPr>
      <w:r>
        <w:rPr>
          <w:rStyle w:val="21"/>
        </w:rPr>
        <w:t>б)</w:t>
      </w:r>
      <w:r>
        <w:rPr>
          <w:rStyle w:val="21"/>
        </w:rPr>
        <w:tab/>
        <w:t>следить за честностью судейства;</w:t>
      </w:r>
    </w:p>
    <w:p w:rsidR="004E13C6" w:rsidRDefault="002F4C52">
      <w:pPr>
        <w:pStyle w:val="50"/>
        <w:framePr w:w="11726" w:h="14223" w:hRule="exact" w:wrap="none" w:vAnchor="page" w:hAnchor="page" w:y="1433"/>
        <w:shd w:val="clear" w:color="auto" w:fill="auto"/>
        <w:spacing w:line="220" w:lineRule="exact"/>
        <w:ind w:left="100"/>
        <w:jc w:val="center"/>
      </w:pPr>
      <w:r>
        <w:rPr>
          <w:rStyle w:val="51"/>
        </w:rPr>
        <w:t>5</w:t>
      </w:r>
    </w:p>
    <w:p w:rsidR="004E13C6" w:rsidRDefault="004E13C6">
      <w:pPr>
        <w:rPr>
          <w:sz w:val="2"/>
          <w:szCs w:val="2"/>
        </w:rPr>
        <w:sectPr w:rsidR="004E13C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E13C6" w:rsidRDefault="002F4C52">
      <w:pPr>
        <w:pStyle w:val="20"/>
        <w:framePr w:w="11726" w:h="13615" w:hRule="exact" w:wrap="none" w:vAnchor="page" w:hAnchor="page" w:y="1584"/>
        <w:shd w:val="clear" w:color="auto" w:fill="auto"/>
        <w:tabs>
          <w:tab w:val="left" w:pos="2309"/>
        </w:tabs>
        <w:spacing w:before="0" w:line="260" w:lineRule="exact"/>
        <w:ind w:left="1240" w:firstLine="680"/>
      </w:pPr>
      <w:r>
        <w:rPr>
          <w:rStyle w:val="21"/>
        </w:rPr>
        <w:lastRenderedPageBreak/>
        <w:t>в)</w:t>
      </w:r>
      <w:r>
        <w:tab/>
      </w:r>
      <w:r>
        <w:rPr>
          <w:rStyle w:val="21"/>
        </w:rPr>
        <w:t>подготовка участника к чемпионату.</w:t>
      </w:r>
    </w:p>
    <w:p w:rsidR="004E13C6" w:rsidRDefault="002F4C52">
      <w:pPr>
        <w:pStyle w:val="20"/>
        <w:framePr w:w="11726" w:h="13615" w:hRule="exact" w:wrap="none" w:vAnchor="page" w:hAnchor="page" w:y="1584"/>
        <w:shd w:val="clear" w:color="auto" w:fill="auto"/>
        <w:spacing w:before="0"/>
        <w:ind w:left="1240" w:right="1320" w:firstLine="680"/>
      </w:pPr>
      <w:r>
        <w:rPr>
          <w:rStyle w:val="21"/>
        </w:rPr>
        <w:t>Главные эксперты отвечают за управление, организацию и руководство организации соревнований по определенной компетенции. Главный эксперт должен иметь подтвержденный стаж и опыт работы в области экономики/промышленности, профильной для профессиональной компетенции, не менее 5 лет, опыт работы с людьми с инвалидностью не менее 2 лет, а также пройти повышение квалификации по программе подготовки организаторов конкурсов профессионального мастерства «Абилимпикс».</w:t>
      </w:r>
    </w:p>
    <w:p w:rsidR="004E13C6" w:rsidRDefault="002F4C52">
      <w:pPr>
        <w:pStyle w:val="20"/>
        <w:framePr w:w="11726" w:h="13615" w:hRule="exact" w:wrap="none" w:vAnchor="page" w:hAnchor="page" w:y="1584"/>
        <w:shd w:val="clear" w:color="auto" w:fill="auto"/>
        <w:spacing w:before="0"/>
        <w:ind w:left="1240" w:right="1320" w:firstLine="680"/>
      </w:pPr>
      <w:r>
        <w:rPr>
          <w:rStyle w:val="21"/>
        </w:rPr>
        <w:t>Список Главных экспертов Национального чемпионата утверждается Рабочей группой. Сертификацию Главных экспертов Национального чемпионата проводит Национальный центр конкурсов профессионального мастерства для людей с инвалидностью «Абилимпикс». Сертификацию Главных экспертов Чемпионата «Абилимпикс» в субъекте Российской Федерации проводит Региональный центр развития движения «Абилимпикс».</w:t>
      </w:r>
    </w:p>
    <w:p w:rsidR="004E13C6" w:rsidRDefault="002F4C52">
      <w:pPr>
        <w:pStyle w:val="20"/>
        <w:framePr w:w="11726" w:h="13615" w:hRule="exact" w:wrap="none" w:vAnchor="page" w:hAnchor="page" w:y="1584"/>
        <w:shd w:val="clear" w:color="auto" w:fill="auto"/>
        <w:spacing w:before="0"/>
        <w:ind w:left="1240" w:right="1320" w:firstLine="680"/>
      </w:pPr>
      <w:r>
        <w:rPr>
          <w:rStyle w:val="21"/>
        </w:rPr>
        <w:t>Экспертами Национального чемпионата являются эксперты Чемпионатов «Абилимпкис» и лица, прошедшие обучение по программе подготовки экспертов «Абилимпикс».</w:t>
      </w:r>
    </w:p>
    <w:p w:rsidR="004E13C6" w:rsidRDefault="002F4C52">
      <w:pPr>
        <w:pStyle w:val="20"/>
        <w:framePr w:w="11726" w:h="13615" w:hRule="exact" w:wrap="none" w:vAnchor="page" w:hAnchor="page" w:y="1584"/>
        <w:shd w:val="clear" w:color="auto" w:fill="auto"/>
        <w:spacing w:before="0"/>
        <w:ind w:left="1240" w:firstLine="680"/>
      </w:pPr>
      <w:r>
        <w:rPr>
          <w:rStyle w:val="21"/>
        </w:rPr>
        <w:t>Каждый субъект Российской Федерации может выдвинуть одного</w:t>
      </w:r>
    </w:p>
    <w:p w:rsidR="004E13C6" w:rsidRDefault="002F4C52">
      <w:pPr>
        <w:pStyle w:val="20"/>
        <w:framePr w:w="11726" w:h="13615" w:hRule="exact" w:wrap="none" w:vAnchor="page" w:hAnchor="page" w:y="1584"/>
        <w:shd w:val="clear" w:color="auto" w:fill="auto"/>
        <w:spacing w:before="0"/>
        <w:ind w:left="1240" w:firstLine="0"/>
        <w:jc w:val="left"/>
      </w:pPr>
      <w:r>
        <w:rPr>
          <w:rStyle w:val="21"/>
        </w:rPr>
        <w:t>Эксперта по каждой специальности, для которой он зарегистрирован.</w:t>
      </w:r>
    </w:p>
    <w:p w:rsidR="004E13C6" w:rsidRDefault="002F4C52">
      <w:pPr>
        <w:pStyle w:val="20"/>
        <w:framePr w:w="11726" w:h="13615" w:hRule="exact" w:wrap="none" w:vAnchor="page" w:hAnchor="page" w:y="1584"/>
        <w:shd w:val="clear" w:color="auto" w:fill="auto"/>
        <w:spacing w:before="0"/>
        <w:ind w:left="1240" w:firstLine="0"/>
        <w:jc w:val="left"/>
      </w:pPr>
      <w:r>
        <w:rPr>
          <w:rStyle w:val="21"/>
        </w:rPr>
        <w:t>Присутствие на чемпионате второго Эксперта по одной компетенции от</w:t>
      </w:r>
    </w:p>
    <w:p w:rsidR="004E13C6" w:rsidRDefault="002F4C52">
      <w:pPr>
        <w:pStyle w:val="20"/>
        <w:framePr w:w="11726" w:h="13615" w:hRule="exact" w:wrap="none" w:vAnchor="page" w:hAnchor="page" w:y="1584"/>
        <w:shd w:val="clear" w:color="auto" w:fill="auto"/>
        <w:spacing w:before="0"/>
        <w:ind w:left="1240" w:firstLine="0"/>
        <w:jc w:val="left"/>
      </w:pPr>
      <w:r>
        <w:rPr>
          <w:rStyle w:val="21"/>
        </w:rPr>
        <w:t>команды запрещено. Эксперт считается Экспертом того субъекта Российской</w:t>
      </w:r>
    </w:p>
    <w:p w:rsidR="004E13C6" w:rsidRDefault="002F4C52">
      <w:pPr>
        <w:pStyle w:val="20"/>
        <w:framePr w:w="11726" w:h="13615" w:hRule="exact" w:wrap="none" w:vAnchor="page" w:hAnchor="page" w:y="1584"/>
        <w:shd w:val="clear" w:color="auto" w:fill="auto"/>
        <w:spacing w:before="0"/>
        <w:ind w:left="1240" w:firstLine="0"/>
        <w:jc w:val="left"/>
      </w:pPr>
      <w:r>
        <w:rPr>
          <w:rStyle w:val="21"/>
        </w:rPr>
        <w:t>Федерации, от которого он аккредитуется. Имена Экспертов направляются в</w:t>
      </w:r>
    </w:p>
    <w:p w:rsidR="004E13C6" w:rsidRDefault="002F4C52">
      <w:pPr>
        <w:pStyle w:val="20"/>
        <w:framePr w:w="11726" w:h="13615" w:hRule="exact" w:wrap="none" w:vAnchor="page" w:hAnchor="page" w:y="1584"/>
        <w:shd w:val="clear" w:color="auto" w:fill="auto"/>
        <w:spacing w:before="0"/>
        <w:ind w:left="1240" w:firstLine="0"/>
        <w:jc w:val="left"/>
      </w:pPr>
      <w:r>
        <w:rPr>
          <w:rStyle w:val="21"/>
        </w:rPr>
        <w:t>адрес Организационного комитета не позднее срока, обозначенного в графике.</w:t>
      </w:r>
    </w:p>
    <w:p w:rsidR="004E13C6" w:rsidRDefault="002F4C52">
      <w:pPr>
        <w:pStyle w:val="20"/>
        <w:framePr w:w="11726" w:h="13615" w:hRule="exact" w:wrap="none" w:vAnchor="page" w:hAnchor="page" w:y="1584"/>
        <w:shd w:val="clear" w:color="auto" w:fill="auto"/>
        <w:spacing w:before="0"/>
        <w:ind w:left="1240" w:firstLine="0"/>
        <w:jc w:val="left"/>
      </w:pPr>
      <w:r>
        <w:rPr>
          <w:rStyle w:val="21"/>
        </w:rPr>
        <w:t>Если Субъект Российской Федерации не зарегистрировал имя своего Эксперта</w:t>
      </w:r>
    </w:p>
    <w:p w:rsidR="004E13C6" w:rsidRDefault="002F4C52">
      <w:pPr>
        <w:pStyle w:val="20"/>
        <w:framePr w:w="11726" w:h="13615" w:hRule="exact" w:wrap="none" w:vAnchor="page" w:hAnchor="page" w:y="1584"/>
        <w:shd w:val="clear" w:color="auto" w:fill="auto"/>
        <w:spacing w:before="0"/>
        <w:ind w:left="1240" w:firstLine="0"/>
        <w:jc w:val="left"/>
      </w:pPr>
      <w:r>
        <w:rPr>
          <w:rStyle w:val="21"/>
        </w:rPr>
        <w:t>до обозначенного срока, то любое участие такого Эксперта в каких-либо</w:t>
      </w:r>
    </w:p>
    <w:p w:rsidR="004E13C6" w:rsidRDefault="002F4C52">
      <w:pPr>
        <w:pStyle w:val="20"/>
        <w:framePr w:w="11726" w:h="13615" w:hRule="exact" w:wrap="none" w:vAnchor="page" w:hAnchor="page" w:y="1584"/>
        <w:shd w:val="clear" w:color="auto" w:fill="auto"/>
        <w:spacing w:before="0"/>
        <w:ind w:left="1240" w:firstLine="0"/>
        <w:jc w:val="left"/>
      </w:pPr>
      <w:r>
        <w:rPr>
          <w:rStyle w:val="21"/>
        </w:rPr>
        <w:t>аспектах подготовки и оценки чемпионата остается на усмотрение</w:t>
      </w:r>
    </w:p>
    <w:p w:rsidR="004E13C6" w:rsidRDefault="002F4C52">
      <w:pPr>
        <w:pStyle w:val="20"/>
        <w:framePr w:w="11726" w:h="13615" w:hRule="exact" w:wrap="none" w:vAnchor="page" w:hAnchor="page" w:y="1584"/>
        <w:shd w:val="clear" w:color="auto" w:fill="auto"/>
        <w:spacing w:before="0"/>
        <w:ind w:left="1240" w:firstLine="0"/>
        <w:jc w:val="left"/>
      </w:pPr>
      <w:r>
        <w:rPr>
          <w:rStyle w:val="21"/>
        </w:rPr>
        <w:t>Организационного комитета. В случае если Организационный комитет</w:t>
      </w:r>
    </w:p>
    <w:p w:rsidR="004E13C6" w:rsidRDefault="002F4C52">
      <w:pPr>
        <w:pStyle w:val="20"/>
        <w:framePr w:w="11726" w:h="13615" w:hRule="exact" w:wrap="none" w:vAnchor="page" w:hAnchor="page" w:y="1584"/>
        <w:shd w:val="clear" w:color="auto" w:fill="auto"/>
        <w:spacing w:before="0"/>
        <w:ind w:left="1240" w:firstLine="0"/>
        <w:jc w:val="left"/>
      </w:pPr>
      <w:r>
        <w:rPr>
          <w:rStyle w:val="21"/>
        </w:rPr>
        <w:t>чемпионата не санкционирует участие такого Эксперта в подготовке и оценке</w:t>
      </w:r>
    </w:p>
    <w:p w:rsidR="004E13C6" w:rsidRDefault="004E13C6">
      <w:pPr>
        <w:framePr w:w="11726" w:h="13615" w:hRule="exact" w:wrap="none" w:vAnchor="page" w:hAnchor="page" w:y="1584"/>
      </w:pPr>
    </w:p>
    <w:p w:rsidR="004E13C6" w:rsidRDefault="002F4C52">
      <w:pPr>
        <w:pStyle w:val="20"/>
        <w:framePr w:w="11726" w:h="13615" w:hRule="exact" w:wrap="none" w:vAnchor="page" w:hAnchor="page" w:y="1584"/>
        <w:shd w:val="clear" w:color="auto" w:fill="auto"/>
        <w:spacing w:before="0" w:line="461" w:lineRule="exact"/>
        <w:ind w:left="1240" w:firstLine="0"/>
        <w:jc w:val="left"/>
      </w:pPr>
      <w:r>
        <w:rPr>
          <w:rStyle w:val="21"/>
        </w:rPr>
        <w:t>(полностью или частично), Эксперту разрешается наблюдать за конкурсом в помещении мастерской.</w:t>
      </w:r>
    </w:p>
    <w:p w:rsidR="004E13C6" w:rsidRDefault="002F4C52">
      <w:pPr>
        <w:pStyle w:val="20"/>
        <w:framePr w:w="11726" w:h="318" w:hRule="exact" w:wrap="none" w:vAnchor="page" w:hAnchor="page" w:y="15346"/>
        <w:shd w:val="clear" w:color="auto" w:fill="auto"/>
        <w:spacing w:before="0" w:line="260" w:lineRule="exact"/>
        <w:ind w:left="80" w:firstLine="0"/>
        <w:jc w:val="center"/>
      </w:pPr>
      <w:r>
        <w:rPr>
          <w:rStyle w:val="21"/>
        </w:rPr>
        <w:t>б</w:t>
      </w:r>
    </w:p>
    <w:p w:rsidR="004E13C6" w:rsidRDefault="004E13C6">
      <w:pPr>
        <w:rPr>
          <w:sz w:val="2"/>
          <w:szCs w:val="2"/>
        </w:rPr>
        <w:sectPr w:rsidR="004E13C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E13C6" w:rsidRDefault="002F4C52">
      <w:pPr>
        <w:pStyle w:val="10"/>
        <w:framePr w:w="11726" w:h="13210" w:hRule="exact" w:wrap="none" w:vAnchor="page" w:hAnchor="page" w:y="1566"/>
        <w:shd w:val="clear" w:color="auto" w:fill="auto"/>
        <w:spacing w:after="125" w:line="260" w:lineRule="exact"/>
        <w:ind w:left="1100"/>
      </w:pPr>
      <w:bookmarkStart w:id="2" w:name="bookmark2"/>
      <w:r>
        <w:rPr>
          <w:rStyle w:val="12"/>
          <w:b/>
          <w:bCs/>
        </w:rPr>
        <w:lastRenderedPageBreak/>
        <w:t>Главный региональный эксперт</w:t>
      </w:r>
      <w:bookmarkEnd w:id="2"/>
    </w:p>
    <w:p w:rsidR="004E13C6" w:rsidRDefault="002F4C52">
      <w:pPr>
        <w:pStyle w:val="20"/>
        <w:framePr w:w="11726" w:h="13210" w:hRule="exact" w:wrap="none" w:vAnchor="page" w:hAnchor="page" w:y="1566"/>
        <w:shd w:val="clear" w:color="auto" w:fill="auto"/>
        <w:spacing w:before="0"/>
        <w:ind w:left="1100" w:right="1480" w:firstLine="660"/>
      </w:pPr>
      <w:r>
        <w:rPr>
          <w:rStyle w:val="21"/>
        </w:rPr>
        <w:t>Главный региональный эксперт - эксперт, отвечающий за управление, организацию и руководство отдельной компетенцией в рамках Национального чемпионата. Главный эксперт утверждается Организационным комитетом Национального чемпионата.</w:t>
      </w:r>
    </w:p>
    <w:p w:rsidR="004E13C6" w:rsidRDefault="002F4C52">
      <w:pPr>
        <w:pStyle w:val="20"/>
        <w:framePr w:w="11726" w:h="13210" w:hRule="exact" w:wrap="none" w:vAnchor="page" w:hAnchor="page" w:y="1566"/>
        <w:shd w:val="clear" w:color="auto" w:fill="auto"/>
        <w:spacing w:before="0"/>
        <w:ind w:left="1100" w:right="1480" w:firstLine="660"/>
      </w:pPr>
      <w:r>
        <w:rPr>
          <w:rStyle w:val="21"/>
        </w:rPr>
        <w:t>Кроме квалификации, опыта, личных качеств и этических критериев, необходимых Эксперту, Главный эксперт обязан:</w:t>
      </w:r>
    </w:p>
    <w:p w:rsidR="004E13C6" w:rsidRDefault="002F4C52">
      <w:pPr>
        <w:pStyle w:val="20"/>
        <w:framePr w:w="11726" w:h="13210" w:hRule="exact" w:wrap="none" w:vAnchor="page" w:hAnchor="page" w:y="1566"/>
        <w:numPr>
          <w:ilvl w:val="0"/>
          <w:numId w:val="2"/>
        </w:numPr>
        <w:shd w:val="clear" w:color="auto" w:fill="auto"/>
        <w:tabs>
          <w:tab w:val="left" w:pos="3118"/>
        </w:tabs>
        <w:spacing w:before="0" w:after="122" w:line="260" w:lineRule="exact"/>
        <w:ind w:left="1640" w:firstLine="660"/>
      </w:pPr>
      <w:r>
        <w:rPr>
          <w:rStyle w:val="21"/>
        </w:rPr>
        <w:t>обладать высочайшей квалификацией;</w:t>
      </w:r>
    </w:p>
    <w:p w:rsidR="004E13C6" w:rsidRDefault="004E13C6">
      <w:pPr>
        <w:framePr w:w="11726" w:h="13210" w:hRule="exact" w:wrap="none" w:vAnchor="page" w:hAnchor="page" w:y="1566"/>
      </w:pPr>
    </w:p>
    <w:p w:rsidR="004E13C6" w:rsidRDefault="002F4C52">
      <w:pPr>
        <w:pStyle w:val="20"/>
        <w:framePr w:w="11726" w:h="13210" w:hRule="exact" w:wrap="none" w:vAnchor="page" w:hAnchor="page" w:y="1566"/>
        <w:numPr>
          <w:ilvl w:val="0"/>
          <w:numId w:val="2"/>
        </w:numPr>
        <w:shd w:val="clear" w:color="auto" w:fill="auto"/>
        <w:tabs>
          <w:tab w:val="left" w:pos="3118"/>
        </w:tabs>
        <w:spacing w:before="0" w:line="451" w:lineRule="exact"/>
        <w:ind w:left="1640" w:right="1480" w:firstLine="660"/>
      </w:pPr>
      <w:r>
        <w:rPr>
          <w:rStyle w:val="21"/>
        </w:rPr>
        <w:t>обладать высокой компетентностью и опытом в своей специальности;</w:t>
      </w:r>
    </w:p>
    <w:p w:rsidR="004E13C6" w:rsidRDefault="002F4C52">
      <w:pPr>
        <w:pStyle w:val="20"/>
        <w:framePr w:w="11726" w:h="13210" w:hRule="exact" w:wrap="none" w:vAnchor="page" w:hAnchor="page" w:y="1566"/>
        <w:numPr>
          <w:ilvl w:val="0"/>
          <w:numId w:val="2"/>
        </w:numPr>
        <w:shd w:val="clear" w:color="auto" w:fill="auto"/>
        <w:tabs>
          <w:tab w:val="left" w:pos="3118"/>
        </w:tabs>
        <w:spacing w:before="0" w:after="167" w:line="260" w:lineRule="exact"/>
        <w:ind w:left="1640" w:firstLine="660"/>
      </w:pPr>
      <w:r>
        <w:rPr>
          <w:rStyle w:val="21"/>
        </w:rPr>
        <w:t>обладать хорошими навыками организатора и руководителя;</w:t>
      </w:r>
    </w:p>
    <w:p w:rsidR="004E13C6" w:rsidRDefault="002F4C52">
      <w:pPr>
        <w:pStyle w:val="20"/>
        <w:framePr w:w="11726" w:h="13210" w:hRule="exact" w:wrap="none" w:vAnchor="page" w:hAnchor="page" w:y="1566"/>
        <w:numPr>
          <w:ilvl w:val="0"/>
          <w:numId w:val="2"/>
        </w:numPr>
        <w:shd w:val="clear" w:color="auto" w:fill="auto"/>
        <w:tabs>
          <w:tab w:val="left" w:pos="3118"/>
        </w:tabs>
        <w:spacing w:before="0" w:after="19" w:line="260" w:lineRule="exact"/>
        <w:ind w:left="1640" w:firstLine="660"/>
      </w:pPr>
      <w:r>
        <w:rPr>
          <w:rStyle w:val="21"/>
        </w:rPr>
        <w:t>обладать хорошими навыками межличностного общения;</w:t>
      </w:r>
    </w:p>
    <w:p w:rsidR="004E13C6" w:rsidRDefault="002F4C52">
      <w:pPr>
        <w:pStyle w:val="20"/>
        <w:framePr w:w="11726" w:h="13210" w:hRule="exact" w:wrap="none" w:vAnchor="page" w:hAnchor="page" w:y="1566"/>
        <w:numPr>
          <w:ilvl w:val="0"/>
          <w:numId w:val="2"/>
        </w:numPr>
        <w:shd w:val="clear" w:color="auto" w:fill="auto"/>
        <w:tabs>
          <w:tab w:val="left" w:pos="3118"/>
        </w:tabs>
        <w:spacing w:before="0" w:line="451" w:lineRule="exact"/>
        <w:ind w:left="1640" w:right="1480" w:firstLine="660"/>
      </w:pPr>
      <w:r>
        <w:rPr>
          <w:rStyle w:val="21"/>
        </w:rPr>
        <w:t>обладать хорошими коммуникационными навыками (письменная и устная речь);</w:t>
      </w:r>
    </w:p>
    <w:p w:rsidR="004E13C6" w:rsidRDefault="002F4C52">
      <w:pPr>
        <w:pStyle w:val="20"/>
        <w:framePr w:w="11726" w:h="13210" w:hRule="exact" w:wrap="none" w:vAnchor="page" w:hAnchor="page" w:y="1566"/>
        <w:numPr>
          <w:ilvl w:val="0"/>
          <w:numId w:val="2"/>
        </w:numPr>
        <w:shd w:val="clear" w:color="auto" w:fill="auto"/>
        <w:tabs>
          <w:tab w:val="left" w:pos="3118"/>
        </w:tabs>
        <w:spacing w:before="0"/>
        <w:ind w:left="1640" w:right="1480" w:firstLine="660"/>
      </w:pPr>
      <w:r>
        <w:rPr>
          <w:rStyle w:val="21"/>
        </w:rPr>
        <w:t>уметь пользоваться компьютером и интернетом (в частности, для того, чтобы вести Дискуссионный форум по своей специальности и работать в партнерстве с Техническим директором).</w:t>
      </w:r>
    </w:p>
    <w:p w:rsidR="004E13C6" w:rsidRDefault="002F4C52">
      <w:pPr>
        <w:pStyle w:val="20"/>
        <w:framePr w:w="11726" w:h="13210" w:hRule="exact" w:wrap="none" w:vAnchor="page" w:hAnchor="page" w:y="1566"/>
        <w:shd w:val="clear" w:color="auto" w:fill="auto"/>
        <w:spacing w:before="0"/>
        <w:ind w:left="1100" w:right="1480" w:firstLine="660"/>
      </w:pPr>
      <w:r>
        <w:rPr>
          <w:rStyle w:val="21"/>
        </w:rPr>
        <w:t>Главные региональные эксперты играют центральную роль в планировании, управлении, организации и руководстве работой Экспертов (подготовка, проведение и оценка), обеспечении соблюдения всех соответствующих правил, регламентов и оценочных критериев на площадке Чемпионата.</w:t>
      </w:r>
    </w:p>
    <w:p w:rsidR="004E13C6" w:rsidRDefault="002F4C52">
      <w:pPr>
        <w:pStyle w:val="20"/>
        <w:framePr w:w="11726" w:h="13210" w:hRule="exact" w:wrap="none" w:vAnchor="page" w:hAnchor="page" w:y="1566"/>
        <w:shd w:val="clear" w:color="auto" w:fill="auto"/>
        <w:spacing w:before="0"/>
        <w:ind w:left="1100" w:firstLine="0"/>
        <w:jc w:val="left"/>
      </w:pPr>
      <w:r>
        <w:rPr>
          <w:rStyle w:val="21"/>
        </w:rPr>
        <w:t>Важнейшая роль главного эксперта - развитие компетенции в регионе.</w:t>
      </w:r>
    </w:p>
    <w:p w:rsidR="004E13C6" w:rsidRDefault="002F4C52">
      <w:pPr>
        <w:pStyle w:val="20"/>
        <w:framePr w:w="11726" w:h="13210" w:hRule="exact" w:wrap="none" w:vAnchor="page" w:hAnchor="page" w:y="1566"/>
        <w:shd w:val="clear" w:color="auto" w:fill="auto"/>
        <w:spacing w:before="0" w:line="461" w:lineRule="exact"/>
        <w:ind w:left="1100" w:right="1480" w:firstLine="660"/>
      </w:pPr>
      <w:r>
        <w:rPr>
          <w:rStyle w:val="21"/>
        </w:rPr>
        <w:t>Главный региональный эксперт должен активно общаться с Главным экспертом по компетенции, вести форум по своей компетенции, анонсировать примерные задания и обсуждать их с экспертами по данной компетенции, выставлять видео и фото материалы с Чемпионата.</w:t>
      </w:r>
    </w:p>
    <w:p w:rsidR="004E13C6" w:rsidRDefault="004E13C6">
      <w:pPr>
        <w:framePr w:w="11726" w:h="13210" w:hRule="exact" w:wrap="none" w:vAnchor="page" w:hAnchor="page" w:y="1566"/>
      </w:pPr>
    </w:p>
    <w:p w:rsidR="004E13C6" w:rsidRDefault="004E13C6">
      <w:pPr>
        <w:framePr w:w="11726" w:h="13210" w:hRule="exact" w:wrap="none" w:vAnchor="page" w:hAnchor="page" w:y="1566"/>
      </w:pPr>
    </w:p>
    <w:p w:rsidR="004E13C6" w:rsidRDefault="002F4C52">
      <w:pPr>
        <w:pStyle w:val="a5"/>
        <w:framePr w:w="9245" w:h="460" w:hRule="exact" w:wrap="none" w:vAnchor="page" w:hAnchor="page" w:x="1052" w:y="15363"/>
        <w:shd w:val="clear" w:color="auto" w:fill="auto"/>
        <w:spacing w:line="210" w:lineRule="exact"/>
        <w:ind w:left="40"/>
        <w:jc w:val="center"/>
      </w:pPr>
      <w:r>
        <w:rPr>
          <w:rStyle w:val="a6"/>
          <w:b/>
          <w:bCs/>
        </w:rPr>
        <w:t>7</w:t>
      </w:r>
    </w:p>
    <w:p w:rsidR="004E13C6" w:rsidRDefault="004E13C6">
      <w:pPr>
        <w:rPr>
          <w:sz w:val="2"/>
          <w:szCs w:val="2"/>
        </w:rPr>
        <w:sectPr w:rsidR="004E13C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E13C6" w:rsidRDefault="002F4C52">
      <w:pPr>
        <w:pStyle w:val="10"/>
        <w:framePr w:w="11726" w:h="12775" w:hRule="exact" w:wrap="none" w:vAnchor="page" w:hAnchor="page" w:y="1571"/>
        <w:shd w:val="clear" w:color="auto" w:fill="auto"/>
        <w:spacing w:after="86" w:line="260" w:lineRule="exact"/>
        <w:ind w:left="1260"/>
      </w:pPr>
      <w:bookmarkStart w:id="3" w:name="bookmark3"/>
      <w:r>
        <w:rPr>
          <w:rStyle w:val="12"/>
          <w:b/>
          <w:bCs/>
        </w:rPr>
        <w:lastRenderedPageBreak/>
        <w:t>Подготовка документации Чемпионата</w:t>
      </w:r>
      <w:bookmarkEnd w:id="3"/>
    </w:p>
    <w:p w:rsidR="004E13C6" w:rsidRDefault="002F4C52">
      <w:pPr>
        <w:pStyle w:val="20"/>
        <w:framePr w:w="11726" w:h="12775" w:hRule="exact" w:wrap="none" w:vAnchor="page" w:hAnchor="page" w:y="1571"/>
        <w:shd w:val="clear" w:color="auto" w:fill="auto"/>
        <w:spacing w:before="0" w:line="475" w:lineRule="exact"/>
        <w:ind w:left="1260" w:right="1280" w:firstLine="660"/>
      </w:pPr>
      <w:r>
        <w:rPr>
          <w:rStyle w:val="21"/>
        </w:rPr>
        <w:t>После назначения Главного регионально эксперта, он в указанные сроки должен предоставить следующие документы:</w:t>
      </w:r>
    </w:p>
    <w:p w:rsidR="004E13C6" w:rsidRDefault="002F4C52">
      <w:pPr>
        <w:pStyle w:val="20"/>
        <w:framePr w:w="11726" w:h="12775" w:hRule="exact" w:wrap="none" w:vAnchor="page" w:hAnchor="page" w:y="1571"/>
        <w:numPr>
          <w:ilvl w:val="0"/>
          <w:numId w:val="3"/>
        </w:numPr>
        <w:shd w:val="clear" w:color="auto" w:fill="auto"/>
        <w:tabs>
          <w:tab w:val="left" w:pos="2594"/>
        </w:tabs>
        <w:spacing w:before="0" w:line="475" w:lineRule="exact"/>
        <w:ind w:left="1260" w:firstLine="660"/>
      </w:pPr>
      <w:r>
        <w:rPr>
          <w:rStyle w:val="21"/>
        </w:rPr>
        <w:t>техническое задание (ТЗ);</w:t>
      </w:r>
    </w:p>
    <w:p w:rsidR="004E13C6" w:rsidRDefault="002F4C52">
      <w:pPr>
        <w:pStyle w:val="20"/>
        <w:framePr w:w="11726" w:h="12775" w:hRule="exact" w:wrap="none" w:vAnchor="page" w:hAnchor="page" w:y="1571"/>
        <w:numPr>
          <w:ilvl w:val="0"/>
          <w:numId w:val="3"/>
        </w:numPr>
        <w:shd w:val="clear" w:color="auto" w:fill="auto"/>
        <w:tabs>
          <w:tab w:val="left" w:pos="2594"/>
        </w:tabs>
        <w:spacing w:before="0" w:line="475" w:lineRule="exact"/>
        <w:ind w:left="1260" w:firstLine="660"/>
      </w:pPr>
      <w:r>
        <w:rPr>
          <w:rStyle w:val="21"/>
        </w:rPr>
        <w:t>инфраструктурный лист (ИЛ);</w:t>
      </w:r>
    </w:p>
    <w:p w:rsidR="004E13C6" w:rsidRDefault="002F4C52">
      <w:pPr>
        <w:pStyle w:val="20"/>
        <w:framePr w:w="11726" w:h="12775" w:hRule="exact" w:wrap="none" w:vAnchor="page" w:hAnchor="page" w:y="1571"/>
        <w:numPr>
          <w:ilvl w:val="0"/>
          <w:numId w:val="3"/>
        </w:numPr>
        <w:shd w:val="clear" w:color="auto" w:fill="auto"/>
        <w:tabs>
          <w:tab w:val="left" w:pos="2594"/>
        </w:tabs>
        <w:spacing w:before="0" w:line="475" w:lineRule="exact"/>
        <w:ind w:left="1260" w:firstLine="660"/>
      </w:pPr>
      <w:r>
        <w:rPr>
          <w:rStyle w:val="21"/>
        </w:rPr>
        <w:t>технику безопасности (ТБ);</w:t>
      </w:r>
    </w:p>
    <w:p w:rsidR="004E13C6" w:rsidRDefault="002F4C52">
      <w:pPr>
        <w:pStyle w:val="20"/>
        <w:framePr w:w="11726" w:h="12775" w:hRule="exact" w:wrap="none" w:vAnchor="page" w:hAnchor="page" w:y="1571"/>
        <w:numPr>
          <w:ilvl w:val="0"/>
          <w:numId w:val="3"/>
        </w:numPr>
        <w:shd w:val="clear" w:color="auto" w:fill="auto"/>
        <w:tabs>
          <w:tab w:val="left" w:pos="2594"/>
        </w:tabs>
        <w:spacing w:before="0" w:line="475" w:lineRule="exact"/>
        <w:ind w:left="1260" w:firstLine="660"/>
      </w:pPr>
      <w:r>
        <w:rPr>
          <w:rStyle w:val="21"/>
        </w:rPr>
        <w:t>план застройки площадки (ПЗ);</w:t>
      </w:r>
    </w:p>
    <w:p w:rsidR="004E13C6" w:rsidRDefault="002F4C52">
      <w:pPr>
        <w:pStyle w:val="20"/>
        <w:framePr w:w="11726" w:h="12775" w:hRule="exact" w:wrap="none" w:vAnchor="page" w:hAnchor="page" w:y="1571"/>
        <w:numPr>
          <w:ilvl w:val="0"/>
          <w:numId w:val="3"/>
        </w:numPr>
        <w:shd w:val="clear" w:color="auto" w:fill="auto"/>
        <w:tabs>
          <w:tab w:val="left" w:pos="2594"/>
        </w:tabs>
        <w:spacing w:before="0" w:line="475" w:lineRule="exact"/>
        <w:ind w:left="1260" w:firstLine="660"/>
      </w:pPr>
      <w:r>
        <w:rPr>
          <w:rStyle w:val="21"/>
        </w:rPr>
        <w:t>программу проведения соревнований;</w:t>
      </w:r>
    </w:p>
    <w:p w:rsidR="004E13C6" w:rsidRDefault="004E13C6">
      <w:pPr>
        <w:framePr w:w="11726" w:h="12775" w:hRule="exact" w:wrap="none" w:vAnchor="page" w:hAnchor="page" w:y="1571"/>
      </w:pPr>
    </w:p>
    <w:p w:rsidR="004E13C6" w:rsidRDefault="002F4C52">
      <w:pPr>
        <w:pStyle w:val="20"/>
        <w:framePr w:w="11726" w:h="12775" w:hRule="exact" w:wrap="none" w:vAnchor="page" w:hAnchor="page" w:y="1571"/>
        <w:numPr>
          <w:ilvl w:val="0"/>
          <w:numId w:val="3"/>
        </w:numPr>
        <w:shd w:val="clear" w:color="auto" w:fill="auto"/>
        <w:tabs>
          <w:tab w:val="left" w:pos="2594"/>
        </w:tabs>
        <w:spacing w:before="0" w:after="258" w:line="260" w:lineRule="exact"/>
        <w:ind w:left="1260" w:firstLine="660"/>
      </w:pPr>
      <w:r>
        <w:rPr>
          <w:rStyle w:val="21"/>
        </w:rPr>
        <w:t>деловую программу;</w:t>
      </w:r>
    </w:p>
    <w:p w:rsidR="004E13C6" w:rsidRDefault="002F4C52">
      <w:pPr>
        <w:pStyle w:val="10"/>
        <w:framePr w:w="11726" w:h="12775" w:hRule="exact" w:wrap="none" w:vAnchor="page" w:hAnchor="page" w:y="1571"/>
        <w:shd w:val="clear" w:color="auto" w:fill="auto"/>
        <w:spacing w:after="136" w:line="260" w:lineRule="exact"/>
        <w:ind w:left="1260"/>
      </w:pPr>
      <w:bookmarkStart w:id="4" w:name="bookmark4"/>
      <w:r>
        <w:rPr>
          <w:rStyle w:val="12"/>
          <w:b/>
          <w:bCs/>
        </w:rPr>
        <w:t>Техническое задание компетенции</w:t>
      </w:r>
      <w:bookmarkEnd w:id="4"/>
    </w:p>
    <w:p w:rsidR="004E13C6" w:rsidRDefault="002F4C52">
      <w:pPr>
        <w:pStyle w:val="20"/>
        <w:framePr w:w="11726" w:h="12775" w:hRule="exact" w:wrap="none" w:vAnchor="page" w:hAnchor="page" w:y="1571"/>
        <w:shd w:val="clear" w:color="auto" w:fill="auto"/>
        <w:spacing w:before="0" w:line="461" w:lineRule="exact"/>
        <w:ind w:left="1260" w:right="1280" w:firstLine="660"/>
      </w:pPr>
      <w:r>
        <w:rPr>
          <w:rStyle w:val="21"/>
        </w:rPr>
        <w:t>Документ, полностью описывающий ее и включающий: конкурсное задание, технику безопасности, инфраструктурный лист, план застройки площадки. ТО кратко описывает все части. Данный документ Главный региональный эксперт разрабатывает после подготовки все вышеперечисленных документов.</w:t>
      </w:r>
    </w:p>
    <w:p w:rsidR="004E13C6" w:rsidRDefault="002F4C52">
      <w:pPr>
        <w:pStyle w:val="20"/>
        <w:framePr w:w="11726" w:h="12775" w:hRule="exact" w:wrap="none" w:vAnchor="page" w:hAnchor="page" w:y="1571"/>
        <w:shd w:val="clear" w:color="auto" w:fill="auto"/>
        <w:spacing w:before="0"/>
        <w:ind w:left="1260" w:right="1280" w:firstLine="660"/>
      </w:pPr>
      <w:r>
        <w:rPr>
          <w:rStyle w:val="21"/>
        </w:rPr>
        <w:t>Главный региональный эксперт обязан в установленные сроки разработать КЗ в соответствии с заданием-образцом, которое разместил Главный эксперт компетенции, задание должно быть согласовано с главным экспертом и выслано в организационный комитет для утверждения. В конкурсном задании должны быть указаны все модули задания, примерное писание модулей, время выполнения, а так же в приложении должны быть чертежи, фото, видео или любые материалы, дающие четкое описание задания Чемпионата, данное задание может быть изменено только на 30% в присутствии всех экспертов накануне дня соревнований.</w:t>
      </w:r>
    </w:p>
    <w:p w:rsidR="004E13C6" w:rsidRDefault="002F4C52">
      <w:pPr>
        <w:pStyle w:val="20"/>
        <w:framePr w:w="11726" w:h="12775" w:hRule="exact" w:wrap="none" w:vAnchor="page" w:hAnchor="page" w:y="1571"/>
        <w:shd w:val="clear" w:color="auto" w:fill="auto"/>
        <w:spacing w:before="0"/>
        <w:ind w:left="1260" w:firstLine="660"/>
      </w:pPr>
      <w:r>
        <w:rPr>
          <w:rStyle w:val="21"/>
        </w:rPr>
        <w:t>Приложение может состоять из любого количества файлов разного типа,</w:t>
      </w:r>
    </w:p>
    <w:p w:rsidR="004E13C6" w:rsidRDefault="002F4C52">
      <w:pPr>
        <w:pStyle w:val="20"/>
        <w:framePr w:w="11726" w:h="12775" w:hRule="exact" w:wrap="none" w:vAnchor="page" w:hAnchor="page" w:y="1571"/>
        <w:shd w:val="clear" w:color="auto" w:fill="auto"/>
        <w:tabs>
          <w:tab w:val="left" w:pos="7313"/>
        </w:tabs>
        <w:spacing w:before="0" w:line="485" w:lineRule="exact"/>
        <w:ind w:left="1260" w:right="1280" w:firstLine="660"/>
      </w:pPr>
      <w:r>
        <w:rPr>
          <w:rStyle w:val="21"/>
        </w:rPr>
        <w:t xml:space="preserve">На изображении приведен пример приложения технического задания по компетенции «Инженерный дизайн </w:t>
      </w:r>
      <w:r>
        <w:rPr>
          <w:rStyle w:val="21"/>
          <w:lang w:val="en-US" w:eastAsia="en-US" w:bidi="en-US"/>
        </w:rPr>
        <w:t>CAD</w:t>
      </w:r>
      <w:r w:rsidRPr="00DF481A">
        <w:rPr>
          <w:rStyle w:val="21"/>
          <w:lang w:eastAsia="en-US" w:bidi="en-US"/>
        </w:rPr>
        <w:t>».</w:t>
      </w:r>
      <w:r w:rsidRPr="00DF481A">
        <w:rPr>
          <w:rStyle w:val="21"/>
          <w:lang w:eastAsia="en-US" w:bidi="en-US"/>
        </w:rPr>
        <w:tab/>
      </w:r>
    </w:p>
    <w:p w:rsidR="004E13C6" w:rsidRDefault="002F4C52">
      <w:pPr>
        <w:pStyle w:val="a5"/>
        <w:framePr w:wrap="none" w:vAnchor="page" w:hAnchor="page" w:x="5823" w:y="15330"/>
        <w:shd w:val="clear" w:color="auto" w:fill="auto"/>
        <w:spacing w:line="210" w:lineRule="exact"/>
        <w:jc w:val="left"/>
      </w:pPr>
      <w:r>
        <w:rPr>
          <w:rStyle w:val="a6"/>
          <w:b/>
          <w:bCs/>
        </w:rPr>
        <w:t>8</w:t>
      </w:r>
    </w:p>
    <w:p w:rsidR="004E13C6" w:rsidRDefault="004E13C6">
      <w:pPr>
        <w:rPr>
          <w:sz w:val="2"/>
          <w:szCs w:val="2"/>
        </w:rPr>
        <w:sectPr w:rsidR="004E13C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E13C6" w:rsidRDefault="002F4C52">
      <w:pPr>
        <w:pStyle w:val="20"/>
        <w:framePr w:w="9226" w:h="778" w:hRule="exact" w:wrap="none" w:vAnchor="page" w:hAnchor="page" w:x="1230" w:y="6800"/>
        <w:shd w:val="clear" w:color="auto" w:fill="auto"/>
        <w:spacing w:before="0" w:after="162" w:line="260" w:lineRule="exact"/>
        <w:ind w:firstLine="0"/>
        <w:jc w:val="left"/>
      </w:pPr>
      <w:r>
        <w:rPr>
          <w:rStyle w:val="21"/>
        </w:rPr>
        <w:lastRenderedPageBreak/>
        <w:t>Рисунок 1 - Приложение технического задания по компетенции «Инженерный</w:t>
      </w:r>
    </w:p>
    <w:p w:rsidR="004E13C6" w:rsidRDefault="002F4C52">
      <w:pPr>
        <w:pStyle w:val="20"/>
        <w:framePr w:w="9226" w:h="778" w:hRule="exact" w:wrap="none" w:vAnchor="page" w:hAnchor="page" w:x="1230" w:y="6800"/>
        <w:shd w:val="clear" w:color="auto" w:fill="auto"/>
        <w:spacing w:before="0" w:line="260" w:lineRule="exact"/>
        <w:ind w:firstLine="0"/>
        <w:jc w:val="center"/>
      </w:pPr>
      <w:r>
        <w:rPr>
          <w:rStyle w:val="21"/>
        </w:rPr>
        <w:t xml:space="preserve">дизайн </w:t>
      </w:r>
      <w:r>
        <w:rPr>
          <w:rStyle w:val="21"/>
          <w:lang w:val="en-US" w:eastAsia="en-US" w:bidi="en-US"/>
        </w:rPr>
        <w:t>CAD</w:t>
      </w:r>
      <w:r w:rsidRPr="00DF481A">
        <w:rPr>
          <w:rStyle w:val="21"/>
          <w:lang w:eastAsia="en-US" w:bidi="en-US"/>
        </w:rPr>
        <w:t>»</w:t>
      </w:r>
    </w:p>
    <w:p w:rsidR="004E13C6" w:rsidRDefault="002F4C52">
      <w:pPr>
        <w:pStyle w:val="10"/>
        <w:framePr w:w="11726" w:h="6217" w:hRule="exact" w:wrap="none" w:vAnchor="page" w:hAnchor="page" w:y="7837"/>
        <w:shd w:val="clear" w:color="auto" w:fill="auto"/>
        <w:spacing w:after="213" w:line="260" w:lineRule="exact"/>
        <w:ind w:left="1240"/>
      </w:pPr>
      <w:bookmarkStart w:id="5" w:name="bookmark5"/>
      <w:r>
        <w:rPr>
          <w:rStyle w:val="12"/>
          <w:b/>
          <w:bCs/>
        </w:rPr>
        <w:t>Критерии оценки.</w:t>
      </w:r>
      <w:bookmarkEnd w:id="5"/>
    </w:p>
    <w:p w:rsidR="004E13C6" w:rsidRDefault="002F4C52">
      <w:pPr>
        <w:pStyle w:val="20"/>
        <w:framePr w:w="11726" w:h="6217" w:hRule="exact" w:wrap="none" w:vAnchor="page" w:hAnchor="page" w:y="7837"/>
        <w:shd w:val="clear" w:color="auto" w:fill="auto"/>
        <w:spacing w:before="0" w:after="38" w:line="260" w:lineRule="exact"/>
        <w:ind w:left="1940" w:firstLine="0"/>
      </w:pPr>
      <w:r>
        <w:rPr>
          <w:rStyle w:val="21"/>
        </w:rPr>
        <w:t>Критерии оценки делятся на два вида критериев оценки.</w:t>
      </w:r>
    </w:p>
    <w:p w:rsidR="004E13C6" w:rsidRDefault="002F4C52">
      <w:pPr>
        <w:pStyle w:val="20"/>
        <w:framePr w:w="11726" w:h="6217" w:hRule="exact" w:wrap="none" w:vAnchor="page" w:hAnchor="page" w:y="7837"/>
        <w:numPr>
          <w:ilvl w:val="0"/>
          <w:numId w:val="4"/>
        </w:numPr>
        <w:shd w:val="clear" w:color="auto" w:fill="auto"/>
        <w:tabs>
          <w:tab w:val="left" w:pos="2622"/>
        </w:tabs>
        <w:spacing w:before="0" w:line="260" w:lineRule="exact"/>
        <w:ind w:left="2280" w:firstLine="0"/>
      </w:pPr>
      <w:r>
        <w:rPr>
          <w:rStyle w:val="21"/>
        </w:rPr>
        <w:t>Общие критерии. В техническом задании</w:t>
      </w:r>
    </w:p>
    <w:p w:rsidR="004E13C6" w:rsidRDefault="002F4C52">
      <w:pPr>
        <w:pStyle w:val="20"/>
        <w:framePr w:w="11726" w:h="6217" w:hRule="exact" w:wrap="none" w:vAnchor="page" w:hAnchor="page" w:y="7837"/>
        <w:numPr>
          <w:ilvl w:val="0"/>
          <w:numId w:val="4"/>
        </w:numPr>
        <w:shd w:val="clear" w:color="auto" w:fill="auto"/>
        <w:tabs>
          <w:tab w:val="left" w:pos="2624"/>
        </w:tabs>
        <w:spacing w:before="0" w:after="192" w:line="350" w:lineRule="exact"/>
        <w:ind w:left="2620" w:right="2640" w:hanging="340"/>
        <w:jc w:val="left"/>
      </w:pPr>
      <w:r>
        <w:rPr>
          <w:rStyle w:val="21"/>
        </w:rPr>
        <w:t>Детальные критерии. Как правило они даются за день до чемпионата, (прописывается каждый аспект подробно!)</w:t>
      </w:r>
    </w:p>
    <w:p w:rsidR="004E13C6" w:rsidRDefault="002F4C52">
      <w:pPr>
        <w:pStyle w:val="20"/>
        <w:framePr w:w="11726" w:h="6217" w:hRule="exact" w:wrap="none" w:vAnchor="page" w:hAnchor="page" w:y="7837"/>
        <w:shd w:val="clear" w:color="auto" w:fill="auto"/>
        <w:spacing w:before="0" w:after="189" w:line="260" w:lineRule="exact"/>
        <w:ind w:left="1940" w:firstLine="0"/>
      </w:pPr>
      <w:r>
        <w:rPr>
          <w:rStyle w:val="21"/>
        </w:rPr>
        <w:t>Бывают следующие типы оценки:</w:t>
      </w:r>
    </w:p>
    <w:p w:rsidR="004E13C6" w:rsidRDefault="002F4C52">
      <w:pPr>
        <w:pStyle w:val="20"/>
        <w:framePr w:w="11726" w:h="6217" w:hRule="exact" w:wrap="none" w:vAnchor="page" w:hAnchor="page" w:y="7837"/>
        <w:shd w:val="clear" w:color="auto" w:fill="auto"/>
        <w:spacing w:before="0" w:after="116" w:line="307" w:lineRule="exact"/>
        <w:ind w:left="1940" w:right="1320" w:hanging="320"/>
      </w:pPr>
      <w:r>
        <w:rPr>
          <w:rStyle w:val="27"/>
        </w:rPr>
        <w:t xml:space="preserve">1. Субъективная </w:t>
      </w:r>
      <w:r>
        <w:rPr>
          <w:rStyle w:val="21"/>
        </w:rPr>
        <w:t xml:space="preserve">оценка: Три </w:t>
      </w:r>
      <w:r>
        <w:rPr>
          <w:rStyle w:val="28"/>
        </w:rPr>
        <w:t xml:space="preserve">- </w:t>
      </w:r>
      <w:r>
        <w:rPr>
          <w:rStyle w:val="21"/>
        </w:rPr>
        <w:t>Пять экспертов! (Нравится или не нравится!) старайтесь ограничить количество баллов на данный вид оценки, не допускайте споров экспертов при выставлении баллов.</w:t>
      </w:r>
    </w:p>
    <w:p w:rsidR="004E13C6" w:rsidRDefault="002F4C52">
      <w:pPr>
        <w:pStyle w:val="20"/>
        <w:framePr w:w="11726" w:h="6217" w:hRule="exact" w:wrap="none" w:vAnchor="page" w:hAnchor="page" w:y="7837"/>
        <w:shd w:val="clear" w:color="auto" w:fill="auto"/>
        <w:tabs>
          <w:tab w:val="left" w:pos="6102"/>
        </w:tabs>
        <w:spacing w:before="0" w:after="120" w:line="312" w:lineRule="exact"/>
        <w:ind w:left="1940" w:right="1320" w:firstLine="0"/>
        <w:jc w:val="left"/>
      </w:pPr>
      <w:r>
        <w:rPr>
          <w:rStyle w:val="27"/>
        </w:rPr>
        <w:t xml:space="preserve">Объективная </w:t>
      </w:r>
      <w:r>
        <w:rPr>
          <w:rStyle w:val="21"/>
        </w:rPr>
        <w:t>оценка выставляется как минимум тремя экспертами и включает следующие типы:</w:t>
      </w:r>
      <w:r>
        <w:rPr>
          <w:rStyle w:val="21"/>
        </w:rPr>
        <w:tab/>
      </w:r>
    </w:p>
    <w:p w:rsidR="004E13C6" w:rsidRDefault="002F4C52">
      <w:pPr>
        <w:pStyle w:val="20"/>
        <w:framePr w:w="11726" w:h="6217" w:hRule="exact" w:wrap="none" w:vAnchor="page" w:hAnchor="page" w:y="7837"/>
        <w:numPr>
          <w:ilvl w:val="0"/>
          <w:numId w:val="4"/>
        </w:numPr>
        <w:shd w:val="clear" w:color="auto" w:fill="auto"/>
        <w:tabs>
          <w:tab w:val="left" w:pos="2281"/>
        </w:tabs>
        <w:spacing w:before="0" w:line="312" w:lineRule="exact"/>
        <w:ind w:left="1940" w:firstLine="0"/>
      </w:pPr>
      <w:r>
        <w:rPr>
          <w:rStyle w:val="27"/>
        </w:rPr>
        <w:t xml:space="preserve">Бинарная </w:t>
      </w:r>
      <w:r>
        <w:rPr>
          <w:rStyle w:val="21"/>
        </w:rPr>
        <w:t>- (баллы распределяются: выполнено -1 балл, не выполнено</w:t>
      </w:r>
    </w:p>
    <w:p w:rsidR="004E13C6" w:rsidRDefault="002F4C52">
      <w:pPr>
        <w:pStyle w:val="20"/>
        <w:framePr w:w="11726" w:h="6217" w:hRule="exact" w:wrap="none" w:vAnchor="page" w:hAnchor="page" w:y="7837"/>
        <w:numPr>
          <w:ilvl w:val="0"/>
          <w:numId w:val="4"/>
        </w:numPr>
        <w:shd w:val="clear" w:color="auto" w:fill="auto"/>
        <w:tabs>
          <w:tab w:val="left" w:pos="2624"/>
        </w:tabs>
        <w:spacing w:before="0" w:line="312" w:lineRule="exact"/>
        <w:ind w:left="2280" w:firstLine="0"/>
      </w:pPr>
      <w:r>
        <w:rPr>
          <w:rStyle w:val="22"/>
        </w:rPr>
        <w:t>0</w:t>
      </w:r>
      <w:r>
        <w:rPr>
          <w:rStyle w:val="21"/>
        </w:rPr>
        <w:t xml:space="preserve"> баллов).</w:t>
      </w:r>
    </w:p>
    <w:p w:rsidR="004E13C6" w:rsidRDefault="002F4C52">
      <w:pPr>
        <w:pStyle w:val="20"/>
        <w:framePr w:w="11726" w:h="6217" w:hRule="exact" w:wrap="none" w:vAnchor="page" w:hAnchor="page" w:y="7837"/>
        <w:numPr>
          <w:ilvl w:val="0"/>
          <w:numId w:val="4"/>
        </w:numPr>
        <w:shd w:val="clear" w:color="auto" w:fill="auto"/>
        <w:tabs>
          <w:tab w:val="left" w:pos="2281"/>
        </w:tabs>
        <w:spacing w:before="0" w:line="312" w:lineRule="exact"/>
        <w:ind w:left="2280" w:right="1840" w:hanging="340"/>
        <w:jc w:val="left"/>
      </w:pPr>
      <w:r>
        <w:rPr>
          <w:rStyle w:val="27"/>
        </w:rPr>
        <w:t xml:space="preserve">Дискретная </w:t>
      </w:r>
      <w:r>
        <w:rPr>
          <w:rStyle w:val="22"/>
        </w:rPr>
        <w:t xml:space="preserve">- </w:t>
      </w:r>
      <w:r>
        <w:rPr>
          <w:rStyle w:val="21"/>
        </w:rPr>
        <w:t>Снятие размеров (делается примерный допуск по размерам, попал в размер полностью -2 балла, попал с допуском -1 балл, не попал в размер -0 баллов).</w:t>
      </w:r>
    </w:p>
    <w:p w:rsidR="004E13C6" w:rsidRDefault="002F4C52">
      <w:pPr>
        <w:pStyle w:val="a5"/>
        <w:framePr w:wrap="none" w:vAnchor="page" w:hAnchor="page" w:x="5775" w:y="15398"/>
        <w:shd w:val="clear" w:color="auto" w:fill="auto"/>
        <w:spacing w:line="210" w:lineRule="exact"/>
        <w:jc w:val="left"/>
      </w:pPr>
      <w:r>
        <w:rPr>
          <w:rStyle w:val="a6"/>
          <w:b/>
          <w:bCs/>
        </w:rPr>
        <w:t>9</w:t>
      </w:r>
    </w:p>
    <w:p w:rsidR="004E13C6" w:rsidRDefault="004919A8">
      <w:pPr>
        <w:framePr w:wrap="none" w:vAnchor="page" w:hAnchor="page" w:x="1206" w:y="1575"/>
        <w:rPr>
          <w:sz w:val="2"/>
          <w:szCs w:val="2"/>
        </w:rPr>
      </w:pPr>
      <w:r>
        <w:pict>
          <v:shape id="_x0000_i1026" type="#_x0000_t75" style="width:454.45pt;height:258.1pt">
            <v:imagedata r:id="rId9" r:href="rId10"/>
          </v:shape>
        </w:pict>
      </w:r>
    </w:p>
    <w:p w:rsidR="004E13C6" w:rsidRDefault="004E13C6">
      <w:pPr>
        <w:rPr>
          <w:sz w:val="2"/>
          <w:szCs w:val="2"/>
        </w:rPr>
        <w:sectPr w:rsidR="004E13C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E13C6" w:rsidRDefault="002F4C52">
      <w:pPr>
        <w:pStyle w:val="30"/>
        <w:framePr w:wrap="none" w:vAnchor="page" w:hAnchor="page" w:x="1181" w:y="1375"/>
        <w:shd w:val="clear" w:color="auto" w:fill="auto"/>
        <w:spacing w:line="260" w:lineRule="exact"/>
      </w:pPr>
      <w:r>
        <w:rPr>
          <w:rStyle w:val="31"/>
          <w:b/>
          <w:bCs/>
        </w:rPr>
        <w:lastRenderedPageBreak/>
        <w:t>Виды протоколов.</w:t>
      </w:r>
    </w:p>
    <w:p w:rsidR="004E13C6" w:rsidRDefault="002F4C52">
      <w:pPr>
        <w:pStyle w:val="20"/>
        <w:framePr w:w="9269" w:h="13637" w:hRule="exact" w:wrap="none" w:vAnchor="page" w:hAnchor="page" w:x="1153" w:y="1790"/>
        <w:shd w:val="clear" w:color="auto" w:fill="auto"/>
        <w:spacing w:before="0"/>
        <w:ind w:firstLine="700"/>
      </w:pPr>
      <w:r>
        <w:rPr>
          <w:rStyle w:val="21"/>
        </w:rPr>
        <w:t xml:space="preserve">Процесс рассмотрения любых спорных вопросов должен сопровождаться протоколом. </w:t>
      </w:r>
      <w:r>
        <w:rPr>
          <w:rStyle w:val="29"/>
        </w:rPr>
        <w:t>Спорные вопросы решаются только коллегиально в присутствии всех экспертов.</w:t>
      </w:r>
      <w:r>
        <w:rPr>
          <w:rStyle w:val="21"/>
        </w:rPr>
        <w:t xml:space="preserve"> Протокол должен быть подписан </w:t>
      </w:r>
      <w:r>
        <w:rPr>
          <w:rStyle w:val="29"/>
        </w:rPr>
        <w:t>СТРОГО! всеми экспертами площадки</w:t>
      </w:r>
      <w:r>
        <w:rPr>
          <w:rStyle w:val="21"/>
        </w:rPr>
        <w:t>. Протоколы и документы могут быть следующего вида:</w:t>
      </w:r>
    </w:p>
    <w:p w:rsidR="004E13C6" w:rsidRDefault="002F4C52">
      <w:pPr>
        <w:pStyle w:val="20"/>
        <w:framePr w:w="9269" w:h="13637" w:hRule="exact" w:wrap="none" w:vAnchor="page" w:hAnchor="page" w:x="1153" w:y="1790"/>
        <w:numPr>
          <w:ilvl w:val="0"/>
          <w:numId w:val="3"/>
        </w:numPr>
        <w:shd w:val="clear" w:color="auto" w:fill="auto"/>
        <w:tabs>
          <w:tab w:val="left" w:pos="1408"/>
        </w:tabs>
        <w:spacing w:before="0" w:line="370" w:lineRule="exact"/>
        <w:ind w:left="1060" w:firstLine="0"/>
      </w:pPr>
      <w:r>
        <w:rPr>
          <w:rStyle w:val="21"/>
        </w:rPr>
        <w:t>заявки на участников и экспертов;</w:t>
      </w:r>
    </w:p>
    <w:p w:rsidR="004E13C6" w:rsidRDefault="002F4C52">
      <w:pPr>
        <w:pStyle w:val="20"/>
        <w:framePr w:w="9269" w:h="13637" w:hRule="exact" w:wrap="none" w:vAnchor="page" w:hAnchor="page" w:x="1153" w:y="1790"/>
        <w:numPr>
          <w:ilvl w:val="0"/>
          <w:numId w:val="3"/>
        </w:numPr>
        <w:shd w:val="clear" w:color="auto" w:fill="auto"/>
        <w:tabs>
          <w:tab w:val="left" w:pos="1408"/>
        </w:tabs>
        <w:spacing w:before="0" w:line="370" w:lineRule="exact"/>
        <w:ind w:left="1060" w:firstLine="0"/>
      </w:pPr>
      <w:r>
        <w:rPr>
          <w:rStyle w:val="21"/>
        </w:rPr>
        <w:t>анкета эксперта;</w:t>
      </w:r>
    </w:p>
    <w:p w:rsidR="004E13C6" w:rsidRDefault="002F4C52">
      <w:pPr>
        <w:pStyle w:val="20"/>
        <w:framePr w:w="9269" w:h="13637" w:hRule="exact" w:wrap="none" w:vAnchor="page" w:hAnchor="page" w:x="1153" w:y="1790"/>
        <w:numPr>
          <w:ilvl w:val="0"/>
          <w:numId w:val="3"/>
        </w:numPr>
        <w:shd w:val="clear" w:color="auto" w:fill="auto"/>
        <w:tabs>
          <w:tab w:val="left" w:pos="1408"/>
        </w:tabs>
        <w:spacing w:before="0" w:line="370" w:lineRule="exact"/>
        <w:ind w:left="1060" w:firstLine="0"/>
      </w:pPr>
      <w:r>
        <w:rPr>
          <w:rStyle w:val="21"/>
        </w:rPr>
        <w:t>конкурсное задание;</w:t>
      </w:r>
    </w:p>
    <w:p w:rsidR="004E13C6" w:rsidRDefault="002F4C52">
      <w:pPr>
        <w:pStyle w:val="20"/>
        <w:framePr w:w="9269" w:h="13637" w:hRule="exact" w:wrap="none" w:vAnchor="page" w:hAnchor="page" w:x="1153" w:y="1790"/>
        <w:numPr>
          <w:ilvl w:val="0"/>
          <w:numId w:val="3"/>
        </w:numPr>
        <w:shd w:val="clear" w:color="auto" w:fill="auto"/>
        <w:tabs>
          <w:tab w:val="left" w:pos="1408"/>
        </w:tabs>
        <w:spacing w:before="0" w:line="370" w:lineRule="exact"/>
        <w:ind w:left="1060" w:firstLine="0"/>
      </w:pPr>
      <w:r>
        <w:rPr>
          <w:rStyle w:val="21"/>
        </w:rPr>
        <w:t>инфраструктурный лист;</w:t>
      </w:r>
    </w:p>
    <w:p w:rsidR="004E13C6" w:rsidRDefault="002F4C52">
      <w:pPr>
        <w:pStyle w:val="20"/>
        <w:framePr w:w="9269" w:h="13637" w:hRule="exact" w:wrap="none" w:vAnchor="page" w:hAnchor="page" w:x="1153" w:y="1790"/>
        <w:numPr>
          <w:ilvl w:val="0"/>
          <w:numId w:val="3"/>
        </w:numPr>
        <w:shd w:val="clear" w:color="auto" w:fill="auto"/>
        <w:tabs>
          <w:tab w:val="left" w:pos="1408"/>
        </w:tabs>
        <w:spacing w:before="0" w:line="370" w:lineRule="exact"/>
        <w:ind w:left="1060" w:firstLine="0"/>
      </w:pPr>
      <w:r>
        <w:rPr>
          <w:rStyle w:val="21"/>
        </w:rPr>
        <w:t>план застройки площадки;</w:t>
      </w:r>
    </w:p>
    <w:p w:rsidR="004E13C6" w:rsidRDefault="002F4C52">
      <w:pPr>
        <w:pStyle w:val="20"/>
        <w:framePr w:w="9269" w:h="13637" w:hRule="exact" w:wrap="none" w:vAnchor="page" w:hAnchor="page" w:x="1153" w:y="1790"/>
        <w:numPr>
          <w:ilvl w:val="0"/>
          <w:numId w:val="3"/>
        </w:numPr>
        <w:shd w:val="clear" w:color="auto" w:fill="auto"/>
        <w:tabs>
          <w:tab w:val="left" w:pos="1408"/>
        </w:tabs>
        <w:spacing w:before="0" w:line="370" w:lineRule="exact"/>
        <w:ind w:left="1060" w:firstLine="0"/>
      </w:pPr>
      <w:r>
        <w:rPr>
          <w:rStyle w:val="21"/>
        </w:rPr>
        <w:t>протокол ознакомления с площадкой для участников и экспертов;</w:t>
      </w:r>
    </w:p>
    <w:p w:rsidR="004E13C6" w:rsidRDefault="002F4C52">
      <w:pPr>
        <w:pStyle w:val="20"/>
        <w:framePr w:w="9269" w:h="13637" w:hRule="exact" w:wrap="none" w:vAnchor="page" w:hAnchor="page" w:x="1153" w:y="1790"/>
        <w:numPr>
          <w:ilvl w:val="0"/>
          <w:numId w:val="3"/>
        </w:numPr>
        <w:shd w:val="clear" w:color="auto" w:fill="auto"/>
        <w:tabs>
          <w:tab w:val="left" w:pos="1408"/>
        </w:tabs>
        <w:spacing w:before="0" w:line="370" w:lineRule="exact"/>
        <w:ind w:left="1060" w:firstLine="0"/>
      </w:pPr>
      <w:r>
        <w:rPr>
          <w:rStyle w:val="21"/>
        </w:rPr>
        <w:t>протокол ознакомления с КЗ;</w:t>
      </w:r>
    </w:p>
    <w:p w:rsidR="004E13C6" w:rsidRDefault="002F4C52">
      <w:pPr>
        <w:pStyle w:val="20"/>
        <w:framePr w:w="9269" w:h="13637" w:hRule="exact" w:wrap="none" w:vAnchor="page" w:hAnchor="page" w:x="1153" w:y="1790"/>
        <w:numPr>
          <w:ilvl w:val="0"/>
          <w:numId w:val="3"/>
        </w:numPr>
        <w:shd w:val="clear" w:color="auto" w:fill="auto"/>
        <w:tabs>
          <w:tab w:val="left" w:pos="1408"/>
        </w:tabs>
        <w:spacing w:before="0" w:line="370" w:lineRule="exact"/>
        <w:ind w:left="1060" w:firstLine="0"/>
      </w:pPr>
      <w:r>
        <w:rPr>
          <w:rStyle w:val="21"/>
        </w:rPr>
        <w:t>протокол ознакомления с оборудованием;</w:t>
      </w:r>
    </w:p>
    <w:p w:rsidR="004E13C6" w:rsidRDefault="002F4C52">
      <w:pPr>
        <w:pStyle w:val="20"/>
        <w:framePr w:w="9269" w:h="13637" w:hRule="exact" w:wrap="none" w:vAnchor="page" w:hAnchor="page" w:x="1153" w:y="1790"/>
        <w:numPr>
          <w:ilvl w:val="0"/>
          <w:numId w:val="3"/>
        </w:numPr>
        <w:shd w:val="clear" w:color="auto" w:fill="auto"/>
        <w:tabs>
          <w:tab w:val="left" w:pos="1408"/>
        </w:tabs>
        <w:spacing w:before="0" w:line="370" w:lineRule="exact"/>
        <w:ind w:left="1060" w:firstLine="0"/>
      </w:pPr>
      <w:r>
        <w:rPr>
          <w:rStyle w:val="21"/>
        </w:rPr>
        <w:t>протокол ТБ участника и эксперта;</w:t>
      </w:r>
    </w:p>
    <w:p w:rsidR="004E13C6" w:rsidRDefault="002F4C52">
      <w:pPr>
        <w:pStyle w:val="20"/>
        <w:framePr w:w="9269" w:h="13637" w:hRule="exact" w:wrap="none" w:vAnchor="page" w:hAnchor="page" w:x="1153" w:y="1790"/>
        <w:numPr>
          <w:ilvl w:val="0"/>
          <w:numId w:val="3"/>
        </w:numPr>
        <w:shd w:val="clear" w:color="auto" w:fill="auto"/>
        <w:tabs>
          <w:tab w:val="left" w:pos="1408"/>
        </w:tabs>
        <w:spacing w:before="0" w:line="370" w:lineRule="exact"/>
        <w:ind w:left="1060" w:firstLine="0"/>
      </w:pPr>
      <w:r>
        <w:rPr>
          <w:rStyle w:val="21"/>
        </w:rPr>
        <w:t>протокол жеребьевки;</w:t>
      </w:r>
    </w:p>
    <w:p w:rsidR="004E13C6" w:rsidRDefault="002F4C52">
      <w:pPr>
        <w:pStyle w:val="20"/>
        <w:framePr w:w="9269" w:h="13637" w:hRule="exact" w:wrap="none" w:vAnchor="page" w:hAnchor="page" w:x="1153" w:y="1790"/>
        <w:numPr>
          <w:ilvl w:val="0"/>
          <w:numId w:val="3"/>
        </w:numPr>
        <w:shd w:val="clear" w:color="auto" w:fill="auto"/>
        <w:tabs>
          <w:tab w:val="left" w:pos="1408"/>
        </w:tabs>
        <w:spacing w:before="0" w:line="370" w:lineRule="exact"/>
        <w:ind w:left="1060" w:firstLine="0"/>
      </w:pPr>
      <w:r>
        <w:rPr>
          <w:rStyle w:val="21"/>
        </w:rPr>
        <w:t>согласие с обработкой персональных данных участника и эксперта;</w:t>
      </w:r>
    </w:p>
    <w:p w:rsidR="004E13C6" w:rsidRDefault="002F4C52">
      <w:pPr>
        <w:pStyle w:val="20"/>
        <w:framePr w:w="9269" w:h="13637" w:hRule="exact" w:wrap="none" w:vAnchor="page" w:hAnchor="page" w:x="1153" w:y="1790"/>
        <w:numPr>
          <w:ilvl w:val="0"/>
          <w:numId w:val="3"/>
        </w:numPr>
        <w:shd w:val="clear" w:color="auto" w:fill="auto"/>
        <w:tabs>
          <w:tab w:val="left" w:pos="1408"/>
        </w:tabs>
        <w:spacing w:before="0" w:line="370" w:lineRule="exact"/>
        <w:ind w:left="1060" w:firstLine="0"/>
      </w:pPr>
      <w:r>
        <w:rPr>
          <w:rStyle w:val="21"/>
        </w:rPr>
        <w:t>протокол распределения ролей экспертов;</w:t>
      </w:r>
    </w:p>
    <w:p w:rsidR="004E13C6" w:rsidRDefault="002F4C52">
      <w:pPr>
        <w:pStyle w:val="20"/>
        <w:framePr w:w="9269" w:h="13637" w:hRule="exact" w:wrap="none" w:vAnchor="page" w:hAnchor="page" w:x="1153" w:y="1790"/>
        <w:numPr>
          <w:ilvl w:val="0"/>
          <w:numId w:val="3"/>
        </w:numPr>
        <w:shd w:val="clear" w:color="auto" w:fill="auto"/>
        <w:tabs>
          <w:tab w:val="left" w:pos="1408"/>
        </w:tabs>
        <w:spacing w:before="0" w:line="370" w:lineRule="exact"/>
        <w:ind w:left="1060" w:firstLine="0"/>
      </w:pPr>
      <w:r>
        <w:rPr>
          <w:rStyle w:val="21"/>
        </w:rPr>
        <w:t>протокол честного судейства;</w:t>
      </w:r>
    </w:p>
    <w:p w:rsidR="004E13C6" w:rsidRDefault="002F4C52">
      <w:pPr>
        <w:pStyle w:val="20"/>
        <w:framePr w:w="9269" w:h="13637" w:hRule="exact" w:wrap="none" w:vAnchor="page" w:hAnchor="page" w:x="1153" w:y="1790"/>
        <w:numPr>
          <w:ilvl w:val="0"/>
          <w:numId w:val="3"/>
        </w:numPr>
        <w:shd w:val="clear" w:color="auto" w:fill="auto"/>
        <w:tabs>
          <w:tab w:val="left" w:pos="1408"/>
        </w:tabs>
        <w:spacing w:before="0" w:line="365" w:lineRule="exact"/>
        <w:ind w:left="1060" w:firstLine="0"/>
      </w:pPr>
      <w:r>
        <w:rPr>
          <w:rStyle w:val="21"/>
        </w:rPr>
        <w:t>протокол ознакомления с графиком работы конкурсной площадки;</w:t>
      </w:r>
    </w:p>
    <w:p w:rsidR="004E13C6" w:rsidRDefault="002F4C52">
      <w:pPr>
        <w:pStyle w:val="20"/>
        <w:framePr w:w="9269" w:h="13637" w:hRule="exact" w:wrap="none" w:vAnchor="page" w:hAnchor="page" w:x="1153" w:y="1790"/>
        <w:numPr>
          <w:ilvl w:val="0"/>
          <w:numId w:val="3"/>
        </w:numPr>
        <w:shd w:val="clear" w:color="auto" w:fill="auto"/>
        <w:tabs>
          <w:tab w:val="left" w:pos="1408"/>
        </w:tabs>
        <w:spacing w:before="0" w:line="365" w:lineRule="exact"/>
        <w:ind w:left="1060" w:firstLine="0"/>
      </w:pPr>
      <w:r>
        <w:rPr>
          <w:rStyle w:val="21"/>
        </w:rPr>
        <w:t>протокол замены материала;</w:t>
      </w:r>
    </w:p>
    <w:p w:rsidR="004E13C6" w:rsidRDefault="002F4C52">
      <w:pPr>
        <w:pStyle w:val="20"/>
        <w:framePr w:w="9269" w:h="13637" w:hRule="exact" w:wrap="none" w:vAnchor="page" w:hAnchor="page" w:x="1153" w:y="1790"/>
        <w:numPr>
          <w:ilvl w:val="0"/>
          <w:numId w:val="3"/>
        </w:numPr>
        <w:shd w:val="clear" w:color="auto" w:fill="auto"/>
        <w:tabs>
          <w:tab w:val="left" w:pos="1408"/>
        </w:tabs>
        <w:spacing w:before="0" w:line="365" w:lineRule="exact"/>
        <w:ind w:left="1060" w:firstLine="0"/>
      </w:pPr>
      <w:r>
        <w:rPr>
          <w:rStyle w:val="21"/>
        </w:rPr>
        <w:t>протокол снятия эксперта (подписывается всеми экспертами);</w:t>
      </w:r>
    </w:p>
    <w:p w:rsidR="004E13C6" w:rsidRDefault="002F4C52">
      <w:pPr>
        <w:pStyle w:val="20"/>
        <w:framePr w:w="9269" w:h="13637" w:hRule="exact" w:wrap="none" w:vAnchor="page" w:hAnchor="page" w:x="1153" w:y="1790"/>
        <w:shd w:val="clear" w:color="auto" w:fill="auto"/>
        <w:spacing w:before="0" w:line="365" w:lineRule="exact"/>
        <w:ind w:left="700" w:firstLine="220"/>
        <w:jc w:val="left"/>
      </w:pPr>
      <w:r>
        <w:rPr>
          <w:rStyle w:val="2a"/>
        </w:rPr>
        <w:t xml:space="preserve">- </w:t>
      </w:r>
      <w:r>
        <w:rPr>
          <w:rStyle w:val="21"/>
        </w:rPr>
        <w:t>протокол снятия участника (подписывается всеми экспертами), при этом производится оценка проделанной работы, выставляются баллы;</w:t>
      </w:r>
    </w:p>
    <w:p w:rsidR="004E13C6" w:rsidRDefault="002F4C52">
      <w:pPr>
        <w:pStyle w:val="20"/>
        <w:framePr w:w="9269" w:h="13637" w:hRule="exact" w:wrap="none" w:vAnchor="page" w:hAnchor="page" w:x="1153" w:y="1790"/>
        <w:numPr>
          <w:ilvl w:val="0"/>
          <w:numId w:val="3"/>
        </w:numPr>
        <w:shd w:val="clear" w:color="auto" w:fill="auto"/>
        <w:tabs>
          <w:tab w:val="left" w:pos="1408"/>
        </w:tabs>
        <w:spacing w:before="0" w:line="365" w:lineRule="exact"/>
        <w:ind w:left="1060" w:firstLine="0"/>
      </w:pPr>
      <w:r>
        <w:rPr>
          <w:rStyle w:val="21"/>
        </w:rPr>
        <w:t>протокол ознакомления с критериями оценки;</w:t>
      </w:r>
    </w:p>
    <w:p w:rsidR="004E13C6" w:rsidRDefault="002F4C52">
      <w:pPr>
        <w:pStyle w:val="20"/>
        <w:framePr w:w="9269" w:h="13637" w:hRule="exact" w:wrap="none" w:vAnchor="page" w:hAnchor="page" w:x="1153" w:y="1790"/>
        <w:numPr>
          <w:ilvl w:val="0"/>
          <w:numId w:val="3"/>
        </w:numPr>
        <w:shd w:val="clear" w:color="auto" w:fill="auto"/>
        <w:tabs>
          <w:tab w:val="left" w:pos="1408"/>
        </w:tabs>
        <w:spacing w:before="0" w:after="47" w:line="260" w:lineRule="exact"/>
        <w:ind w:left="1060" w:firstLine="0"/>
      </w:pPr>
      <w:r>
        <w:rPr>
          <w:rStyle w:val="21"/>
        </w:rPr>
        <w:t>протокол 30% изменения КЗ;</w:t>
      </w:r>
    </w:p>
    <w:p w:rsidR="004E13C6" w:rsidRDefault="002F4C52">
      <w:pPr>
        <w:pStyle w:val="20"/>
        <w:framePr w:w="9269" w:h="13637" w:hRule="exact" w:wrap="none" w:vAnchor="page" w:hAnchor="page" w:x="1153" w:y="1790"/>
        <w:numPr>
          <w:ilvl w:val="0"/>
          <w:numId w:val="3"/>
        </w:numPr>
        <w:shd w:val="clear" w:color="auto" w:fill="auto"/>
        <w:tabs>
          <w:tab w:val="left" w:pos="1408"/>
          <w:tab w:val="left" w:pos="6306"/>
        </w:tabs>
        <w:spacing w:before="0" w:after="222" w:line="260" w:lineRule="exact"/>
        <w:ind w:left="1060" w:firstLine="0"/>
      </w:pPr>
      <w:r>
        <w:rPr>
          <w:rStyle w:val="21"/>
        </w:rPr>
        <w:t>протокол о любом изменении.</w:t>
      </w:r>
      <w:r>
        <w:rPr>
          <w:rStyle w:val="21"/>
        </w:rPr>
        <w:tab/>
        <w:t>-</w:t>
      </w:r>
    </w:p>
    <w:p w:rsidR="004E13C6" w:rsidRDefault="002F4C52">
      <w:pPr>
        <w:pStyle w:val="10"/>
        <w:framePr w:w="9269" w:h="13637" w:hRule="exact" w:wrap="none" w:vAnchor="page" w:hAnchor="page" w:x="1153" w:y="1790"/>
        <w:shd w:val="clear" w:color="auto" w:fill="auto"/>
        <w:spacing w:after="160" w:line="260" w:lineRule="exact"/>
      </w:pPr>
      <w:bookmarkStart w:id="6" w:name="bookmark6"/>
      <w:r>
        <w:rPr>
          <w:rStyle w:val="12"/>
          <w:b/>
          <w:bCs/>
        </w:rPr>
        <w:t>Конкурсные наказания для участников и экспертов.</w:t>
      </w:r>
      <w:bookmarkEnd w:id="6"/>
    </w:p>
    <w:p w:rsidR="004E13C6" w:rsidRDefault="002F4C52">
      <w:pPr>
        <w:pStyle w:val="20"/>
        <w:framePr w:w="9269" w:h="13637" w:hRule="exact" w:wrap="none" w:vAnchor="page" w:hAnchor="page" w:x="1153" w:y="1790"/>
        <w:shd w:val="clear" w:color="auto" w:fill="auto"/>
        <w:spacing w:before="0" w:line="350" w:lineRule="exact"/>
        <w:ind w:firstLine="700"/>
        <w:jc w:val="left"/>
      </w:pPr>
      <w:r>
        <w:rPr>
          <w:rStyle w:val="21"/>
        </w:rPr>
        <w:t xml:space="preserve">Наиболее важными нарушениями являются нарушение ТБ и правил поведения на площадки, в том числе общение с сопровождающим экспертом. Решение о наказании принимается </w:t>
      </w:r>
      <w:r>
        <w:rPr>
          <w:rStyle w:val="29"/>
        </w:rPr>
        <w:t xml:space="preserve">СТРОГО коллегиально всеми экспертами. </w:t>
      </w:r>
      <w:r>
        <w:rPr>
          <w:rStyle w:val="21"/>
        </w:rPr>
        <w:t>Для участника:</w:t>
      </w:r>
    </w:p>
    <w:p w:rsidR="004E13C6" w:rsidRDefault="002F4C52">
      <w:pPr>
        <w:pStyle w:val="20"/>
        <w:framePr w:w="9269" w:h="13637" w:hRule="exact" w:wrap="none" w:vAnchor="page" w:hAnchor="page" w:x="1153" w:y="1790"/>
        <w:shd w:val="clear" w:color="auto" w:fill="auto"/>
        <w:spacing w:before="0" w:line="350" w:lineRule="exact"/>
        <w:ind w:firstLine="700"/>
      </w:pPr>
      <w:r>
        <w:rPr>
          <w:rStyle w:val="21"/>
        </w:rPr>
        <w:t>При первичном нарушении начисляются штрафные баллы!</w:t>
      </w:r>
    </w:p>
    <w:p w:rsidR="004E13C6" w:rsidRDefault="002F4C52">
      <w:pPr>
        <w:pStyle w:val="20"/>
        <w:framePr w:w="9269" w:h="13637" w:hRule="exact" w:wrap="none" w:vAnchor="page" w:hAnchor="page" w:x="1153" w:y="1790"/>
        <w:shd w:val="clear" w:color="auto" w:fill="auto"/>
        <w:spacing w:before="0" w:line="260" w:lineRule="exact"/>
        <w:ind w:left="2500" w:firstLine="0"/>
        <w:jc w:val="left"/>
      </w:pPr>
      <w:r>
        <w:rPr>
          <w:rStyle w:val="2c"/>
        </w:rPr>
        <w:t>©</w:t>
      </w:r>
    </w:p>
    <w:p w:rsidR="004E13C6" w:rsidRDefault="002F4C52">
      <w:pPr>
        <w:pStyle w:val="20"/>
        <w:framePr w:w="9269" w:h="13637" w:hRule="exact" w:wrap="none" w:vAnchor="page" w:hAnchor="page" w:x="1153" w:y="1790"/>
        <w:shd w:val="clear" w:color="auto" w:fill="auto"/>
        <w:spacing w:before="0" w:line="355" w:lineRule="exact"/>
        <w:ind w:firstLine="700"/>
      </w:pPr>
      <w:r>
        <w:rPr>
          <w:rStyle w:val="21"/>
        </w:rPr>
        <w:t>При повторном нарушении снятие участника с чемпионата!</w:t>
      </w:r>
    </w:p>
    <w:p w:rsidR="004E13C6" w:rsidRDefault="002F4C52">
      <w:pPr>
        <w:pStyle w:val="20"/>
        <w:framePr w:w="9269" w:h="13637" w:hRule="exact" w:wrap="none" w:vAnchor="page" w:hAnchor="page" w:x="1153" w:y="1790"/>
        <w:shd w:val="clear" w:color="auto" w:fill="auto"/>
        <w:tabs>
          <w:tab w:val="left" w:pos="8212"/>
        </w:tabs>
        <w:spacing w:before="0" w:line="355" w:lineRule="exact"/>
        <w:ind w:firstLine="700"/>
      </w:pPr>
      <w:r>
        <w:rPr>
          <w:rStyle w:val="21"/>
        </w:rPr>
        <w:t>Для эксперта:</w:t>
      </w:r>
      <w:r>
        <w:rPr>
          <w:rStyle w:val="21"/>
        </w:rPr>
        <w:tab/>
      </w:r>
      <w:r>
        <w:rPr>
          <w:rStyle w:val="2d"/>
        </w:rPr>
        <w:t>*</w:t>
      </w:r>
    </w:p>
    <w:p w:rsidR="004E13C6" w:rsidRDefault="002F4C52">
      <w:pPr>
        <w:pStyle w:val="20"/>
        <w:framePr w:w="9269" w:h="13637" w:hRule="exact" w:wrap="none" w:vAnchor="page" w:hAnchor="page" w:x="1153" w:y="1790"/>
        <w:shd w:val="clear" w:color="auto" w:fill="auto"/>
        <w:spacing w:before="0" w:line="355" w:lineRule="exact"/>
        <w:ind w:firstLine="700"/>
      </w:pPr>
      <w:r>
        <w:rPr>
          <w:rStyle w:val="21"/>
        </w:rPr>
        <w:t>При первичном нарушении начисляются штрафные баллы участнику!</w:t>
      </w:r>
    </w:p>
    <w:p w:rsidR="004E13C6" w:rsidRDefault="002F4C52">
      <w:pPr>
        <w:pStyle w:val="20"/>
        <w:framePr w:w="9269" w:h="13637" w:hRule="exact" w:wrap="none" w:vAnchor="page" w:hAnchor="page" w:x="1153" w:y="1790"/>
        <w:shd w:val="clear" w:color="auto" w:fill="auto"/>
        <w:spacing w:before="0" w:line="260" w:lineRule="exact"/>
        <w:ind w:left="4000" w:firstLine="0"/>
        <w:jc w:val="left"/>
      </w:pPr>
      <w:r>
        <w:rPr>
          <w:rStyle w:val="21"/>
        </w:rPr>
        <w:t>' ю</w:t>
      </w:r>
    </w:p>
    <w:p w:rsidR="004E13C6" w:rsidRDefault="004E13C6">
      <w:pPr>
        <w:rPr>
          <w:sz w:val="2"/>
          <w:szCs w:val="2"/>
        </w:rPr>
        <w:sectPr w:rsidR="004E13C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E13C6" w:rsidRDefault="002F4C52">
      <w:pPr>
        <w:pStyle w:val="20"/>
        <w:framePr w:w="9283" w:h="12357" w:hRule="exact" w:wrap="none" w:vAnchor="page" w:hAnchor="page" w:x="1145" w:y="1616"/>
        <w:shd w:val="clear" w:color="auto" w:fill="auto"/>
        <w:spacing w:before="0" w:after="219" w:line="384" w:lineRule="exact"/>
        <w:ind w:left="720" w:firstLine="0"/>
      </w:pPr>
      <w:r>
        <w:rPr>
          <w:rStyle w:val="21"/>
        </w:rPr>
        <w:lastRenderedPageBreak/>
        <w:t>При повторном нарушении снятие участника с чемпионата и отстранения эксперта от оценки!</w:t>
      </w:r>
    </w:p>
    <w:p w:rsidR="004E13C6" w:rsidRDefault="002F4C52">
      <w:pPr>
        <w:pStyle w:val="10"/>
        <w:framePr w:w="9283" w:h="12357" w:hRule="exact" w:wrap="none" w:vAnchor="page" w:hAnchor="page" w:x="1145" w:y="1616"/>
        <w:shd w:val="clear" w:color="auto" w:fill="auto"/>
        <w:spacing w:after="37" w:line="260" w:lineRule="exact"/>
      </w:pPr>
      <w:bookmarkStart w:id="7" w:name="bookmark7"/>
      <w:r>
        <w:rPr>
          <w:rStyle w:val="12"/>
          <w:b/>
          <w:bCs/>
        </w:rPr>
        <w:t>Инфраструктурный лист.</w:t>
      </w:r>
      <w:bookmarkEnd w:id="7"/>
    </w:p>
    <w:p w:rsidR="004E13C6" w:rsidRDefault="002F4C52">
      <w:pPr>
        <w:pStyle w:val="20"/>
        <w:framePr w:w="9283" w:h="12357" w:hRule="exact" w:wrap="none" w:vAnchor="page" w:hAnchor="page" w:x="1145" w:y="1616"/>
        <w:shd w:val="clear" w:color="auto" w:fill="auto"/>
        <w:spacing w:before="0" w:line="461" w:lineRule="exact"/>
        <w:ind w:firstLine="720"/>
      </w:pPr>
      <w:r>
        <w:rPr>
          <w:rStyle w:val="21"/>
        </w:rPr>
        <w:t>В обязанности Главного регионального эксперта входит так же подготовка и проверка соответствия оборудования инфраструктурному листу, проверка работоспособности оборудования. ИЛ, строго, должен соответствовать размещенному ранее примерному инфраструктурному листу, любые изменения должны обсуждаться с Главным экспертом и визироваться им, если же инфраструктурной лист по каким-либо причинам не размещен, необходимо вместе с Главным экспертом компетенции разработать его.</w:t>
      </w:r>
    </w:p>
    <w:p w:rsidR="004E13C6" w:rsidRDefault="002F4C52">
      <w:pPr>
        <w:pStyle w:val="20"/>
        <w:framePr w:w="9283" w:h="12357" w:hRule="exact" w:wrap="none" w:vAnchor="page" w:hAnchor="page" w:x="1145" w:y="1616"/>
        <w:shd w:val="clear" w:color="auto" w:fill="auto"/>
        <w:spacing w:before="0" w:line="461" w:lineRule="exact"/>
        <w:ind w:firstLine="720"/>
      </w:pPr>
      <w:r>
        <w:rPr>
          <w:rStyle w:val="21"/>
        </w:rPr>
        <w:t>Инфраструктурный лист включает:</w:t>
      </w:r>
    </w:p>
    <w:p w:rsidR="004E13C6" w:rsidRDefault="002F4C52">
      <w:pPr>
        <w:pStyle w:val="20"/>
        <w:framePr w:w="9283" w:h="12357" w:hRule="exact" w:wrap="none" w:vAnchor="page" w:hAnchor="page" w:x="1145" w:y="1616"/>
        <w:numPr>
          <w:ilvl w:val="0"/>
          <w:numId w:val="3"/>
        </w:numPr>
        <w:shd w:val="clear" w:color="auto" w:fill="auto"/>
        <w:tabs>
          <w:tab w:val="left" w:pos="1450"/>
        </w:tabs>
        <w:spacing w:before="0" w:line="350" w:lineRule="exact"/>
        <w:ind w:left="1440" w:hanging="340"/>
        <w:jc w:val="left"/>
      </w:pPr>
      <w:r>
        <w:rPr>
          <w:rStyle w:val="21"/>
        </w:rPr>
        <w:t>перечень всего оборудования и материалов, которое будет на площадке от А до Я. (материалы, расходники, рабочие места(стол, стул, тумба), ручки, бумага, мусорное ведро и т.д.).</w:t>
      </w:r>
    </w:p>
    <w:p w:rsidR="004E13C6" w:rsidRDefault="002F4C52">
      <w:pPr>
        <w:pStyle w:val="20"/>
        <w:framePr w:w="9283" w:h="12357" w:hRule="exact" w:wrap="none" w:vAnchor="page" w:hAnchor="page" w:x="1145" w:y="1616"/>
        <w:numPr>
          <w:ilvl w:val="0"/>
          <w:numId w:val="3"/>
        </w:numPr>
        <w:shd w:val="clear" w:color="auto" w:fill="auto"/>
        <w:tabs>
          <w:tab w:val="left" w:pos="1450"/>
        </w:tabs>
        <w:spacing w:before="0" w:line="538" w:lineRule="exact"/>
        <w:ind w:left="1440" w:hanging="340"/>
      </w:pPr>
      <w:r>
        <w:rPr>
          <w:rStyle w:val="21"/>
        </w:rPr>
        <w:t>тулбокс участника.</w:t>
      </w:r>
    </w:p>
    <w:p w:rsidR="004E13C6" w:rsidRDefault="002F4C52">
      <w:pPr>
        <w:pStyle w:val="20"/>
        <w:framePr w:w="9283" w:h="12357" w:hRule="exact" w:wrap="none" w:vAnchor="page" w:hAnchor="page" w:x="1145" w:y="1616"/>
        <w:shd w:val="clear" w:color="auto" w:fill="auto"/>
        <w:spacing w:before="0" w:line="538" w:lineRule="exact"/>
        <w:ind w:firstLine="720"/>
      </w:pPr>
      <w:r>
        <w:rPr>
          <w:rStyle w:val="21"/>
        </w:rPr>
        <w:t>Тулбокс участника включает:</w:t>
      </w:r>
    </w:p>
    <w:p w:rsidR="004E13C6" w:rsidRDefault="002F4C52">
      <w:pPr>
        <w:pStyle w:val="20"/>
        <w:framePr w:w="9283" w:h="12357" w:hRule="exact" w:wrap="none" w:vAnchor="page" w:hAnchor="page" w:x="1145" w:y="1616"/>
        <w:numPr>
          <w:ilvl w:val="0"/>
          <w:numId w:val="3"/>
        </w:numPr>
        <w:shd w:val="clear" w:color="auto" w:fill="auto"/>
        <w:tabs>
          <w:tab w:val="left" w:pos="1450"/>
        </w:tabs>
        <w:spacing w:before="0" w:line="538" w:lineRule="exact"/>
        <w:ind w:left="1440" w:hanging="340"/>
      </w:pPr>
      <w:r>
        <w:rPr>
          <w:rStyle w:val="21"/>
        </w:rPr>
        <w:t>список инструмента, который должны привести с собой участники,</w:t>
      </w:r>
    </w:p>
    <w:p w:rsidR="004E13C6" w:rsidRDefault="002F4C52">
      <w:pPr>
        <w:pStyle w:val="130"/>
        <w:framePr w:w="9283" w:h="12357" w:hRule="exact" w:wrap="none" w:vAnchor="page" w:hAnchor="page" w:x="1145" w:y="1616"/>
        <w:shd w:val="clear" w:color="auto" w:fill="auto"/>
        <w:spacing w:after="14" w:line="260" w:lineRule="exact"/>
        <w:ind w:left="1440" w:firstLine="0"/>
      </w:pPr>
      <w:r>
        <w:rPr>
          <w:rStyle w:val="131"/>
        </w:rPr>
        <w:t>оговоренный ранее с главным экспертом</w:t>
      </w:r>
      <w:r>
        <w:rPr>
          <w:rStyle w:val="132"/>
        </w:rPr>
        <w:t>;</w:t>
      </w:r>
    </w:p>
    <w:p w:rsidR="004E13C6" w:rsidRDefault="002F4C52">
      <w:pPr>
        <w:pStyle w:val="130"/>
        <w:framePr w:w="9283" w:h="12357" w:hRule="exact" w:wrap="none" w:vAnchor="page" w:hAnchor="page" w:x="1145" w:y="1616"/>
        <w:numPr>
          <w:ilvl w:val="0"/>
          <w:numId w:val="3"/>
        </w:numPr>
        <w:shd w:val="clear" w:color="auto" w:fill="auto"/>
        <w:tabs>
          <w:tab w:val="left" w:pos="1450"/>
        </w:tabs>
        <w:spacing w:after="213" w:line="260" w:lineRule="exact"/>
        <w:ind w:left="1440"/>
        <w:jc w:val="both"/>
      </w:pPr>
      <w:r>
        <w:rPr>
          <w:rStyle w:val="131"/>
        </w:rPr>
        <w:t>каждый день предоставляется на проверку.</w:t>
      </w:r>
    </w:p>
    <w:p w:rsidR="004E13C6" w:rsidRDefault="002F4C52">
      <w:pPr>
        <w:pStyle w:val="10"/>
        <w:framePr w:w="9283" w:h="12357" w:hRule="exact" w:wrap="none" w:vAnchor="page" w:hAnchor="page" w:x="1145" w:y="1616"/>
        <w:shd w:val="clear" w:color="auto" w:fill="auto"/>
        <w:spacing w:after="64" w:line="260" w:lineRule="exact"/>
      </w:pPr>
      <w:bookmarkStart w:id="8" w:name="bookmark8"/>
      <w:r>
        <w:rPr>
          <w:rStyle w:val="12"/>
          <w:b/>
          <w:bCs/>
        </w:rPr>
        <w:t>Техника безопасности.</w:t>
      </w:r>
      <w:bookmarkEnd w:id="8"/>
    </w:p>
    <w:p w:rsidR="004E13C6" w:rsidRDefault="002F4C52">
      <w:pPr>
        <w:pStyle w:val="20"/>
        <w:framePr w:w="9283" w:h="12357" w:hRule="exact" w:wrap="none" w:vAnchor="page" w:hAnchor="page" w:x="1145" w:y="1616"/>
        <w:shd w:val="clear" w:color="auto" w:fill="auto"/>
        <w:spacing w:before="0" w:line="470" w:lineRule="exact"/>
        <w:ind w:firstLine="720"/>
      </w:pPr>
      <w:r>
        <w:rPr>
          <w:rStyle w:val="21"/>
        </w:rPr>
        <w:t>В методическую часть разработки документации входит ТБ на площадке. Следует тщательно проверить все инструкции и при необходимости внести изменения согласованные с Главным экспертом.</w:t>
      </w:r>
    </w:p>
    <w:p w:rsidR="004E13C6" w:rsidRDefault="002F4C52">
      <w:pPr>
        <w:pStyle w:val="20"/>
        <w:framePr w:w="9283" w:h="12357" w:hRule="exact" w:wrap="none" w:vAnchor="page" w:hAnchor="page" w:x="1145" w:y="1616"/>
        <w:shd w:val="clear" w:color="auto" w:fill="auto"/>
        <w:spacing w:before="0" w:line="365" w:lineRule="exact"/>
        <w:ind w:firstLine="720"/>
      </w:pPr>
      <w:r>
        <w:rPr>
          <w:rStyle w:val="21"/>
        </w:rPr>
        <w:t>Т.Б. на площадке обязательно включает описание:</w:t>
      </w:r>
    </w:p>
    <w:p w:rsidR="004E13C6" w:rsidRDefault="002F4C52">
      <w:pPr>
        <w:pStyle w:val="20"/>
        <w:framePr w:w="9283" w:h="12357" w:hRule="exact" w:wrap="none" w:vAnchor="page" w:hAnchor="page" w:x="1145" w:y="1616"/>
        <w:numPr>
          <w:ilvl w:val="0"/>
          <w:numId w:val="3"/>
        </w:numPr>
        <w:shd w:val="clear" w:color="auto" w:fill="auto"/>
        <w:tabs>
          <w:tab w:val="left" w:pos="1450"/>
        </w:tabs>
        <w:spacing w:before="0" w:line="365" w:lineRule="exact"/>
        <w:ind w:left="1440" w:hanging="340"/>
      </w:pPr>
      <w:r>
        <w:rPr>
          <w:rStyle w:val="21"/>
        </w:rPr>
        <w:t>спец, одежды обязательно;</w:t>
      </w:r>
    </w:p>
    <w:p w:rsidR="004E13C6" w:rsidRDefault="002F4C52">
      <w:pPr>
        <w:pStyle w:val="20"/>
        <w:framePr w:w="9283" w:h="12357" w:hRule="exact" w:wrap="none" w:vAnchor="page" w:hAnchor="page" w:x="1145" w:y="1616"/>
        <w:numPr>
          <w:ilvl w:val="0"/>
          <w:numId w:val="3"/>
        </w:numPr>
        <w:shd w:val="clear" w:color="auto" w:fill="auto"/>
        <w:tabs>
          <w:tab w:val="left" w:pos="1450"/>
        </w:tabs>
        <w:spacing w:before="0" w:line="365" w:lineRule="exact"/>
        <w:ind w:left="1440" w:hanging="340"/>
      </w:pPr>
      <w:r>
        <w:rPr>
          <w:rStyle w:val="21"/>
        </w:rPr>
        <w:t>средства защиты обязательно! (очки, респираторы, наушники если необходимы для участника и эксперта, защитная обувь для участника и эксперта по ТБ).</w:t>
      </w:r>
    </w:p>
    <w:p w:rsidR="004E13C6" w:rsidRDefault="002F4C52">
      <w:pPr>
        <w:pStyle w:val="20"/>
        <w:framePr w:w="9283" w:h="318" w:hRule="exact" w:wrap="none" w:vAnchor="page" w:hAnchor="page" w:x="1145" w:y="15434"/>
        <w:shd w:val="clear" w:color="auto" w:fill="auto"/>
        <w:spacing w:before="0" w:line="260" w:lineRule="exact"/>
        <w:ind w:right="220" w:firstLine="0"/>
        <w:jc w:val="center"/>
      </w:pPr>
      <w:r>
        <w:rPr>
          <w:rStyle w:val="21"/>
        </w:rPr>
        <w:t>и</w:t>
      </w:r>
    </w:p>
    <w:p w:rsidR="004E13C6" w:rsidRDefault="004E13C6">
      <w:pPr>
        <w:rPr>
          <w:sz w:val="2"/>
          <w:szCs w:val="2"/>
        </w:rPr>
        <w:sectPr w:rsidR="004E13C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E13C6" w:rsidRDefault="002F4C52">
      <w:pPr>
        <w:pStyle w:val="10"/>
        <w:framePr w:w="9302" w:h="2883" w:hRule="exact" w:wrap="none" w:vAnchor="page" w:hAnchor="page" w:x="1113" w:y="1558"/>
        <w:shd w:val="clear" w:color="auto" w:fill="auto"/>
        <w:spacing w:after="76" w:line="260" w:lineRule="exact"/>
      </w:pPr>
      <w:bookmarkStart w:id="9" w:name="bookmark9"/>
      <w:r>
        <w:rPr>
          <w:rStyle w:val="12"/>
          <w:b/>
          <w:bCs/>
        </w:rPr>
        <w:lastRenderedPageBreak/>
        <w:t>План застройки площадки.</w:t>
      </w:r>
      <w:bookmarkEnd w:id="9"/>
    </w:p>
    <w:p w:rsidR="004E13C6" w:rsidRDefault="002F4C52">
      <w:pPr>
        <w:pStyle w:val="20"/>
        <w:framePr w:w="9302" w:h="2883" w:hRule="exact" w:wrap="none" w:vAnchor="page" w:hAnchor="page" w:x="1113" w:y="1558"/>
        <w:shd w:val="clear" w:color="auto" w:fill="auto"/>
        <w:spacing w:before="0" w:line="461" w:lineRule="exact"/>
        <w:ind w:firstLine="720"/>
      </w:pPr>
      <w:r>
        <w:rPr>
          <w:rStyle w:val="21"/>
        </w:rPr>
        <w:t>ПЗ представляет собой документ, в котором графически указаны размеры помещения, расположение рабочих мест и зоны экспертов, так же указаны пути эвакуации из помещения. Данный документ должен соответствовать все СанПин РФ по данной компетенции.</w:t>
      </w:r>
    </w:p>
    <w:p w:rsidR="004E13C6" w:rsidRDefault="002F4C52">
      <w:pPr>
        <w:pStyle w:val="20"/>
        <w:framePr w:w="9302" w:h="2883" w:hRule="exact" w:wrap="none" w:vAnchor="page" w:hAnchor="page" w:x="1113" w:y="1558"/>
        <w:shd w:val="clear" w:color="auto" w:fill="auto"/>
        <w:spacing w:before="0" w:line="461" w:lineRule="exact"/>
        <w:ind w:firstLine="720"/>
      </w:pPr>
      <w:r>
        <w:rPr>
          <w:rStyle w:val="21"/>
        </w:rPr>
        <w:t>На картинке 2 приведен пример ПЗ.</w:t>
      </w:r>
    </w:p>
    <w:p w:rsidR="004E13C6" w:rsidRDefault="004919A8">
      <w:pPr>
        <w:framePr w:wrap="none" w:vAnchor="page" w:hAnchor="page" w:x="1598" w:y="4459"/>
        <w:rPr>
          <w:sz w:val="2"/>
          <w:szCs w:val="2"/>
        </w:rPr>
      </w:pPr>
      <w:r>
        <w:pict>
          <v:shape id="_x0000_i1027" type="#_x0000_t75" style="width:421.7pt;height:268.35pt">
            <v:imagedata r:id="rId11" r:href="rId12"/>
          </v:shape>
        </w:pict>
      </w:r>
    </w:p>
    <w:p w:rsidR="004E13C6" w:rsidRDefault="002F4C52">
      <w:pPr>
        <w:pStyle w:val="a8"/>
        <w:framePr w:wrap="none" w:vAnchor="page" w:hAnchor="page" w:x="4142" w:y="9958"/>
        <w:shd w:val="clear" w:color="auto" w:fill="auto"/>
        <w:spacing w:line="260" w:lineRule="exact"/>
      </w:pPr>
      <w:r>
        <w:rPr>
          <w:rStyle w:val="a9"/>
        </w:rPr>
        <w:t xml:space="preserve">Рисунок 2 </w:t>
      </w:r>
      <w:r>
        <w:rPr>
          <w:rStyle w:val="aa"/>
        </w:rPr>
        <w:t xml:space="preserve">- </w:t>
      </w:r>
      <w:r>
        <w:rPr>
          <w:rStyle w:val="a9"/>
        </w:rPr>
        <w:t>План застройки</w:t>
      </w:r>
    </w:p>
    <w:p w:rsidR="004E13C6" w:rsidRDefault="002F4C52">
      <w:pPr>
        <w:pStyle w:val="10"/>
        <w:framePr w:w="9302" w:h="3645" w:hRule="exact" w:wrap="none" w:vAnchor="page" w:hAnchor="page" w:x="1113" w:y="10990"/>
        <w:shd w:val="clear" w:color="auto" w:fill="auto"/>
        <w:spacing w:after="66" w:line="260" w:lineRule="exact"/>
      </w:pPr>
      <w:bookmarkStart w:id="10" w:name="bookmark10"/>
      <w:r>
        <w:rPr>
          <w:rStyle w:val="12"/>
          <w:b/>
          <w:bCs/>
        </w:rPr>
        <w:t>Разработка деловой и рабочей программы Чемпионата</w:t>
      </w:r>
      <w:bookmarkEnd w:id="10"/>
    </w:p>
    <w:p w:rsidR="004E13C6" w:rsidRDefault="002F4C52">
      <w:pPr>
        <w:pStyle w:val="20"/>
        <w:framePr w:w="9302" w:h="3645" w:hRule="exact" w:wrap="none" w:vAnchor="page" w:hAnchor="page" w:x="1113" w:y="10990"/>
        <w:shd w:val="clear" w:color="auto" w:fill="auto"/>
        <w:spacing w:before="0" w:line="461" w:lineRule="exact"/>
        <w:ind w:firstLine="720"/>
      </w:pPr>
      <w:r>
        <w:rPr>
          <w:rStyle w:val="21"/>
        </w:rPr>
        <w:t>Далее вместе с руководством площадки и Главным экспертом</w:t>
      </w:r>
    </w:p>
    <w:p w:rsidR="004E13C6" w:rsidRDefault="002F4C52">
      <w:pPr>
        <w:pStyle w:val="20"/>
        <w:framePr w:w="9302" w:h="3645" w:hRule="exact" w:wrap="none" w:vAnchor="page" w:hAnchor="page" w:x="1113" w:y="10990"/>
        <w:shd w:val="clear" w:color="auto" w:fill="auto"/>
        <w:spacing w:before="0" w:line="461" w:lineRule="exact"/>
        <w:ind w:firstLine="0"/>
        <w:jc w:val="left"/>
      </w:pPr>
      <w:r>
        <w:rPr>
          <w:rStyle w:val="21"/>
        </w:rPr>
        <w:t>разрабатываются деловая и соревновательная программы, следует пригласить</w:t>
      </w:r>
    </w:p>
    <w:p w:rsidR="004E13C6" w:rsidRDefault="002F4C52">
      <w:pPr>
        <w:pStyle w:val="20"/>
        <w:framePr w:w="9302" w:h="3645" w:hRule="exact" w:wrap="none" w:vAnchor="page" w:hAnchor="page" w:x="1113" w:y="10990"/>
        <w:shd w:val="clear" w:color="auto" w:fill="auto"/>
        <w:spacing w:before="0" w:line="461" w:lineRule="exact"/>
        <w:ind w:firstLine="0"/>
        <w:jc w:val="left"/>
      </w:pPr>
      <w:r>
        <w:rPr>
          <w:rStyle w:val="21"/>
        </w:rPr>
        <w:t>работодателей по данной компетенции, спонсоров в качестве докладчиков и</w:t>
      </w:r>
    </w:p>
    <w:p w:rsidR="004E13C6" w:rsidRDefault="002F4C52">
      <w:pPr>
        <w:pStyle w:val="20"/>
        <w:framePr w:w="9302" w:h="3645" w:hRule="exact" w:wrap="none" w:vAnchor="page" w:hAnchor="page" w:x="1113" w:y="10990"/>
        <w:shd w:val="clear" w:color="auto" w:fill="auto"/>
        <w:spacing w:before="0" w:line="461" w:lineRule="exact"/>
        <w:ind w:firstLine="0"/>
        <w:jc w:val="left"/>
      </w:pPr>
      <w:r>
        <w:rPr>
          <w:rStyle w:val="21"/>
        </w:rPr>
        <w:t>возможно при их согласии членов жюри. Деловая программа должна</w:t>
      </w:r>
    </w:p>
    <w:p w:rsidR="004E13C6" w:rsidRDefault="002F4C52">
      <w:pPr>
        <w:pStyle w:val="20"/>
        <w:framePr w:w="9302" w:h="3645" w:hRule="exact" w:wrap="none" w:vAnchor="page" w:hAnchor="page" w:x="1113" w:y="10990"/>
        <w:shd w:val="clear" w:color="auto" w:fill="auto"/>
        <w:spacing w:before="0" w:line="461" w:lineRule="exact"/>
        <w:ind w:firstLine="0"/>
        <w:jc w:val="left"/>
      </w:pPr>
      <w:r>
        <w:rPr>
          <w:rStyle w:val="21"/>
        </w:rPr>
        <w:t>популяризировать Чемпионат, носить профориентационный характер и</w:t>
      </w:r>
    </w:p>
    <w:p w:rsidR="004E13C6" w:rsidRDefault="002F4C52">
      <w:pPr>
        <w:pStyle w:val="20"/>
        <w:framePr w:w="9302" w:h="3645" w:hRule="exact" w:wrap="none" w:vAnchor="page" w:hAnchor="page" w:x="1113" w:y="10990"/>
        <w:shd w:val="clear" w:color="auto" w:fill="auto"/>
        <w:spacing w:before="0" w:line="461" w:lineRule="exact"/>
        <w:ind w:firstLine="0"/>
        <w:jc w:val="left"/>
      </w:pPr>
      <w:r>
        <w:rPr>
          <w:rStyle w:val="21"/>
        </w:rPr>
        <w:t>подчеркивать важность Чемпионата, возможность трудоустройства, адаптации</w:t>
      </w:r>
    </w:p>
    <w:p w:rsidR="004E13C6" w:rsidRDefault="002F4C52">
      <w:pPr>
        <w:pStyle w:val="20"/>
        <w:framePr w:w="9302" w:h="3645" w:hRule="exact" w:wrap="none" w:vAnchor="page" w:hAnchor="page" w:x="1113" w:y="10990"/>
        <w:shd w:val="clear" w:color="auto" w:fill="auto"/>
        <w:spacing w:before="0" w:line="260" w:lineRule="exact"/>
        <w:ind w:firstLine="0"/>
        <w:jc w:val="left"/>
      </w:pPr>
      <w:r>
        <w:rPr>
          <w:rStyle w:val="21"/>
        </w:rPr>
        <w:t>в обществе людей с инвалидностью, нести доброе и хорошее напутствие.</w:t>
      </w:r>
    </w:p>
    <w:p w:rsidR="004E13C6" w:rsidRDefault="002F4C52">
      <w:pPr>
        <w:pStyle w:val="a5"/>
        <w:framePr w:wrap="none" w:vAnchor="page" w:hAnchor="page" w:x="5682" w:y="15316"/>
        <w:shd w:val="clear" w:color="auto" w:fill="auto"/>
        <w:spacing w:line="210" w:lineRule="exact"/>
        <w:jc w:val="left"/>
      </w:pPr>
      <w:r>
        <w:rPr>
          <w:rStyle w:val="a6"/>
          <w:b/>
          <w:bCs/>
        </w:rPr>
        <w:t>12</w:t>
      </w:r>
    </w:p>
    <w:p w:rsidR="004E13C6" w:rsidRDefault="004E13C6">
      <w:pPr>
        <w:rPr>
          <w:sz w:val="2"/>
          <w:szCs w:val="2"/>
        </w:rPr>
        <w:sectPr w:rsidR="004E13C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E13C6" w:rsidRDefault="002F4C52">
      <w:pPr>
        <w:pStyle w:val="20"/>
        <w:framePr w:w="9226" w:h="2793" w:hRule="exact" w:wrap="none" w:vAnchor="page" w:hAnchor="page" w:x="1151" w:y="1420"/>
        <w:shd w:val="clear" w:color="auto" w:fill="auto"/>
        <w:spacing w:before="0"/>
        <w:ind w:firstLine="700"/>
      </w:pPr>
      <w:r>
        <w:rPr>
          <w:rStyle w:val="21"/>
        </w:rPr>
        <w:lastRenderedPageBreak/>
        <w:t>Программа соревнование включает все модули КЗ с перерывами, отдельно высчитывается в общей сложности время работы на всеми модулями и оно утверждается с Главным экспертом.</w:t>
      </w:r>
    </w:p>
    <w:p w:rsidR="004E13C6" w:rsidRDefault="002F4C52">
      <w:pPr>
        <w:pStyle w:val="20"/>
        <w:framePr w:w="9226" w:h="2793" w:hRule="exact" w:wrap="none" w:vAnchor="page" w:hAnchor="page" w:x="1151" w:y="1420"/>
        <w:shd w:val="clear" w:color="auto" w:fill="auto"/>
        <w:spacing w:before="0"/>
        <w:ind w:firstLine="700"/>
      </w:pPr>
      <w:r>
        <w:rPr>
          <w:rStyle w:val="21"/>
        </w:rPr>
        <w:t>Пример документа, форма может меняться организаторами, с обязательным предупреждением о внесении изменений Главного регионального эксперта:</w:t>
      </w:r>
    </w:p>
    <w:p w:rsidR="004E13C6" w:rsidRDefault="002F4C52">
      <w:pPr>
        <w:pStyle w:val="a5"/>
        <w:framePr w:wrap="none" w:vAnchor="page" w:hAnchor="page" w:x="5620" w:y="15335"/>
        <w:shd w:val="clear" w:color="auto" w:fill="auto"/>
        <w:spacing w:line="210" w:lineRule="exact"/>
        <w:jc w:val="left"/>
      </w:pPr>
      <w:r>
        <w:rPr>
          <w:rStyle w:val="a6"/>
          <w:b/>
          <w:bCs/>
        </w:rPr>
        <w:t>13</w:t>
      </w:r>
    </w:p>
    <w:p w:rsidR="004E13C6" w:rsidRDefault="004E13C6">
      <w:pPr>
        <w:rPr>
          <w:sz w:val="2"/>
          <w:szCs w:val="2"/>
        </w:rPr>
        <w:sectPr w:rsidR="004E13C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E13C6" w:rsidRDefault="002F4C52">
      <w:pPr>
        <w:pStyle w:val="20"/>
        <w:framePr w:w="9998" w:h="1484" w:hRule="exact" w:wrap="none" w:vAnchor="page" w:hAnchor="page" w:x="912" w:y="12737"/>
        <w:shd w:val="clear" w:color="auto" w:fill="auto"/>
        <w:tabs>
          <w:tab w:val="left" w:pos="6411"/>
        </w:tabs>
        <w:spacing w:before="0" w:line="475" w:lineRule="exact"/>
        <w:ind w:left="320" w:right="500" w:firstLine="660"/>
      </w:pPr>
      <w:r>
        <w:rPr>
          <w:rStyle w:val="21"/>
        </w:rPr>
        <w:lastRenderedPageBreak/>
        <w:t>При подозрении в нарушении правил или Кодекса этики Главным экспертом, такой Главный региональный эксперт подпадает под действие Регламента о решении вопросов и споров.</w:t>
      </w:r>
      <w:r>
        <w:rPr>
          <w:rStyle w:val="21"/>
        </w:rPr>
        <w:tab/>
      </w:r>
      <w:r>
        <w:rPr>
          <w:rStyle w:val="2e"/>
        </w:rPr>
        <w:t>,</w:t>
      </w:r>
    </w:p>
    <w:p w:rsidR="004E13C6" w:rsidRDefault="002F4C52">
      <w:pPr>
        <w:pStyle w:val="a5"/>
        <w:framePr w:wrap="none" w:vAnchor="page" w:hAnchor="page" w:x="5722" w:y="15297"/>
        <w:shd w:val="clear" w:color="auto" w:fill="auto"/>
        <w:spacing w:line="210" w:lineRule="exact"/>
        <w:jc w:val="left"/>
      </w:pPr>
      <w:r>
        <w:rPr>
          <w:rStyle w:val="ab"/>
          <w:b/>
          <w:bCs/>
        </w:rPr>
        <w:t>14</w:t>
      </w:r>
    </w:p>
    <w:p w:rsidR="004E13C6" w:rsidRDefault="004919A8">
      <w:pPr>
        <w:framePr w:wrap="none" w:vAnchor="page" w:hAnchor="page" w:x="912" w:y="1660"/>
        <w:rPr>
          <w:sz w:val="2"/>
          <w:szCs w:val="2"/>
        </w:rPr>
      </w:pPr>
      <w:r>
        <w:pict>
          <v:shape id="_x0000_i1028" type="#_x0000_t75" style="width:500.25pt;height:547pt">
            <v:imagedata r:id="rId13" r:href="rId14"/>
          </v:shape>
        </w:pict>
      </w:r>
    </w:p>
    <w:p w:rsidR="004E13C6" w:rsidRDefault="004E13C6">
      <w:pPr>
        <w:rPr>
          <w:sz w:val="2"/>
          <w:szCs w:val="2"/>
        </w:rPr>
        <w:sectPr w:rsidR="004E13C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E13C6" w:rsidRDefault="002F4C52">
      <w:pPr>
        <w:pStyle w:val="10"/>
        <w:framePr w:w="9662" w:h="13467" w:hRule="exact" w:wrap="none" w:vAnchor="page" w:hAnchor="page" w:x="1074" w:y="1574"/>
        <w:shd w:val="clear" w:color="auto" w:fill="auto"/>
        <w:spacing w:after="112" w:line="260" w:lineRule="exact"/>
      </w:pPr>
      <w:bookmarkStart w:id="11" w:name="bookmark11"/>
      <w:r>
        <w:rPr>
          <w:rStyle w:val="12"/>
          <w:b/>
          <w:bCs/>
        </w:rPr>
        <w:lastRenderedPageBreak/>
        <w:t>Заместитель Главного эксперта</w:t>
      </w:r>
      <w:bookmarkEnd w:id="11"/>
    </w:p>
    <w:p w:rsidR="004E13C6" w:rsidRDefault="002F4C52">
      <w:pPr>
        <w:pStyle w:val="20"/>
        <w:framePr w:w="9662" w:h="13467" w:hRule="exact" w:wrap="none" w:vAnchor="page" w:hAnchor="page" w:x="1074" w:y="1574"/>
        <w:shd w:val="clear" w:color="auto" w:fill="auto"/>
        <w:spacing w:before="0" w:line="461" w:lineRule="exact"/>
        <w:ind w:right="400" w:firstLine="780"/>
      </w:pPr>
      <w:r>
        <w:rPr>
          <w:rStyle w:val="21"/>
        </w:rPr>
        <w:t>Эксперт, отвечающий за содействие Главному региональному эксперту в деле подготовки и проведения Национального чемпионата «АБИЛИМПИКС». Заместитель Главного эксперта может являться членом Организационного комитета.</w:t>
      </w:r>
    </w:p>
    <w:p w:rsidR="004E13C6" w:rsidRDefault="002F4C52">
      <w:pPr>
        <w:pStyle w:val="20"/>
        <w:framePr w:w="9662" w:h="13467" w:hRule="exact" w:wrap="none" w:vAnchor="page" w:hAnchor="page" w:x="1074" w:y="1574"/>
        <w:shd w:val="clear" w:color="auto" w:fill="auto"/>
        <w:spacing w:before="0" w:line="461" w:lineRule="exact"/>
        <w:ind w:firstLine="780"/>
      </w:pPr>
      <w:r>
        <w:rPr>
          <w:rStyle w:val="21"/>
        </w:rPr>
        <w:t>Квалификация, опыт, личные качества и этические критерии</w:t>
      </w:r>
    </w:p>
    <w:p w:rsidR="004E13C6" w:rsidRDefault="002F4C52">
      <w:pPr>
        <w:pStyle w:val="20"/>
        <w:framePr w:w="9662" w:h="13467" w:hRule="exact" w:wrap="none" w:vAnchor="page" w:hAnchor="page" w:x="1074" w:y="1574"/>
        <w:shd w:val="clear" w:color="auto" w:fill="auto"/>
        <w:spacing w:before="0" w:line="461" w:lineRule="exact"/>
        <w:ind w:right="400" w:firstLine="780"/>
      </w:pPr>
      <w:r>
        <w:rPr>
          <w:rStyle w:val="21"/>
        </w:rPr>
        <w:t>Кроме квалификации, опыта, личных качеств и этических критериев, необходимых Эксперту, Заместитель Главного эксперта обязан:</w:t>
      </w:r>
    </w:p>
    <w:p w:rsidR="004E13C6" w:rsidRDefault="002F4C52">
      <w:pPr>
        <w:pStyle w:val="20"/>
        <w:framePr w:w="9662" w:h="13467" w:hRule="exact" w:wrap="none" w:vAnchor="page" w:hAnchor="page" w:x="1074" w:y="1574"/>
        <w:numPr>
          <w:ilvl w:val="0"/>
          <w:numId w:val="3"/>
        </w:numPr>
        <w:shd w:val="clear" w:color="auto" w:fill="auto"/>
        <w:tabs>
          <w:tab w:val="left" w:pos="1449"/>
        </w:tabs>
        <w:spacing w:before="0" w:line="461" w:lineRule="exact"/>
        <w:ind w:left="640" w:firstLine="140"/>
        <w:jc w:val="left"/>
      </w:pPr>
      <w:r>
        <w:rPr>
          <w:rStyle w:val="21"/>
        </w:rPr>
        <w:t>выступать в роли Эксперта как минимум на двух чемпионатах (учитывая текущий чемпионат);</w:t>
      </w:r>
    </w:p>
    <w:p w:rsidR="004E13C6" w:rsidRDefault="002F4C52">
      <w:pPr>
        <w:pStyle w:val="20"/>
        <w:framePr w:w="9662" w:h="13467" w:hRule="exact" w:wrap="none" w:vAnchor="page" w:hAnchor="page" w:x="1074" w:y="1574"/>
        <w:numPr>
          <w:ilvl w:val="0"/>
          <w:numId w:val="3"/>
        </w:numPr>
        <w:shd w:val="clear" w:color="auto" w:fill="auto"/>
        <w:tabs>
          <w:tab w:val="left" w:pos="1449"/>
        </w:tabs>
        <w:spacing w:before="0" w:line="470" w:lineRule="exact"/>
        <w:ind w:firstLine="780"/>
      </w:pPr>
      <w:r>
        <w:rPr>
          <w:rStyle w:val="21"/>
        </w:rPr>
        <w:t>обладать высочайшей квалификацией;</w:t>
      </w:r>
    </w:p>
    <w:p w:rsidR="004E13C6" w:rsidRDefault="002F4C52">
      <w:pPr>
        <w:pStyle w:val="20"/>
        <w:framePr w:w="9662" w:h="13467" w:hRule="exact" w:wrap="none" w:vAnchor="page" w:hAnchor="page" w:x="1074" w:y="1574"/>
        <w:numPr>
          <w:ilvl w:val="0"/>
          <w:numId w:val="3"/>
        </w:numPr>
        <w:shd w:val="clear" w:color="auto" w:fill="auto"/>
        <w:tabs>
          <w:tab w:val="left" w:pos="1449"/>
        </w:tabs>
        <w:spacing w:before="0" w:line="470" w:lineRule="exact"/>
        <w:ind w:left="640" w:firstLine="140"/>
        <w:jc w:val="left"/>
      </w:pPr>
      <w:r>
        <w:rPr>
          <w:rStyle w:val="21"/>
        </w:rPr>
        <w:t>обладать высокой компетентностью и опытом в своей специальности;</w:t>
      </w:r>
    </w:p>
    <w:p w:rsidR="004E13C6" w:rsidRDefault="002F4C52">
      <w:pPr>
        <w:pStyle w:val="20"/>
        <w:framePr w:w="9662" w:h="13467" w:hRule="exact" w:wrap="none" w:vAnchor="page" w:hAnchor="page" w:x="1074" w:y="1574"/>
        <w:numPr>
          <w:ilvl w:val="0"/>
          <w:numId w:val="3"/>
        </w:numPr>
        <w:shd w:val="clear" w:color="auto" w:fill="auto"/>
        <w:tabs>
          <w:tab w:val="left" w:pos="1449"/>
        </w:tabs>
        <w:spacing w:before="0" w:line="470" w:lineRule="exact"/>
        <w:ind w:firstLine="780"/>
      </w:pPr>
      <w:r>
        <w:rPr>
          <w:rStyle w:val="21"/>
        </w:rPr>
        <w:t>обладать хорошими навыками организатора и руководителя;</w:t>
      </w:r>
    </w:p>
    <w:p w:rsidR="004E13C6" w:rsidRDefault="002F4C52">
      <w:pPr>
        <w:pStyle w:val="20"/>
        <w:framePr w:w="9662" w:h="13467" w:hRule="exact" w:wrap="none" w:vAnchor="page" w:hAnchor="page" w:x="1074" w:y="1574"/>
        <w:numPr>
          <w:ilvl w:val="0"/>
          <w:numId w:val="3"/>
        </w:numPr>
        <w:shd w:val="clear" w:color="auto" w:fill="auto"/>
        <w:tabs>
          <w:tab w:val="left" w:pos="1449"/>
        </w:tabs>
        <w:spacing w:before="0" w:line="470" w:lineRule="exact"/>
        <w:ind w:firstLine="780"/>
      </w:pPr>
      <w:r>
        <w:rPr>
          <w:rStyle w:val="21"/>
        </w:rPr>
        <w:t>обладать хорошими навыками межличностного общения;</w:t>
      </w:r>
    </w:p>
    <w:p w:rsidR="004E13C6" w:rsidRDefault="002F4C52">
      <w:pPr>
        <w:pStyle w:val="20"/>
        <w:framePr w:w="9662" w:h="13467" w:hRule="exact" w:wrap="none" w:vAnchor="page" w:hAnchor="page" w:x="1074" w:y="1574"/>
        <w:numPr>
          <w:ilvl w:val="0"/>
          <w:numId w:val="3"/>
        </w:numPr>
        <w:shd w:val="clear" w:color="auto" w:fill="auto"/>
        <w:tabs>
          <w:tab w:val="left" w:pos="1449"/>
        </w:tabs>
        <w:spacing w:before="0" w:line="461" w:lineRule="exact"/>
        <w:ind w:left="640" w:firstLine="140"/>
        <w:jc w:val="left"/>
      </w:pPr>
      <w:r>
        <w:rPr>
          <w:rStyle w:val="21"/>
        </w:rPr>
        <w:t>обладать хорошими коммуникационными навыками (письменная и устная речь);</w:t>
      </w:r>
    </w:p>
    <w:p w:rsidR="004E13C6" w:rsidRDefault="002F4C52">
      <w:pPr>
        <w:pStyle w:val="20"/>
        <w:framePr w:w="9662" w:h="13467" w:hRule="exact" w:wrap="none" w:vAnchor="page" w:hAnchor="page" w:x="1074" w:y="1574"/>
        <w:numPr>
          <w:ilvl w:val="0"/>
          <w:numId w:val="3"/>
        </w:numPr>
        <w:shd w:val="clear" w:color="auto" w:fill="auto"/>
        <w:tabs>
          <w:tab w:val="left" w:pos="1449"/>
        </w:tabs>
        <w:spacing w:before="0" w:line="461" w:lineRule="exact"/>
        <w:ind w:left="640" w:right="400" w:firstLine="140"/>
      </w:pPr>
      <w:r>
        <w:rPr>
          <w:rStyle w:val="21"/>
        </w:rPr>
        <w:t>уметь пользоваться компьютером и интернетом (в частности, для того, чтобы вести Дискуссионный форум по своей специальности и работать в партнерстве с Главным экспертом и Техническим директором);</w:t>
      </w:r>
    </w:p>
    <w:p w:rsidR="004E13C6" w:rsidRDefault="002F4C52">
      <w:pPr>
        <w:pStyle w:val="20"/>
        <w:framePr w:w="9662" w:h="13467" w:hRule="exact" w:wrap="none" w:vAnchor="page" w:hAnchor="page" w:x="1074" w:y="1574"/>
        <w:shd w:val="clear" w:color="auto" w:fill="auto"/>
        <w:spacing w:before="0" w:line="461" w:lineRule="exact"/>
        <w:ind w:right="400" w:firstLine="780"/>
      </w:pPr>
      <w:r>
        <w:rPr>
          <w:rStyle w:val="21"/>
        </w:rPr>
        <w:t>Заместитель Главного регионального эксперта получает задания от Главного эксперта. Он работает совместно с Главным региональным экспертом и Председателем жюри (Организационный комитет чемпионата). Главная обязанность Заместителя Главного регионального эксперта - оказывать помощь Главному эксперту.</w:t>
      </w:r>
    </w:p>
    <w:p w:rsidR="004E13C6" w:rsidRDefault="002F4C52">
      <w:pPr>
        <w:pStyle w:val="20"/>
        <w:framePr w:w="9662" w:h="13467" w:hRule="exact" w:wrap="none" w:vAnchor="page" w:hAnchor="page" w:x="1074" w:y="1574"/>
        <w:shd w:val="clear" w:color="auto" w:fill="auto"/>
        <w:spacing w:before="0" w:line="461" w:lineRule="exact"/>
        <w:ind w:right="400" w:firstLine="780"/>
      </w:pPr>
      <w:r>
        <w:rPr>
          <w:rStyle w:val="21"/>
        </w:rPr>
        <w:t>Заместитель Главного регионального эксперта согласовывает с Главным экспертом Техническое описание, с тем, чтобы убедиться, что все изменения Технического описания являются полными, что их одобрили и подписали как минимум 80% Экспертов.</w:t>
      </w:r>
    </w:p>
    <w:p w:rsidR="004E13C6" w:rsidRDefault="002F4C52">
      <w:pPr>
        <w:pStyle w:val="a5"/>
        <w:framePr w:wrap="none" w:vAnchor="page" w:hAnchor="page" w:x="5649" w:y="15318"/>
        <w:shd w:val="clear" w:color="auto" w:fill="auto"/>
        <w:spacing w:line="210" w:lineRule="exact"/>
        <w:jc w:val="left"/>
      </w:pPr>
      <w:r>
        <w:rPr>
          <w:rStyle w:val="a6"/>
          <w:b/>
          <w:bCs/>
        </w:rPr>
        <w:t>15</w:t>
      </w:r>
    </w:p>
    <w:p w:rsidR="004E13C6" w:rsidRDefault="004E13C6">
      <w:pPr>
        <w:rPr>
          <w:sz w:val="2"/>
          <w:szCs w:val="2"/>
        </w:rPr>
        <w:sectPr w:rsidR="004E13C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E13C6" w:rsidRDefault="002F4C52">
      <w:pPr>
        <w:pStyle w:val="20"/>
        <w:framePr w:w="9662" w:h="13688" w:hRule="exact" w:wrap="none" w:vAnchor="page" w:hAnchor="page" w:x="1074" w:y="1477"/>
        <w:shd w:val="clear" w:color="auto" w:fill="auto"/>
        <w:spacing w:before="0" w:after="116" w:line="437" w:lineRule="exact"/>
        <w:ind w:right="380" w:firstLine="740"/>
      </w:pPr>
      <w:r>
        <w:rPr>
          <w:rStyle w:val="21"/>
        </w:rPr>
        <w:lastRenderedPageBreak/>
        <w:t>При подозрении в нарушении правил или Кодекса этики, Заместитель Главного эксперта подпадает под действие Регламента о решении вопросов и споров.</w:t>
      </w:r>
    </w:p>
    <w:p w:rsidR="004E13C6" w:rsidRDefault="002F4C52">
      <w:pPr>
        <w:pStyle w:val="20"/>
        <w:framePr w:w="9662" w:h="13688" w:hRule="exact" w:wrap="none" w:vAnchor="page" w:hAnchor="page" w:x="1074" w:y="1477"/>
        <w:shd w:val="clear" w:color="auto" w:fill="auto"/>
        <w:spacing w:before="0" w:after="265" w:line="442" w:lineRule="exact"/>
        <w:ind w:right="380" w:firstLine="740"/>
      </w:pPr>
      <w:r>
        <w:rPr>
          <w:rStyle w:val="21"/>
        </w:rPr>
        <w:t>При подготовке к соревнованиям необходимо контролировать наличие всех видов оборудования, программного обеспечения и материалов для проведения Чемпионата.</w:t>
      </w:r>
    </w:p>
    <w:p w:rsidR="004E13C6" w:rsidRDefault="002F4C52">
      <w:pPr>
        <w:pStyle w:val="10"/>
        <w:framePr w:w="9662" w:h="13688" w:hRule="exact" w:wrap="none" w:vAnchor="page" w:hAnchor="page" w:x="1074" w:y="1477"/>
        <w:shd w:val="clear" w:color="auto" w:fill="auto"/>
        <w:spacing w:after="218" w:line="260" w:lineRule="exact"/>
      </w:pPr>
      <w:bookmarkStart w:id="12" w:name="bookmark12"/>
      <w:r>
        <w:rPr>
          <w:rStyle w:val="12"/>
          <w:b/>
          <w:bCs/>
        </w:rPr>
        <w:t>Организация работы площадки.</w:t>
      </w:r>
      <w:bookmarkEnd w:id="12"/>
    </w:p>
    <w:p w:rsidR="004E13C6" w:rsidRDefault="002F4C52">
      <w:pPr>
        <w:pStyle w:val="10"/>
        <w:framePr w:w="9662" w:h="13688" w:hRule="exact" w:wrap="none" w:vAnchor="page" w:hAnchor="page" w:x="1074" w:y="1477"/>
        <w:shd w:val="clear" w:color="auto" w:fill="auto"/>
        <w:spacing w:after="22" w:line="260" w:lineRule="exact"/>
      </w:pPr>
      <w:bookmarkStart w:id="13" w:name="bookmark13"/>
      <w:r>
        <w:rPr>
          <w:rStyle w:val="12"/>
          <w:b/>
          <w:bCs/>
        </w:rPr>
        <w:t>День С-1.</w:t>
      </w:r>
      <w:bookmarkEnd w:id="13"/>
    </w:p>
    <w:p w:rsidR="004E13C6" w:rsidRDefault="002F4C52">
      <w:pPr>
        <w:pStyle w:val="20"/>
        <w:framePr w:w="9662" w:h="13688" w:hRule="exact" w:wrap="none" w:vAnchor="page" w:hAnchor="page" w:x="1074" w:y="1477"/>
        <w:shd w:val="clear" w:color="auto" w:fill="auto"/>
        <w:spacing w:before="0" w:line="451" w:lineRule="exact"/>
        <w:ind w:right="380" w:firstLine="740"/>
      </w:pPr>
      <w:r>
        <w:rPr>
          <w:rStyle w:val="21"/>
        </w:rPr>
        <w:t>За день до соревнований возможно в рамках открытия Чемпионата провести встречу и обязательную регистрацию участников, Экспертов, в табличной форме, членов Оргкомитета, волонтеров, представителей рабочей группы Национального чемпионата, бизнес- партнеров соревнований.</w:t>
      </w:r>
    </w:p>
    <w:p w:rsidR="004E13C6" w:rsidRDefault="002F4C52">
      <w:pPr>
        <w:pStyle w:val="20"/>
        <w:framePr w:w="9662" w:h="13688" w:hRule="exact" w:wrap="none" w:vAnchor="page" w:hAnchor="page" w:x="1074" w:y="1477"/>
        <w:shd w:val="clear" w:color="auto" w:fill="auto"/>
        <w:spacing w:before="0" w:line="451" w:lineRule="exact"/>
        <w:ind w:right="380" w:firstLine="740"/>
      </w:pPr>
      <w:r>
        <w:rPr>
          <w:rStyle w:val="21"/>
        </w:rPr>
        <w:t>Провести инструктаж по технике безопасности, подтвержденный соответствующими ведомостями.</w:t>
      </w:r>
    </w:p>
    <w:p w:rsidR="004E13C6" w:rsidRDefault="002F4C52">
      <w:pPr>
        <w:pStyle w:val="20"/>
        <w:framePr w:w="9662" w:h="13688" w:hRule="exact" w:wrap="none" w:vAnchor="page" w:hAnchor="page" w:x="1074" w:y="1477"/>
        <w:shd w:val="clear" w:color="auto" w:fill="auto"/>
        <w:spacing w:before="0" w:line="442" w:lineRule="exact"/>
        <w:ind w:right="380" w:firstLine="740"/>
      </w:pPr>
      <w:r>
        <w:rPr>
          <w:rStyle w:val="21"/>
        </w:rPr>
        <w:t>Обеспечить безопасность проведения мероприятий: для этого назначить ответственное лицо по ТБ, что должно быть запротокалированно при распределении ролей экспертов.</w:t>
      </w:r>
    </w:p>
    <w:p w:rsidR="004E13C6" w:rsidRDefault="002F4C52">
      <w:pPr>
        <w:pStyle w:val="20"/>
        <w:framePr w:w="9662" w:h="13688" w:hRule="exact" w:wrap="none" w:vAnchor="page" w:hAnchor="page" w:x="1074" w:y="1477"/>
        <w:shd w:val="clear" w:color="auto" w:fill="auto"/>
        <w:spacing w:before="0" w:after="122" w:line="260" w:lineRule="exact"/>
        <w:ind w:firstLine="740"/>
      </w:pPr>
      <w:r>
        <w:rPr>
          <w:rStyle w:val="21"/>
        </w:rPr>
        <w:t>В данный день должны быть выполнены следующие действия:</w:t>
      </w:r>
    </w:p>
    <w:p w:rsidR="004E13C6" w:rsidRDefault="002F4C52">
      <w:pPr>
        <w:pStyle w:val="20"/>
        <w:framePr w:w="9662" w:h="13688" w:hRule="exact" w:wrap="none" w:vAnchor="page" w:hAnchor="page" w:x="1074" w:y="1477"/>
        <w:numPr>
          <w:ilvl w:val="0"/>
          <w:numId w:val="5"/>
        </w:numPr>
        <w:shd w:val="clear" w:color="auto" w:fill="auto"/>
        <w:tabs>
          <w:tab w:val="left" w:pos="1084"/>
        </w:tabs>
        <w:spacing w:before="0" w:after="76" w:line="260" w:lineRule="exact"/>
        <w:ind w:firstLine="740"/>
      </w:pPr>
      <w:r>
        <w:rPr>
          <w:rStyle w:val="21"/>
        </w:rPr>
        <w:t>Сбор участников и экспертов.</w:t>
      </w:r>
    </w:p>
    <w:p w:rsidR="004E13C6" w:rsidRDefault="002F4C52">
      <w:pPr>
        <w:pStyle w:val="20"/>
        <w:framePr w:w="9662" w:h="13688" w:hRule="exact" w:wrap="none" w:vAnchor="page" w:hAnchor="page" w:x="1074" w:y="1477"/>
        <w:numPr>
          <w:ilvl w:val="0"/>
          <w:numId w:val="5"/>
        </w:numPr>
        <w:shd w:val="clear" w:color="auto" w:fill="auto"/>
        <w:tabs>
          <w:tab w:val="left" w:pos="1113"/>
          <w:tab w:val="left" w:pos="9126"/>
        </w:tabs>
        <w:spacing w:before="0" w:after="66" w:line="260" w:lineRule="exact"/>
        <w:ind w:firstLine="740"/>
      </w:pPr>
      <w:r>
        <w:rPr>
          <w:rStyle w:val="21"/>
        </w:rPr>
        <w:t>Проверка всех участников и экспертов согласно заявкам.</w:t>
      </w:r>
      <w:r>
        <w:rPr>
          <w:rStyle w:val="21"/>
        </w:rPr>
        <w:tab/>
      </w:r>
    </w:p>
    <w:p w:rsidR="004E13C6" w:rsidRDefault="002F4C52">
      <w:pPr>
        <w:pStyle w:val="20"/>
        <w:framePr w:w="9662" w:h="13688" w:hRule="exact" w:wrap="none" w:vAnchor="page" w:hAnchor="page" w:x="1074" w:y="1477"/>
        <w:numPr>
          <w:ilvl w:val="0"/>
          <w:numId w:val="5"/>
        </w:numPr>
        <w:shd w:val="clear" w:color="auto" w:fill="auto"/>
        <w:tabs>
          <w:tab w:val="left" w:pos="1113"/>
        </w:tabs>
        <w:spacing w:before="0" w:after="86" w:line="260" w:lineRule="exact"/>
        <w:ind w:firstLine="740"/>
      </w:pPr>
      <w:r>
        <w:rPr>
          <w:rStyle w:val="21"/>
        </w:rPr>
        <w:t>Приветствие участников и экспертов.</w:t>
      </w:r>
    </w:p>
    <w:p w:rsidR="004E13C6" w:rsidRDefault="002F4C52">
      <w:pPr>
        <w:pStyle w:val="20"/>
        <w:framePr w:w="9662" w:h="13688" w:hRule="exact" w:wrap="none" w:vAnchor="page" w:hAnchor="page" w:x="1074" w:y="1477"/>
        <w:numPr>
          <w:ilvl w:val="0"/>
          <w:numId w:val="5"/>
        </w:numPr>
        <w:shd w:val="clear" w:color="auto" w:fill="auto"/>
        <w:tabs>
          <w:tab w:val="left" w:pos="1118"/>
        </w:tabs>
        <w:spacing w:before="0" w:after="33" w:line="260" w:lineRule="exact"/>
        <w:ind w:firstLine="740"/>
      </w:pPr>
      <w:r>
        <w:rPr>
          <w:rStyle w:val="21"/>
        </w:rPr>
        <w:t xml:space="preserve">Ознакомление участников и экспертов с КЗ. </w:t>
      </w:r>
      <w:r>
        <w:rPr>
          <w:rStyle w:val="29"/>
        </w:rPr>
        <w:t>Внесение 30%</w:t>
      </w:r>
    </w:p>
    <w:p w:rsidR="004E13C6" w:rsidRDefault="002F4C52">
      <w:pPr>
        <w:pStyle w:val="130"/>
        <w:framePr w:w="9662" w:h="13688" w:hRule="exact" w:wrap="none" w:vAnchor="page" w:hAnchor="page" w:x="1074" w:y="1477"/>
        <w:shd w:val="clear" w:color="auto" w:fill="auto"/>
        <w:spacing w:after="0" w:line="260" w:lineRule="exact"/>
        <w:ind w:firstLine="740"/>
        <w:jc w:val="both"/>
      </w:pPr>
      <w:r>
        <w:rPr>
          <w:rStyle w:val="131"/>
        </w:rPr>
        <w:t>изменений</w:t>
      </w:r>
      <w:r>
        <w:rPr>
          <w:rStyle w:val="132"/>
        </w:rPr>
        <w:t>.</w:t>
      </w:r>
    </w:p>
    <w:p w:rsidR="004E13C6" w:rsidRDefault="002F4C52">
      <w:pPr>
        <w:pStyle w:val="20"/>
        <w:framePr w:w="9662" w:h="13688" w:hRule="exact" w:wrap="none" w:vAnchor="page" w:hAnchor="page" w:x="1074" w:y="1477"/>
        <w:numPr>
          <w:ilvl w:val="0"/>
          <w:numId w:val="5"/>
        </w:numPr>
        <w:shd w:val="clear" w:color="auto" w:fill="auto"/>
        <w:tabs>
          <w:tab w:val="left" w:pos="1118"/>
        </w:tabs>
        <w:spacing w:before="0" w:line="350" w:lineRule="exact"/>
        <w:ind w:firstLine="740"/>
      </w:pPr>
      <w:r>
        <w:rPr>
          <w:rStyle w:val="21"/>
        </w:rPr>
        <w:t>Ознакомление с критериями оценки.</w:t>
      </w:r>
    </w:p>
    <w:p w:rsidR="004E13C6" w:rsidRDefault="002F4C52">
      <w:pPr>
        <w:pStyle w:val="20"/>
        <w:framePr w:w="9662" w:h="13688" w:hRule="exact" w:wrap="none" w:vAnchor="page" w:hAnchor="page" w:x="1074" w:y="1477"/>
        <w:numPr>
          <w:ilvl w:val="0"/>
          <w:numId w:val="5"/>
        </w:numPr>
        <w:shd w:val="clear" w:color="auto" w:fill="auto"/>
        <w:tabs>
          <w:tab w:val="left" w:pos="1108"/>
        </w:tabs>
        <w:spacing w:before="0" w:line="350" w:lineRule="exact"/>
        <w:ind w:firstLine="740"/>
      </w:pPr>
      <w:r>
        <w:rPr>
          <w:rStyle w:val="21"/>
        </w:rPr>
        <w:t>Распределение ролей.</w:t>
      </w:r>
    </w:p>
    <w:p w:rsidR="004E13C6" w:rsidRDefault="002F4C52">
      <w:pPr>
        <w:pStyle w:val="20"/>
        <w:framePr w:w="9662" w:h="13688" w:hRule="exact" w:wrap="none" w:vAnchor="page" w:hAnchor="page" w:x="1074" w:y="1477"/>
        <w:numPr>
          <w:ilvl w:val="0"/>
          <w:numId w:val="5"/>
        </w:numPr>
        <w:shd w:val="clear" w:color="auto" w:fill="auto"/>
        <w:tabs>
          <w:tab w:val="left" w:pos="1108"/>
        </w:tabs>
        <w:spacing w:before="0" w:line="350" w:lineRule="exact"/>
        <w:ind w:firstLine="740"/>
      </w:pPr>
      <w:r>
        <w:rPr>
          <w:rStyle w:val="21"/>
        </w:rPr>
        <w:t>Проверка площадки.</w:t>
      </w:r>
    </w:p>
    <w:p w:rsidR="004E13C6" w:rsidRDefault="002F4C52">
      <w:pPr>
        <w:pStyle w:val="20"/>
        <w:framePr w:w="9662" w:h="13688" w:hRule="exact" w:wrap="none" w:vAnchor="page" w:hAnchor="page" w:x="1074" w:y="1477"/>
        <w:numPr>
          <w:ilvl w:val="0"/>
          <w:numId w:val="5"/>
        </w:numPr>
        <w:shd w:val="clear" w:color="auto" w:fill="auto"/>
        <w:tabs>
          <w:tab w:val="left" w:pos="1108"/>
        </w:tabs>
        <w:spacing w:before="0" w:line="350" w:lineRule="exact"/>
        <w:ind w:firstLine="740"/>
      </w:pPr>
      <w:r>
        <w:rPr>
          <w:rStyle w:val="21"/>
        </w:rPr>
        <w:t>Проверка оборудования.</w:t>
      </w:r>
    </w:p>
    <w:p w:rsidR="004E13C6" w:rsidRDefault="002F4C52">
      <w:pPr>
        <w:pStyle w:val="20"/>
        <w:framePr w:w="9662" w:h="13688" w:hRule="exact" w:wrap="none" w:vAnchor="page" w:hAnchor="page" w:x="1074" w:y="1477"/>
        <w:numPr>
          <w:ilvl w:val="0"/>
          <w:numId w:val="5"/>
        </w:numPr>
        <w:shd w:val="clear" w:color="auto" w:fill="auto"/>
        <w:tabs>
          <w:tab w:val="left" w:pos="1108"/>
        </w:tabs>
        <w:spacing w:before="0" w:line="350" w:lineRule="exact"/>
        <w:ind w:firstLine="740"/>
      </w:pPr>
      <w:r>
        <w:rPr>
          <w:rStyle w:val="21"/>
        </w:rPr>
        <w:t>Проверка всех материалов.</w:t>
      </w:r>
    </w:p>
    <w:p w:rsidR="004E13C6" w:rsidRDefault="002F4C52">
      <w:pPr>
        <w:pStyle w:val="20"/>
        <w:framePr w:w="9662" w:h="13688" w:hRule="exact" w:wrap="none" w:vAnchor="page" w:hAnchor="page" w:x="1074" w:y="1477"/>
        <w:numPr>
          <w:ilvl w:val="0"/>
          <w:numId w:val="5"/>
        </w:numPr>
        <w:shd w:val="clear" w:color="auto" w:fill="auto"/>
        <w:tabs>
          <w:tab w:val="left" w:pos="1218"/>
        </w:tabs>
        <w:spacing w:before="0" w:line="350" w:lineRule="exact"/>
        <w:ind w:firstLine="740"/>
      </w:pPr>
      <w:r>
        <w:rPr>
          <w:rStyle w:val="21"/>
        </w:rPr>
        <w:t>Оформление всех документов.</w:t>
      </w:r>
    </w:p>
    <w:p w:rsidR="004E13C6" w:rsidRDefault="002F4C52">
      <w:pPr>
        <w:pStyle w:val="20"/>
        <w:framePr w:w="9662" w:h="13688" w:hRule="exact" w:wrap="none" w:vAnchor="page" w:hAnchor="page" w:x="1074" w:y="1477"/>
        <w:numPr>
          <w:ilvl w:val="0"/>
          <w:numId w:val="5"/>
        </w:numPr>
        <w:shd w:val="clear" w:color="auto" w:fill="auto"/>
        <w:tabs>
          <w:tab w:val="left" w:pos="1223"/>
        </w:tabs>
        <w:spacing w:before="0" w:line="350" w:lineRule="exact"/>
        <w:ind w:firstLine="740"/>
      </w:pPr>
      <w:r>
        <w:rPr>
          <w:rStyle w:val="21"/>
        </w:rPr>
        <w:t>Обучение участников.</w:t>
      </w:r>
    </w:p>
    <w:p w:rsidR="004E13C6" w:rsidRDefault="002F4C52">
      <w:pPr>
        <w:pStyle w:val="20"/>
        <w:framePr w:w="9662" w:h="13688" w:hRule="exact" w:wrap="none" w:vAnchor="page" w:hAnchor="page" w:x="1074" w:y="1477"/>
        <w:numPr>
          <w:ilvl w:val="0"/>
          <w:numId w:val="5"/>
        </w:numPr>
        <w:shd w:val="clear" w:color="auto" w:fill="auto"/>
        <w:tabs>
          <w:tab w:val="left" w:pos="1223"/>
        </w:tabs>
        <w:spacing w:before="0" w:line="350" w:lineRule="exact"/>
        <w:ind w:firstLine="740"/>
      </w:pPr>
      <w:r>
        <w:rPr>
          <w:rStyle w:val="21"/>
        </w:rPr>
        <w:t>Обучение экспертов.</w:t>
      </w:r>
    </w:p>
    <w:p w:rsidR="004E13C6" w:rsidRDefault="002F4C52">
      <w:pPr>
        <w:pStyle w:val="20"/>
        <w:framePr w:w="9662" w:h="13688" w:hRule="exact" w:wrap="none" w:vAnchor="page" w:hAnchor="page" w:x="1074" w:y="1477"/>
        <w:numPr>
          <w:ilvl w:val="0"/>
          <w:numId w:val="5"/>
        </w:numPr>
        <w:shd w:val="clear" w:color="auto" w:fill="auto"/>
        <w:tabs>
          <w:tab w:val="left" w:pos="1223"/>
        </w:tabs>
        <w:spacing w:before="0" w:line="260" w:lineRule="exact"/>
        <w:ind w:firstLine="740"/>
      </w:pPr>
      <w:r>
        <w:rPr>
          <w:rStyle w:val="21"/>
        </w:rPr>
        <w:t>Провести жеребьевку. (Подпись протокола сразу)</w:t>
      </w:r>
    </w:p>
    <w:p w:rsidR="004E13C6" w:rsidRDefault="002F4C52">
      <w:pPr>
        <w:pStyle w:val="a5"/>
        <w:framePr w:wrap="none" w:vAnchor="page" w:hAnchor="page" w:x="5543" w:y="15386"/>
        <w:shd w:val="clear" w:color="auto" w:fill="auto"/>
        <w:spacing w:line="210" w:lineRule="exact"/>
        <w:jc w:val="left"/>
      </w:pPr>
      <w:r>
        <w:rPr>
          <w:rStyle w:val="a6"/>
          <w:b/>
          <w:bCs/>
        </w:rPr>
        <w:t>16</w:t>
      </w:r>
    </w:p>
    <w:p w:rsidR="004E13C6" w:rsidRDefault="004E13C6">
      <w:pPr>
        <w:rPr>
          <w:sz w:val="2"/>
          <w:szCs w:val="2"/>
        </w:rPr>
        <w:sectPr w:rsidR="004E13C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E13C6" w:rsidRDefault="002F4C52">
      <w:pPr>
        <w:pStyle w:val="20"/>
        <w:framePr w:w="9662" w:h="13661" w:hRule="exact" w:wrap="none" w:vAnchor="page" w:hAnchor="page" w:x="1074" w:y="1565"/>
        <w:numPr>
          <w:ilvl w:val="0"/>
          <w:numId w:val="5"/>
        </w:numPr>
        <w:shd w:val="clear" w:color="auto" w:fill="auto"/>
        <w:tabs>
          <w:tab w:val="left" w:pos="1363"/>
        </w:tabs>
        <w:spacing w:before="0" w:after="47" w:line="260" w:lineRule="exact"/>
        <w:ind w:left="200" w:firstLine="680"/>
      </w:pPr>
      <w:r>
        <w:rPr>
          <w:rStyle w:val="21"/>
        </w:rPr>
        <w:lastRenderedPageBreak/>
        <w:t>Подписание протоколов.</w:t>
      </w:r>
    </w:p>
    <w:p w:rsidR="004E13C6" w:rsidRDefault="002F4C52">
      <w:pPr>
        <w:pStyle w:val="20"/>
        <w:framePr w:w="9662" w:h="13661" w:hRule="exact" w:wrap="none" w:vAnchor="page" w:hAnchor="page" w:x="1074" w:y="1565"/>
        <w:numPr>
          <w:ilvl w:val="0"/>
          <w:numId w:val="5"/>
        </w:numPr>
        <w:shd w:val="clear" w:color="auto" w:fill="auto"/>
        <w:tabs>
          <w:tab w:val="left" w:pos="1363"/>
        </w:tabs>
        <w:spacing w:before="0" w:after="51" w:line="260" w:lineRule="exact"/>
        <w:ind w:left="200" w:firstLine="680"/>
      </w:pPr>
      <w:r>
        <w:rPr>
          <w:rStyle w:val="21"/>
        </w:rPr>
        <w:t>Ознакомление участников с рабочими местами.</w:t>
      </w:r>
    </w:p>
    <w:p w:rsidR="004E13C6" w:rsidRDefault="002F4C52">
      <w:pPr>
        <w:pStyle w:val="20"/>
        <w:framePr w:w="9662" w:h="13661" w:hRule="exact" w:wrap="none" w:vAnchor="page" w:hAnchor="page" w:x="1074" w:y="1565"/>
        <w:shd w:val="clear" w:color="auto" w:fill="auto"/>
        <w:spacing w:before="0"/>
        <w:ind w:left="200" w:right="300" w:firstLine="680"/>
      </w:pPr>
      <w:r>
        <w:rPr>
          <w:rStyle w:val="21"/>
        </w:rPr>
        <w:t>Необходимо обеспечить взаимосвязь с техническим персоналом в месте проведения соревнований на весь период его проведения (на случай возникновения поломок и неисправностей), осуществление эксплуатационного и коммунального обслуживания, уборку помещения, работоспособность вентиляции, канализации, водоснабжения, отопления.</w:t>
      </w:r>
    </w:p>
    <w:p w:rsidR="004E13C6" w:rsidRDefault="002F4C52">
      <w:pPr>
        <w:pStyle w:val="20"/>
        <w:framePr w:w="9662" w:h="13661" w:hRule="exact" w:wrap="none" w:vAnchor="page" w:hAnchor="page" w:x="1074" w:y="1565"/>
        <w:shd w:val="clear" w:color="auto" w:fill="auto"/>
        <w:spacing w:before="0"/>
        <w:ind w:left="200" w:right="300" w:firstLine="680"/>
      </w:pPr>
      <w:r>
        <w:rPr>
          <w:rStyle w:val="21"/>
        </w:rPr>
        <w:t>В день С-1 необходимо распределить роли экспертов-помощников, данную миссию главный эксперт возлагает на экспертов площадки. Рационально вводить следующие роли:</w:t>
      </w:r>
    </w:p>
    <w:p w:rsidR="004E13C6" w:rsidRDefault="002F4C52">
      <w:pPr>
        <w:pStyle w:val="20"/>
        <w:framePr w:w="9662" w:h="13661" w:hRule="exact" w:wrap="none" w:vAnchor="page" w:hAnchor="page" w:x="1074" w:y="1565"/>
        <w:numPr>
          <w:ilvl w:val="0"/>
          <w:numId w:val="6"/>
        </w:numPr>
        <w:shd w:val="clear" w:color="auto" w:fill="auto"/>
        <w:tabs>
          <w:tab w:val="left" w:pos="1225"/>
        </w:tabs>
        <w:spacing w:before="0"/>
        <w:ind w:left="200" w:firstLine="680"/>
      </w:pPr>
      <w:r>
        <w:rPr>
          <w:rStyle w:val="21"/>
        </w:rPr>
        <w:t>Главный эксперт отвечает за:</w:t>
      </w:r>
    </w:p>
    <w:p w:rsidR="004E13C6" w:rsidRDefault="002F4C52">
      <w:pPr>
        <w:pStyle w:val="20"/>
        <w:framePr w:w="9662" w:h="13661" w:hRule="exact" w:wrap="none" w:vAnchor="page" w:hAnchor="page" w:x="1074" w:y="1565"/>
        <w:numPr>
          <w:ilvl w:val="0"/>
          <w:numId w:val="3"/>
        </w:numPr>
        <w:shd w:val="clear" w:color="auto" w:fill="auto"/>
        <w:tabs>
          <w:tab w:val="left" w:pos="1911"/>
        </w:tabs>
        <w:spacing w:before="0" w:line="360" w:lineRule="exact"/>
        <w:ind w:left="1900" w:right="300" w:hanging="340"/>
      </w:pPr>
      <w:r>
        <w:rPr>
          <w:rStyle w:val="21"/>
        </w:rPr>
        <w:t>подготовку всей документации (КЗ, протоколы, СМП план, раздаточный материал и т.д.)</w:t>
      </w:r>
    </w:p>
    <w:p w:rsidR="004E13C6" w:rsidRDefault="002F4C52">
      <w:pPr>
        <w:pStyle w:val="20"/>
        <w:framePr w:w="9662" w:h="13661" w:hRule="exact" w:wrap="none" w:vAnchor="page" w:hAnchor="page" w:x="1074" w:y="1565"/>
        <w:numPr>
          <w:ilvl w:val="0"/>
          <w:numId w:val="3"/>
        </w:numPr>
        <w:shd w:val="clear" w:color="auto" w:fill="auto"/>
        <w:tabs>
          <w:tab w:val="left" w:pos="1911"/>
        </w:tabs>
        <w:spacing w:before="0" w:line="360" w:lineRule="exact"/>
        <w:ind w:left="1900" w:hanging="340"/>
      </w:pPr>
      <w:r>
        <w:rPr>
          <w:rStyle w:val="21"/>
        </w:rPr>
        <w:t>работу площадки;</w:t>
      </w:r>
    </w:p>
    <w:p w:rsidR="004E13C6" w:rsidRDefault="002F4C52">
      <w:pPr>
        <w:pStyle w:val="20"/>
        <w:framePr w:w="9662" w:h="13661" w:hRule="exact" w:wrap="none" w:vAnchor="page" w:hAnchor="page" w:x="1074" w:y="1565"/>
        <w:numPr>
          <w:ilvl w:val="0"/>
          <w:numId w:val="3"/>
        </w:numPr>
        <w:shd w:val="clear" w:color="auto" w:fill="auto"/>
        <w:tabs>
          <w:tab w:val="left" w:pos="1911"/>
        </w:tabs>
        <w:spacing w:before="0" w:line="360" w:lineRule="exact"/>
        <w:ind w:left="1900" w:hanging="340"/>
      </w:pPr>
      <w:r>
        <w:rPr>
          <w:rStyle w:val="21"/>
        </w:rPr>
        <w:t>обучение экспертов;</w:t>
      </w:r>
    </w:p>
    <w:p w:rsidR="004E13C6" w:rsidRDefault="002F4C52">
      <w:pPr>
        <w:pStyle w:val="20"/>
        <w:framePr w:w="9662" w:h="13661" w:hRule="exact" w:wrap="none" w:vAnchor="page" w:hAnchor="page" w:x="1074" w:y="1565"/>
        <w:numPr>
          <w:ilvl w:val="0"/>
          <w:numId w:val="3"/>
        </w:numPr>
        <w:shd w:val="clear" w:color="auto" w:fill="auto"/>
        <w:tabs>
          <w:tab w:val="left" w:pos="1911"/>
        </w:tabs>
        <w:spacing w:before="0" w:line="360" w:lineRule="exact"/>
        <w:ind w:left="1900" w:hanging="340"/>
      </w:pPr>
      <w:r>
        <w:rPr>
          <w:rStyle w:val="21"/>
        </w:rPr>
        <w:t>корелирует работу экспертов;</w:t>
      </w:r>
    </w:p>
    <w:p w:rsidR="004E13C6" w:rsidRDefault="002F4C52">
      <w:pPr>
        <w:pStyle w:val="20"/>
        <w:framePr w:w="9662" w:h="13661" w:hRule="exact" w:wrap="none" w:vAnchor="page" w:hAnchor="page" w:x="1074" w:y="1565"/>
        <w:numPr>
          <w:ilvl w:val="0"/>
          <w:numId w:val="3"/>
        </w:numPr>
        <w:shd w:val="clear" w:color="auto" w:fill="auto"/>
        <w:tabs>
          <w:tab w:val="left" w:pos="1911"/>
        </w:tabs>
        <w:spacing w:before="0" w:line="360" w:lineRule="exact"/>
        <w:ind w:left="1900" w:right="300" w:hanging="340"/>
      </w:pPr>
      <w:r>
        <w:rPr>
          <w:rStyle w:val="21"/>
        </w:rPr>
        <w:t xml:space="preserve">награждение участников сертификатами </w:t>
      </w:r>
      <w:r>
        <w:rPr>
          <w:rStyle w:val="29"/>
        </w:rPr>
        <w:t>(без указания занятого места)</w:t>
      </w:r>
      <w:r>
        <w:rPr>
          <w:rStyle w:val="21"/>
        </w:rPr>
        <w:t>;</w:t>
      </w:r>
    </w:p>
    <w:p w:rsidR="004E13C6" w:rsidRDefault="002F4C52">
      <w:pPr>
        <w:pStyle w:val="20"/>
        <w:framePr w:w="9662" w:h="13661" w:hRule="exact" w:wrap="none" w:vAnchor="page" w:hAnchor="page" w:x="1074" w:y="1565"/>
        <w:numPr>
          <w:ilvl w:val="0"/>
          <w:numId w:val="3"/>
        </w:numPr>
        <w:shd w:val="clear" w:color="auto" w:fill="auto"/>
        <w:tabs>
          <w:tab w:val="left" w:pos="1911"/>
        </w:tabs>
        <w:spacing w:before="0" w:line="360" w:lineRule="exact"/>
        <w:ind w:left="1900" w:hanging="340"/>
      </w:pPr>
      <w:r>
        <w:rPr>
          <w:rStyle w:val="21"/>
        </w:rPr>
        <w:t>предоставление полной отчетной документации.</w:t>
      </w:r>
    </w:p>
    <w:p w:rsidR="004E13C6" w:rsidRDefault="002F4C52">
      <w:pPr>
        <w:pStyle w:val="20"/>
        <w:framePr w:w="9662" w:h="13661" w:hRule="exact" w:wrap="none" w:vAnchor="page" w:hAnchor="page" w:x="1074" w:y="1565"/>
        <w:numPr>
          <w:ilvl w:val="0"/>
          <w:numId w:val="6"/>
        </w:numPr>
        <w:shd w:val="clear" w:color="auto" w:fill="auto"/>
        <w:tabs>
          <w:tab w:val="left" w:pos="1253"/>
        </w:tabs>
        <w:spacing w:before="0" w:line="360" w:lineRule="exact"/>
        <w:ind w:left="200" w:firstLine="680"/>
      </w:pPr>
      <w:r>
        <w:rPr>
          <w:rStyle w:val="21"/>
        </w:rPr>
        <w:t>Зам. Гл. эксперта отвечает за:</w:t>
      </w:r>
    </w:p>
    <w:p w:rsidR="004E13C6" w:rsidRDefault="002F4C52">
      <w:pPr>
        <w:pStyle w:val="20"/>
        <w:framePr w:w="9662" w:h="13661" w:hRule="exact" w:wrap="none" w:vAnchor="page" w:hAnchor="page" w:x="1074" w:y="1565"/>
        <w:numPr>
          <w:ilvl w:val="0"/>
          <w:numId w:val="3"/>
        </w:numPr>
        <w:shd w:val="clear" w:color="auto" w:fill="auto"/>
        <w:tabs>
          <w:tab w:val="left" w:pos="1911"/>
        </w:tabs>
        <w:spacing w:before="0" w:line="360" w:lineRule="exact"/>
        <w:ind w:left="1900" w:right="300" w:hanging="340"/>
      </w:pPr>
      <w:r>
        <w:rPr>
          <w:rStyle w:val="21"/>
        </w:rPr>
        <w:t>отвечает за всю работу площадки в отсутствии главного эксперта.</w:t>
      </w:r>
    </w:p>
    <w:p w:rsidR="004E13C6" w:rsidRDefault="002F4C52">
      <w:pPr>
        <w:pStyle w:val="20"/>
        <w:framePr w:w="9662" w:h="13661" w:hRule="exact" w:wrap="none" w:vAnchor="page" w:hAnchor="page" w:x="1074" w:y="1565"/>
        <w:numPr>
          <w:ilvl w:val="0"/>
          <w:numId w:val="3"/>
        </w:numPr>
        <w:shd w:val="clear" w:color="auto" w:fill="auto"/>
        <w:tabs>
          <w:tab w:val="left" w:pos="1911"/>
        </w:tabs>
        <w:spacing w:before="0" w:line="360" w:lineRule="exact"/>
        <w:ind w:left="1900" w:right="300" w:hanging="340"/>
      </w:pPr>
      <w:r>
        <w:rPr>
          <w:rStyle w:val="21"/>
        </w:rPr>
        <w:t>помогает главному эксперту в подготовке документации и работе на площадке.</w:t>
      </w:r>
    </w:p>
    <w:p w:rsidR="004E13C6" w:rsidRDefault="002F4C52">
      <w:pPr>
        <w:pStyle w:val="20"/>
        <w:framePr w:w="9662" w:h="13661" w:hRule="exact" w:wrap="none" w:vAnchor="page" w:hAnchor="page" w:x="1074" w:y="1565"/>
        <w:numPr>
          <w:ilvl w:val="0"/>
          <w:numId w:val="6"/>
        </w:numPr>
        <w:shd w:val="clear" w:color="auto" w:fill="auto"/>
        <w:tabs>
          <w:tab w:val="left" w:pos="1253"/>
        </w:tabs>
        <w:spacing w:before="0" w:line="360" w:lineRule="exact"/>
        <w:ind w:left="200" w:firstLine="680"/>
      </w:pPr>
      <w:r>
        <w:rPr>
          <w:rStyle w:val="21"/>
        </w:rPr>
        <w:t>Технический эксперт отвечает за:</w:t>
      </w:r>
    </w:p>
    <w:p w:rsidR="004E13C6" w:rsidRDefault="002F4C52">
      <w:pPr>
        <w:pStyle w:val="20"/>
        <w:framePr w:w="9662" w:h="13661" w:hRule="exact" w:wrap="none" w:vAnchor="page" w:hAnchor="page" w:x="1074" w:y="1565"/>
        <w:numPr>
          <w:ilvl w:val="0"/>
          <w:numId w:val="3"/>
        </w:numPr>
        <w:shd w:val="clear" w:color="auto" w:fill="auto"/>
        <w:tabs>
          <w:tab w:val="left" w:pos="1911"/>
        </w:tabs>
        <w:spacing w:before="0" w:line="360" w:lineRule="exact"/>
        <w:ind w:left="1900" w:hanging="340"/>
      </w:pPr>
      <w:r>
        <w:rPr>
          <w:rStyle w:val="21"/>
        </w:rPr>
        <w:t>состояние и готовность площадки чемпионата;</w:t>
      </w:r>
    </w:p>
    <w:p w:rsidR="004E13C6" w:rsidRDefault="002F4C52">
      <w:pPr>
        <w:pStyle w:val="20"/>
        <w:framePr w:w="9662" w:h="13661" w:hRule="exact" w:wrap="none" w:vAnchor="page" w:hAnchor="page" w:x="1074" w:y="1565"/>
        <w:numPr>
          <w:ilvl w:val="0"/>
          <w:numId w:val="3"/>
        </w:numPr>
        <w:shd w:val="clear" w:color="auto" w:fill="auto"/>
        <w:tabs>
          <w:tab w:val="left" w:pos="1911"/>
        </w:tabs>
        <w:spacing w:before="0" w:line="360" w:lineRule="exact"/>
        <w:ind w:left="1900" w:hanging="340"/>
      </w:pPr>
      <w:r>
        <w:rPr>
          <w:rStyle w:val="21"/>
        </w:rPr>
        <w:t>состояние и готовность оборудования площадки;</w:t>
      </w:r>
    </w:p>
    <w:p w:rsidR="004E13C6" w:rsidRDefault="002F4C52">
      <w:pPr>
        <w:pStyle w:val="20"/>
        <w:framePr w:w="9662" w:h="13661" w:hRule="exact" w:wrap="none" w:vAnchor="page" w:hAnchor="page" w:x="1074" w:y="1565"/>
        <w:numPr>
          <w:ilvl w:val="0"/>
          <w:numId w:val="3"/>
        </w:numPr>
        <w:shd w:val="clear" w:color="auto" w:fill="auto"/>
        <w:tabs>
          <w:tab w:val="left" w:pos="1911"/>
        </w:tabs>
        <w:spacing w:before="0" w:line="360" w:lineRule="exact"/>
        <w:ind w:left="1900" w:hanging="340"/>
      </w:pPr>
      <w:r>
        <w:rPr>
          <w:rStyle w:val="21"/>
        </w:rPr>
        <w:t>состояние и готовность материалов для выполнения КЗ;</w:t>
      </w:r>
    </w:p>
    <w:p w:rsidR="004E13C6" w:rsidRDefault="002F4C52">
      <w:pPr>
        <w:pStyle w:val="20"/>
        <w:framePr w:w="9662" w:h="13661" w:hRule="exact" w:wrap="none" w:vAnchor="page" w:hAnchor="page" w:x="1074" w:y="1565"/>
        <w:numPr>
          <w:ilvl w:val="0"/>
          <w:numId w:val="3"/>
        </w:numPr>
        <w:shd w:val="clear" w:color="auto" w:fill="auto"/>
        <w:tabs>
          <w:tab w:val="left" w:pos="1911"/>
        </w:tabs>
        <w:spacing w:before="0" w:after="52" w:line="260" w:lineRule="exact"/>
        <w:ind w:left="1900" w:hanging="340"/>
      </w:pPr>
      <w:r>
        <w:rPr>
          <w:rStyle w:val="21"/>
        </w:rPr>
        <w:t>помогает главному эксперту на площадке.</w:t>
      </w:r>
    </w:p>
    <w:p w:rsidR="004E13C6" w:rsidRDefault="002F4C52">
      <w:pPr>
        <w:pStyle w:val="20"/>
        <w:framePr w:w="9662" w:h="13661" w:hRule="exact" w:wrap="none" w:vAnchor="page" w:hAnchor="page" w:x="1074" w:y="1565"/>
        <w:numPr>
          <w:ilvl w:val="0"/>
          <w:numId w:val="6"/>
        </w:numPr>
        <w:shd w:val="clear" w:color="auto" w:fill="auto"/>
        <w:tabs>
          <w:tab w:val="left" w:pos="1253"/>
        </w:tabs>
        <w:spacing w:before="0" w:after="42" w:line="260" w:lineRule="exact"/>
        <w:ind w:left="200" w:firstLine="680"/>
      </w:pPr>
      <w:r>
        <w:rPr>
          <w:rStyle w:val="21"/>
        </w:rPr>
        <w:t>Эксперт по ТБ и ОТ. (2 и более экспертов).</w:t>
      </w:r>
    </w:p>
    <w:p w:rsidR="004E13C6" w:rsidRDefault="002F4C52">
      <w:pPr>
        <w:pStyle w:val="20"/>
        <w:framePr w:w="9662" w:h="13661" w:hRule="exact" w:wrap="none" w:vAnchor="page" w:hAnchor="page" w:x="1074" w:y="1565"/>
        <w:numPr>
          <w:ilvl w:val="0"/>
          <w:numId w:val="3"/>
        </w:numPr>
        <w:shd w:val="clear" w:color="auto" w:fill="auto"/>
        <w:tabs>
          <w:tab w:val="left" w:pos="1911"/>
        </w:tabs>
        <w:spacing w:before="0" w:line="260" w:lineRule="exact"/>
        <w:ind w:left="1900" w:hanging="340"/>
      </w:pPr>
      <w:r>
        <w:rPr>
          <w:rStyle w:val="21"/>
        </w:rPr>
        <w:t>обучение участников;</w:t>
      </w:r>
    </w:p>
    <w:p w:rsidR="004E13C6" w:rsidRDefault="002F4C52">
      <w:pPr>
        <w:pStyle w:val="20"/>
        <w:framePr w:w="9662" w:h="13661" w:hRule="exact" w:wrap="none" w:vAnchor="page" w:hAnchor="page" w:x="1074" w:y="1565"/>
        <w:numPr>
          <w:ilvl w:val="0"/>
          <w:numId w:val="3"/>
        </w:numPr>
        <w:shd w:val="clear" w:color="auto" w:fill="auto"/>
        <w:tabs>
          <w:tab w:val="left" w:pos="1911"/>
        </w:tabs>
        <w:spacing w:before="0" w:line="355" w:lineRule="exact"/>
        <w:ind w:left="1900" w:hanging="340"/>
      </w:pPr>
      <w:r>
        <w:rPr>
          <w:rStyle w:val="21"/>
        </w:rPr>
        <w:t>сбор протокола со всеми подписями;</w:t>
      </w:r>
    </w:p>
    <w:p w:rsidR="004E13C6" w:rsidRDefault="002F4C52">
      <w:pPr>
        <w:pStyle w:val="130"/>
        <w:framePr w:w="9662" w:h="13661" w:hRule="exact" w:wrap="none" w:vAnchor="page" w:hAnchor="page" w:x="1074" w:y="1565"/>
        <w:numPr>
          <w:ilvl w:val="0"/>
          <w:numId w:val="3"/>
        </w:numPr>
        <w:shd w:val="clear" w:color="auto" w:fill="auto"/>
        <w:tabs>
          <w:tab w:val="left" w:pos="1911"/>
        </w:tabs>
        <w:spacing w:after="0" w:line="355" w:lineRule="exact"/>
        <w:ind w:left="1900" w:right="300"/>
        <w:jc w:val="both"/>
      </w:pPr>
      <w:r>
        <w:rPr>
          <w:rStyle w:val="132"/>
        </w:rPr>
        <w:t xml:space="preserve">отслеживание соответствия работы экспертов и участников требованиям ТБ и ОТ. </w:t>
      </w:r>
      <w:r>
        <w:rPr>
          <w:rStyle w:val="131"/>
        </w:rPr>
        <w:t>При нарушении правил предусмотреть возможность удаления участника либо эксперта с площадки.</w:t>
      </w:r>
    </w:p>
    <w:p w:rsidR="004E13C6" w:rsidRDefault="002F4C52">
      <w:pPr>
        <w:pStyle w:val="a5"/>
        <w:framePr w:wrap="none" w:vAnchor="page" w:hAnchor="page" w:x="5745" w:y="15313"/>
        <w:shd w:val="clear" w:color="auto" w:fill="auto"/>
        <w:spacing w:line="210" w:lineRule="exact"/>
        <w:jc w:val="left"/>
      </w:pPr>
      <w:r>
        <w:rPr>
          <w:rStyle w:val="a6"/>
          <w:b/>
          <w:bCs/>
        </w:rPr>
        <w:t>17</w:t>
      </w:r>
    </w:p>
    <w:p w:rsidR="004E13C6" w:rsidRDefault="004E13C6">
      <w:pPr>
        <w:rPr>
          <w:sz w:val="2"/>
          <w:szCs w:val="2"/>
        </w:rPr>
        <w:sectPr w:rsidR="004E13C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E13C6" w:rsidRDefault="002F4C52">
      <w:pPr>
        <w:pStyle w:val="20"/>
        <w:framePr w:w="9499" w:h="14142" w:hRule="exact" w:wrap="none" w:vAnchor="page" w:hAnchor="page" w:x="859" w:y="1464"/>
        <w:numPr>
          <w:ilvl w:val="0"/>
          <w:numId w:val="6"/>
        </w:numPr>
        <w:shd w:val="clear" w:color="auto" w:fill="auto"/>
        <w:tabs>
          <w:tab w:val="left" w:pos="1308"/>
        </w:tabs>
        <w:spacing w:before="0" w:line="374" w:lineRule="exact"/>
        <w:ind w:left="220" w:firstLine="720"/>
      </w:pPr>
      <w:r>
        <w:rPr>
          <w:rStyle w:val="21"/>
        </w:rPr>
        <w:lastRenderedPageBreak/>
        <w:t>Эксперт времени занимается:</w:t>
      </w:r>
    </w:p>
    <w:p w:rsidR="004E13C6" w:rsidRDefault="002F4C52">
      <w:pPr>
        <w:pStyle w:val="20"/>
        <w:framePr w:w="9499" w:h="14142" w:hRule="exact" w:wrap="none" w:vAnchor="page" w:hAnchor="page" w:x="859" w:y="1464"/>
        <w:numPr>
          <w:ilvl w:val="0"/>
          <w:numId w:val="3"/>
        </w:numPr>
        <w:shd w:val="clear" w:color="auto" w:fill="auto"/>
        <w:tabs>
          <w:tab w:val="left" w:pos="1972"/>
        </w:tabs>
        <w:spacing w:before="0" w:line="374" w:lineRule="exact"/>
        <w:ind w:left="1980"/>
      </w:pPr>
      <w:r>
        <w:rPr>
          <w:rStyle w:val="21"/>
        </w:rPr>
        <w:t>контролем времени;</w:t>
      </w:r>
    </w:p>
    <w:p w:rsidR="004E13C6" w:rsidRDefault="002F4C52">
      <w:pPr>
        <w:pStyle w:val="20"/>
        <w:framePr w:w="9499" w:h="14142" w:hRule="exact" w:wrap="none" w:vAnchor="page" w:hAnchor="page" w:x="859" w:y="1464"/>
        <w:numPr>
          <w:ilvl w:val="0"/>
          <w:numId w:val="3"/>
        </w:numPr>
        <w:shd w:val="clear" w:color="auto" w:fill="auto"/>
        <w:tabs>
          <w:tab w:val="left" w:pos="1972"/>
        </w:tabs>
        <w:spacing w:before="0" w:line="374" w:lineRule="exact"/>
        <w:ind w:left="1980"/>
      </w:pPr>
      <w:r>
        <w:rPr>
          <w:rStyle w:val="21"/>
        </w:rPr>
        <w:t>Старт - Стоп, (начало, перерыв, окончание);</w:t>
      </w:r>
    </w:p>
    <w:p w:rsidR="004E13C6" w:rsidRDefault="002F4C52">
      <w:pPr>
        <w:pStyle w:val="20"/>
        <w:framePr w:w="9499" w:h="14142" w:hRule="exact" w:wrap="none" w:vAnchor="page" w:hAnchor="page" w:x="859" w:y="1464"/>
        <w:numPr>
          <w:ilvl w:val="0"/>
          <w:numId w:val="3"/>
        </w:numPr>
        <w:shd w:val="clear" w:color="auto" w:fill="auto"/>
        <w:tabs>
          <w:tab w:val="left" w:pos="1972"/>
        </w:tabs>
        <w:spacing w:before="0" w:line="374" w:lineRule="exact"/>
        <w:ind w:left="1980"/>
      </w:pPr>
      <w:r>
        <w:rPr>
          <w:rStyle w:val="21"/>
        </w:rPr>
        <w:t>запись учета времени на стенде;</w:t>
      </w:r>
    </w:p>
    <w:p w:rsidR="004E13C6" w:rsidRDefault="002F4C52">
      <w:pPr>
        <w:pStyle w:val="20"/>
        <w:framePr w:w="9499" w:h="14142" w:hRule="exact" w:wrap="none" w:vAnchor="page" w:hAnchor="page" w:x="859" w:y="1464"/>
        <w:numPr>
          <w:ilvl w:val="0"/>
          <w:numId w:val="3"/>
        </w:numPr>
        <w:shd w:val="clear" w:color="auto" w:fill="auto"/>
        <w:tabs>
          <w:tab w:val="left" w:pos="1972"/>
        </w:tabs>
        <w:spacing w:before="0" w:line="346" w:lineRule="exact"/>
        <w:ind w:left="1980"/>
      </w:pPr>
      <w:r>
        <w:rPr>
          <w:rStyle w:val="21"/>
        </w:rPr>
        <w:t>информация по оставшемуся времени. (30, 15, 5 мин), которая должна быть представлена в доступном для каждого участника виде (табличка с надписью).</w:t>
      </w:r>
    </w:p>
    <w:p w:rsidR="004E13C6" w:rsidRDefault="002F4C52">
      <w:pPr>
        <w:pStyle w:val="20"/>
        <w:framePr w:w="9499" w:h="14142" w:hRule="exact" w:wrap="none" w:vAnchor="page" w:hAnchor="page" w:x="859" w:y="1464"/>
        <w:numPr>
          <w:ilvl w:val="0"/>
          <w:numId w:val="6"/>
        </w:numPr>
        <w:shd w:val="clear" w:color="auto" w:fill="auto"/>
        <w:tabs>
          <w:tab w:val="left" w:pos="1313"/>
        </w:tabs>
        <w:spacing w:before="0" w:line="346" w:lineRule="exact"/>
        <w:ind w:left="220" w:firstLine="720"/>
      </w:pPr>
      <w:r>
        <w:rPr>
          <w:rStyle w:val="21"/>
        </w:rPr>
        <w:t>Эксперт субъективной оценки:</w:t>
      </w:r>
    </w:p>
    <w:p w:rsidR="004E13C6" w:rsidRDefault="002F4C52">
      <w:pPr>
        <w:pStyle w:val="20"/>
        <w:framePr w:w="9499" w:h="14142" w:hRule="exact" w:wrap="none" w:vAnchor="page" w:hAnchor="page" w:x="859" w:y="1464"/>
        <w:numPr>
          <w:ilvl w:val="0"/>
          <w:numId w:val="3"/>
        </w:numPr>
        <w:shd w:val="clear" w:color="auto" w:fill="auto"/>
        <w:tabs>
          <w:tab w:val="left" w:pos="1972"/>
        </w:tabs>
        <w:spacing w:before="0" w:after="47" w:line="260" w:lineRule="exact"/>
        <w:ind w:left="1980"/>
      </w:pPr>
      <w:r>
        <w:rPr>
          <w:rStyle w:val="21"/>
        </w:rPr>
        <w:t>в состав субъективной оценки входит три эксперта.</w:t>
      </w:r>
    </w:p>
    <w:p w:rsidR="004E13C6" w:rsidRDefault="002F4C52">
      <w:pPr>
        <w:pStyle w:val="20"/>
        <w:framePr w:w="9499" w:h="14142" w:hRule="exact" w:wrap="none" w:vAnchor="page" w:hAnchor="page" w:x="859" w:y="1464"/>
        <w:numPr>
          <w:ilvl w:val="0"/>
          <w:numId w:val="6"/>
        </w:numPr>
        <w:shd w:val="clear" w:color="auto" w:fill="auto"/>
        <w:tabs>
          <w:tab w:val="left" w:pos="1313"/>
        </w:tabs>
        <w:spacing w:before="0" w:line="260" w:lineRule="exact"/>
        <w:ind w:left="220" w:firstLine="720"/>
      </w:pPr>
      <w:r>
        <w:rPr>
          <w:rStyle w:val="21"/>
        </w:rPr>
        <w:t>Эксперт объективной оценки:</w:t>
      </w:r>
    </w:p>
    <w:p w:rsidR="004E13C6" w:rsidRDefault="002F4C52">
      <w:pPr>
        <w:pStyle w:val="20"/>
        <w:framePr w:w="9499" w:h="14142" w:hRule="exact" w:wrap="none" w:vAnchor="page" w:hAnchor="page" w:x="859" w:y="1464"/>
        <w:numPr>
          <w:ilvl w:val="0"/>
          <w:numId w:val="3"/>
        </w:numPr>
        <w:shd w:val="clear" w:color="auto" w:fill="auto"/>
        <w:tabs>
          <w:tab w:val="left" w:pos="1972"/>
        </w:tabs>
        <w:spacing w:before="0" w:line="355" w:lineRule="exact"/>
        <w:ind w:left="1980"/>
      </w:pPr>
      <w:r>
        <w:rPr>
          <w:rStyle w:val="21"/>
        </w:rPr>
        <w:t>В состав объективной оценки входит три эксперта.</w:t>
      </w:r>
    </w:p>
    <w:p w:rsidR="004E13C6" w:rsidRDefault="002F4C52">
      <w:pPr>
        <w:pStyle w:val="20"/>
        <w:framePr w:w="9499" w:h="14142" w:hRule="exact" w:wrap="none" w:vAnchor="page" w:hAnchor="page" w:x="859" w:y="1464"/>
        <w:numPr>
          <w:ilvl w:val="0"/>
          <w:numId w:val="6"/>
        </w:numPr>
        <w:shd w:val="clear" w:color="auto" w:fill="auto"/>
        <w:tabs>
          <w:tab w:val="left" w:pos="1313"/>
        </w:tabs>
        <w:spacing w:before="0" w:line="355" w:lineRule="exact"/>
        <w:ind w:left="220" w:firstLine="720"/>
      </w:pPr>
      <w:r>
        <w:rPr>
          <w:rStyle w:val="21"/>
        </w:rPr>
        <w:t>Эксперт по развитию компетенции:</w:t>
      </w:r>
    </w:p>
    <w:p w:rsidR="004E13C6" w:rsidRDefault="002F4C52">
      <w:pPr>
        <w:pStyle w:val="20"/>
        <w:framePr w:w="9499" w:h="14142" w:hRule="exact" w:wrap="none" w:vAnchor="page" w:hAnchor="page" w:x="859" w:y="1464"/>
        <w:numPr>
          <w:ilvl w:val="0"/>
          <w:numId w:val="3"/>
        </w:numPr>
        <w:shd w:val="clear" w:color="auto" w:fill="auto"/>
        <w:tabs>
          <w:tab w:val="left" w:pos="1972"/>
        </w:tabs>
        <w:spacing w:before="0" w:line="355" w:lineRule="exact"/>
        <w:ind w:left="1980"/>
      </w:pPr>
      <w:r>
        <w:rPr>
          <w:rStyle w:val="21"/>
        </w:rPr>
        <w:t>отвечает за фото-видеоъемку;</w:t>
      </w:r>
    </w:p>
    <w:p w:rsidR="004E13C6" w:rsidRDefault="002F4C52">
      <w:pPr>
        <w:pStyle w:val="20"/>
        <w:framePr w:w="9499" w:h="14142" w:hRule="exact" w:wrap="none" w:vAnchor="page" w:hAnchor="page" w:x="859" w:y="1464"/>
        <w:numPr>
          <w:ilvl w:val="0"/>
          <w:numId w:val="3"/>
        </w:numPr>
        <w:shd w:val="clear" w:color="auto" w:fill="auto"/>
        <w:tabs>
          <w:tab w:val="left" w:pos="1972"/>
        </w:tabs>
        <w:spacing w:before="0" w:line="260" w:lineRule="exact"/>
        <w:ind w:left="1980"/>
      </w:pPr>
      <w:r>
        <w:rPr>
          <w:rStyle w:val="21"/>
        </w:rPr>
        <w:t>общается с прессой;</w:t>
      </w:r>
    </w:p>
    <w:p w:rsidR="004E13C6" w:rsidRDefault="002F4C52">
      <w:pPr>
        <w:pStyle w:val="20"/>
        <w:framePr w:w="9499" w:h="14142" w:hRule="exact" w:wrap="none" w:vAnchor="page" w:hAnchor="page" w:x="859" w:y="1464"/>
        <w:numPr>
          <w:ilvl w:val="0"/>
          <w:numId w:val="3"/>
        </w:numPr>
        <w:shd w:val="clear" w:color="auto" w:fill="auto"/>
        <w:tabs>
          <w:tab w:val="left" w:pos="1972"/>
        </w:tabs>
        <w:spacing w:before="0" w:line="350" w:lineRule="exact"/>
        <w:ind w:left="1980"/>
      </w:pPr>
      <w:r>
        <w:rPr>
          <w:rStyle w:val="21"/>
        </w:rPr>
        <w:t>размещает видео-фото материалы в социальных сетях и на форуме;</w:t>
      </w:r>
    </w:p>
    <w:p w:rsidR="004E13C6" w:rsidRDefault="002F4C52">
      <w:pPr>
        <w:pStyle w:val="20"/>
        <w:framePr w:w="9499" w:h="14142" w:hRule="exact" w:wrap="none" w:vAnchor="page" w:hAnchor="page" w:x="859" w:y="1464"/>
        <w:numPr>
          <w:ilvl w:val="0"/>
          <w:numId w:val="3"/>
        </w:numPr>
        <w:shd w:val="clear" w:color="auto" w:fill="auto"/>
        <w:tabs>
          <w:tab w:val="left" w:pos="1972"/>
        </w:tabs>
        <w:spacing w:before="0" w:line="360" w:lineRule="exact"/>
        <w:ind w:left="1980"/>
      </w:pPr>
      <w:r>
        <w:rPr>
          <w:rStyle w:val="21"/>
        </w:rPr>
        <w:t>отвечает за своевременность проведения мастер-классов;</w:t>
      </w:r>
    </w:p>
    <w:p w:rsidR="004E13C6" w:rsidRDefault="002F4C52">
      <w:pPr>
        <w:pStyle w:val="20"/>
        <w:framePr w:w="9499" w:h="14142" w:hRule="exact" w:wrap="none" w:vAnchor="page" w:hAnchor="page" w:x="859" w:y="1464"/>
        <w:numPr>
          <w:ilvl w:val="0"/>
          <w:numId w:val="3"/>
        </w:numPr>
        <w:shd w:val="clear" w:color="auto" w:fill="auto"/>
        <w:tabs>
          <w:tab w:val="left" w:pos="1972"/>
        </w:tabs>
        <w:spacing w:before="0" w:after="124" w:line="360" w:lineRule="exact"/>
        <w:ind w:left="1980"/>
      </w:pPr>
      <w:r>
        <w:rPr>
          <w:rStyle w:val="21"/>
        </w:rPr>
        <w:t>отвечает за внесение предложений по организации следующих Региональных чемпионатов «Абилимпикс».</w:t>
      </w:r>
    </w:p>
    <w:p w:rsidR="004E13C6" w:rsidRDefault="002F4C52">
      <w:pPr>
        <w:pStyle w:val="20"/>
        <w:framePr w:w="9499" w:h="14142" w:hRule="exact" w:wrap="none" w:vAnchor="page" w:hAnchor="page" w:x="859" w:y="1464"/>
        <w:shd w:val="clear" w:color="auto" w:fill="auto"/>
        <w:spacing w:before="0" w:line="355" w:lineRule="exact"/>
        <w:ind w:left="220" w:firstLine="720"/>
      </w:pPr>
      <w:r>
        <w:rPr>
          <w:rStyle w:val="21"/>
        </w:rPr>
        <w:t>В день С-1 необходимо проверить организацию процесса фото и видеосъемки соревнований; по окончании мероприятия сделать на основе отснятого фото и видеоматериала итоговые ролики о Чемпионате, в которых отразить церемонии открытия, закрытия, награждений, собственно конкурсной части, элементы культурной программы, логотипы организаторов и полное название соревнований;</w:t>
      </w:r>
    </w:p>
    <w:p w:rsidR="004E13C6" w:rsidRDefault="002F4C52">
      <w:pPr>
        <w:pStyle w:val="20"/>
        <w:framePr w:w="9499" w:h="14142" w:hRule="exact" w:wrap="none" w:vAnchor="page" w:hAnchor="page" w:x="859" w:y="1464"/>
        <w:numPr>
          <w:ilvl w:val="0"/>
          <w:numId w:val="6"/>
        </w:numPr>
        <w:shd w:val="clear" w:color="auto" w:fill="auto"/>
        <w:tabs>
          <w:tab w:val="left" w:pos="1313"/>
        </w:tabs>
        <w:spacing w:before="0" w:line="355" w:lineRule="exact"/>
        <w:ind w:left="220" w:firstLine="720"/>
      </w:pPr>
      <w:r>
        <w:rPr>
          <w:rStyle w:val="21"/>
        </w:rPr>
        <w:t>Медицинская служба на чемпионате.</w:t>
      </w:r>
    </w:p>
    <w:p w:rsidR="004E13C6" w:rsidRDefault="002F4C52">
      <w:pPr>
        <w:pStyle w:val="20"/>
        <w:framePr w:w="9499" w:h="14142" w:hRule="exact" w:wrap="none" w:vAnchor="page" w:hAnchor="page" w:x="859" w:y="1464"/>
        <w:numPr>
          <w:ilvl w:val="0"/>
          <w:numId w:val="3"/>
        </w:numPr>
        <w:shd w:val="clear" w:color="auto" w:fill="auto"/>
        <w:tabs>
          <w:tab w:val="left" w:pos="1567"/>
        </w:tabs>
        <w:spacing w:before="0" w:line="355" w:lineRule="exact"/>
        <w:ind w:left="1220" w:firstLine="0"/>
      </w:pPr>
      <w:r>
        <w:rPr>
          <w:rStyle w:val="21"/>
        </w:rPr>
        <w:t>Ответственные за связь с мед. Службой:</w:t>
      </w:r>
    </w:p>
    <w:p w:rsidR="004E13C6" w:rsidRDefault="002F4C52">
      <w:pPr>
        <w:pStyle w:val="20"/>
        <w:framePr w:w="9499" w:h="14142" w:hRule="exact" w:wrap="none" w:vAnchor="page" w:hAnchor="page" w:x="859" w:y="1464"/>
        <w:numPr>
          <w:ilvl w:val="0"/>
          <w:numId w:val="3"/>
        </w:numPr>
        <w:shd w:val="clear" w:color="auto" w:fill="auto"/>
        <w:tabs>
          <w:tab w:val="left" w:pos="1567"/>
        </w:tabs>
        <w:spacing w:before="0" w:line="355" w:lineRule="exact"/>
        <w:ind w:left="1220" w:firstLine="0"/>
      </w:pPr>
      <w:r>
        <w:rPr>
          <w:rStyle w:val="21"/>
        </w:rPr>
        <w:t>Главный эксперт</w:t>
      </w:r>
    </w:p>
    <w:p w:rsidR="004E13C6" w:rsidRDefault="002F4C52">
      <w:pPr>
        <w:pStyle w:val="20"/>
        <w:framePr w:w="9499" w:h="14142" w:hRule="exact" w:wrap="none" w:vAnchor="page" w:hAnchor="page" w:x="859" w:y="1464"/>
        <w:numPr>
          <w:ilvl w:val="0"/>
          <w:numId w:val="3"/>
        </w:numPr>
        <w:shd w:val="clear" w:color="auto" w:fill="auto"/>
        <w:tabs>
          <w:tab w:val="left" w:pos="1567"/>
        </w:tabs>
        <w:spacing w:before="0" w:after="124" w:line="355" w:lineRule="exact"/>
        <w:ind w:left="1220" w:firstLine="0"/>
      </w:pPr>
      <w:r>
        <w:rPr>
          <w:rStyle w:val="21"/>
        </w:rPr>
        <w:t>Эксперт ТБ</w:t>
      </w:r>
    </w:p>
    <w:p w:rsidR="004E13C6" w:rsidRDefault="002F4C52">
      <w:pPr>
        <w:pStyle w:val="130"/>
        <w:framePr w:w="9499" w:h="14142" w:hRule="exact" w:wrap="none" w:vAnchor="page" w:hAnchor="page" w:x="859" w:y="1464"/>
        <w:shd w:val="clear" w:color="auto" w:fill="auto"/>
        <w:spacing w:after="192" w:line="350" w:lineRule="exact"/>
        <w:ind w:left="220" w:firstLine="720"/>
        <w:jc w:val="both"/>
      </w:pPr>
      <w:r>
        <w:rPr>
          <w:rStyle w:val="131"/>
        </w:rPr>
        <w:t>В случае травмы или серьезного нарушения принимается коллегиальное решение о снятии участника с чемпионата, оформляется протокол!</w:t>
      </w:r>
    </w:p>
    <w:p w:rsidR="004E13C6" w:rsidRDefault="002F4C52">
      <w:pPr>
        <w:pStyle w:val="10"/>
        <w:framePr w:w="9499" w:h="14142" w:hRule="exact" w:wrap="none" w:vAnchor="page" w:hAnchor="page" w:x="859" w:y="1464"/>
        <w:shd w:val="clear" w:color="auto" w:fill="auto"/>
        <w:spacing w:after="225" w:line="260" w:lineRule="exact"/>
        <w:ind w:left="220"/>
      </w:pPr>
      <w:bookmarkStart w:id="14" w:name="bookmark14"/>
      <w:r>
        <w:rPr>
          <w:rStyle w:val="12"/>
          <w:b/>
          <w:bCs/>
        </w:rPr>
        <w:t>День С+1.</w:t>
      </w:r>
      <w:bookmarkEnd w:id="14"/>
    </w:p>
    <w:p w:rsidR="004E13C6" w:rsidRDefault="002F4C52">
      <w:pPr>
        <w:pStyle w:val="20"/>
        <w:framePr w:w="9499" w:h="14142" w:hRule="exact" w:wrap="none" w:vAnchor="page" w:hAnchor="page" w:x="859" w:y="1464"/>
        <w:numPr>
          <w:ilvl w:val="0"/>
          <w:numId w:val="7"/>
        </w:numPr>
        <w:shd w:val="clear" w:color="auto" w:fill="auto"/>
        <w:tabs>
          <w:tab w:val="left" w:pos="884"/>
        </w:tabs>
        <w:spacing w:before="0" w:line="350" w:lineRule="exact"/>
        <w:ind w:left="540" w:firstLine="0"/>
      </w:pPr>
      <w:r>
        <w:rPr>
          <w:rStyle w:val="21"/>
        </w:rPr>
        <w:t xml:space="preserve">Проверка площадки к готовности к чемпионату. </w:t>
      </w:r>
    </w:p>
    <w:p w:rsidR="004E13C6" w:rsidRDefault="002F4C52">
      <w:pPr>
        <w:pStyle w:val="20"/>
        <w:framePr w:w="9499" w:h="14142" w:hRule="exact" w:wrap="none" w:vAnchor="page" w:hAnchor="page" w:x="859" w:y="1464"/>
        <w:numPr>
          <w:ilvl w:val="0"/>
          <w:numId w:val="7"/>
        </w:numPr>
        <w:shd w:val="clear" w:color="auto" w:fill="auto"/>
        <w:tabs>
          <w:tab w:val="left" w:pos="913"/>
        </w:tabs>
        <w:spacing w:before="0" w:line="350" w:lineRule="exact"/>
        <w:ind w:left="540" w:firstLine="0"/>
      </w:pPr>
      <w:r>
        <w:rPr>
          <w:rStyle w:val="21"/>
        </w:rPr>
        <w:t>Ресурсы площадки.</w:t>
      </w:r>
    </w:p>
    <w:p w:rsidR="004E13C6" w:rsidRDefault="002F4C52">
      <w:pPr>
        <w:pStyle w:val="20"/>
        <w:framePr w:w="9499" w:h="14142" w:hRule="exact" w:wrap="none" w:vAnchor="page" w:hAnchor="page" w:x="859" w:y="1464"/>
        <w:numPr>
          <w:ilvl w:val="0"/>
          <w:numId w:val="7"/>
        </w:numPr>
        <w:shd w:val="clear" w:color="auto" w:fill="auto"/>
        <w:tabs>
          <w:tab w:val="left" w:pos="908"/>
          <w:tab w:val="left" w:pos="8575"/>
        </w:tabs>
        <w:spacing w:before="0" w:line="350" w:lineRule="exact"/>
        <w:ind w:left="540" w:firstLine="0"/>
      </w:pPr>
      <w:r>
        <w:rPr>
          <w:rStyle w:val="21"/>
        </w:rPr>
        <w:t>Сбор всех участников и экспертов. (Приветствие).</w:t>
      </w:r>
      <w:r>
        <w:rPr>
          <w:rStyle w:val="21"/>
        </w:rPr>
        <w:tab/>
      </w:r>
    </w:p>
    <w:p w:rsidR="004E13C6" w:rsidRDefault="002F4C52">
      <w:pPr>
        <w:pStyle w:val="20"/>
        <w:framePr w:w="9499" w:h="14142" w:hRule="exact" w:wrap="none" w:vAnchor="page" w:hAnchor="page" w:x="859" w:y="1464"/>
        <w:numPr>
          <w:ilvl w:val="0"/>
          <w:numId w:val="7"/>
        </w:numPr>
        <w:shd w:val="clear" w:color="auto" w:fill="auto"/>
        <w:tabs>
          <w:tab w:val="left" w:pos="918"/>
        </w:tabs>
        <w:spacing w:before="0" w:line="350" w:lineRule="exact"/>
        <w:ind w:left="540" w:firstLine="0"/>
      </w:pPr>
      <w:r>
        <w:rPr>
          <w:rStyle w:val="21"/>
        </w:rPr>
        <w:t>ТБ Протокол для всех участников и экспертов.</w:t>
      </w:r>
    </w:p>
    <w:p w:rsidR="004E13C6" w:rsidRDefault="002F4C52">
      <w:pPr>
        <w:pStyle w:val="180"/>
        <w:framePr w:w="9499" w:h="14142" w:hRule="exact" w:wrap="none" w:vAnchor="page" w:hAnchor="page" w:x="859" w:y="1464"/>
        <w:shd w:val="clear" w:color="auto" w:fill="auto"/>
        <w:spacing w:line="190" w:lineRule="exact"/>
        <w:ind w:left="280"/>
      </w:pPr>
      <w:r>
        <w:rPr>
          <w:rStyle w:val="184pt"/>
        </w:rPr>
        <w:t xml:space="preserve">' </w:t>
      </w:r>
      <w:r>
        <w:rPr>
          <w:rStyle w:val="181"/>
          <w:b/>
          <w:bCs/>
        </w:rPr>
        <w:t>18</w:t>
      </w:r>
    </w:p>
    <w:p w:rsidR="004E13C6" w:rsidRDefault="004E13C6">
      <w:pPr>
        <w:rPr>
          <w:sz w:val="2"/>
          <w:szCs w:val="2"/>
        </w:rPr>
        <w:sectPr w:rsidR="004E13C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E13C6" w:rsidRDefault="002F4C52">
      <w:pPr>
        <w:pStyle w:val="20"/>
        <w:framePr w:w="9274" w:h="13610" w:hRule="exact" w:wrap="none" w:vAnchor="page" w:hAnchor="page" w:x="1205" w:y="1514"/>
        <w:numPr>
          <w:ilvl w:val="0"/>
          <w:numId w:val="7"/>
        </w:numPr>
        <w:shd w:val="clear" w:color="auto" w:fill="auto"/>
        <w:tabs>
          <w:tab w:val="left" w:pos="829"/>
        </w:tabs>
        <w:spacing w:before="0" w:line="350" w:lineRule="exact"/>
        <w:ind w:left="740" w:hanging="300"/>
      </w:pPr>
      <w:r>
        <w:rPr>
          <w:rStyle w:val="21"/>
        </w:rPr>
        <w:lastRenderedPageBreak/>
        <w:t>Проверка «Тул Бокс» участника.</w:t>
      </w:r>
    </w:p>
    <w:p w:rsidR="004E13C6" w:rsidRDefault="002F4C52">
      <w:pPr>
        <w:pStyle w:val="20"/>
        <w:framePr w:w="9274" w:h="13610" w:hRule="exact" w:wrap="none" w:vAnchor="page" w:hAnchor="page" w:x="1205" w:y="1514"/>
        <w:numPr>
          <w:ilvl w:val="0"/>
          <w:numId w:val="7"/>
        </w:numPr>
        <w:shd w:val="clear" w:color="auto" w:fill="auto"/>
        <w:tabs>
          <w:tab w:val="left" w:pos="829"/>
        </w:tabs>
        <w:spacing w:before="0" w:line="350" w:lineRule="exact"/>
        <w:ind w:left="740" w:hanging="300"/>
      </w:pPr>
      <w:r>
        <w:rPr>
          <w:rStyle w:val="21"/>
        </w:rPr>
        <w:t>Проверка спец одежды.</w:t>
      </w:r>
    </w:p>
    <w:p w:rsidR="004E13C6" w:rsidRDefault="002F4C52">
      <w:pPr>
        <w:pStyle w:val="20"/>
        <w:framePr w:w="9274" w:h="13610" w:hRule="exact" w:wrap="none" w:vAnchor="page" w:hAnchor="page" w:x="1205" w:y="1514"/>
        <w:numPr>
          <w:ilvl w:val="0"/>
          <w:numId w:val="7"/>
        </w:numPr>
        <w:shd w:val="clear" w:color="auto" w:fill="auto"/>
        <w:tabs>
          <w:tab w:val="left" w:pos="829"/>
        </w:tabs>
        <w:spacing w:before="0" w:line="350" w:lineRule="exact"/>
        <w:ind w:left="740" w:hanging="300"/>
      </w:pPr>
      <w:r>
        <w:rPr>
          <w:rStyle w:val="21"/>
        </w:rPr>
        <w:t>Ознакомление участников с 30 % изменении в КЗ.</w:t>
      </w:r>
    </w:p>
    <w:p w:rsidR="004E13C6" w:rsidRDefault="002F4C52">
      <w:pPr>
        <w:pStyle w:val="20"/>
        <w:framePr w:w="9274" w:h="13610" w:hRule="exact" w:wrap="none" w:vAnchor="page" w:hAnchor="page" w:x="1205" w:y="1514"/>
        <w:numPr>
          <w:ilvl w:val="0"/>
          <w:numId w:val="7"/>
        </w:numPr>
        <w:shd w:val="clear" w:color="auto" w:fill="auto"/>
        <w:tabs>
          <w:tab w:val="left" w:pos="829"/>
        </w:tabs>
        <w:spacing w:before="0" w:line="350" w:lineRule="exact"/>
        <w:ind w:left="740" w:hanging="300"/>
      </w:pPr>
      <w:r>
        <w:rPr>
          <w:rStyle w:val="21"/>
        </w:rPr>
        <w:t xml:space="preserve">Проверка оборудования. Участники совместно с сопровождающим экспертом проверяют оборудование </w:t>
      </w:r>
      <w:r>
        <w:rPr>
          <w:rStyle w:val="29"/>
        </w:rPr>
        <w:t>(НАЛАДКА оборудования СТРОГО! Запрещена)</w:t>
      </w:r>
      <w:r>
        <w:rPr>
          <w:rStyle w:val="21"/>
        </w:rPr>
        <w:t>, разбирают задание в течении 15-30 минут в зависимости от решения главного эксперта, этот промежуток времени должен быть внесен в программу соревнований, но данное время не считается рабочим. Проверка материала. Участники совместно с сопровождающим экспертом проверяют материалы и заготовки при обнаружении брака, указывают на необходимость замены.</w:t>
      </w:r>
    </w:p>
    <w:p w:rsidR="004E13C6" w:rsidRDefault="002F4C52">
      <w:pPr>
        <w:pStyle w:val="20"/>
        <w:framePr w:w="9274" w:h="13610" w:hRule="exact" w:wrap="none" w:vAnchor="page" w:hAnchor="page" w:x="1205" w:y="1514"/>
        <w:numPr>
          <w:ilvl w:val="0"/>
          <w:numId w:val="7"/>
        </w:numPr>
        <w:shd w:val="clear" w:color="auto" w:fill="auto"/>
        <w:tabs>
          <w:tab w:val="left" w:pos="829"/>
        </w:tabs>
        <w:spacing w:before="0" w:line="350" w:lineRule="exact"/>
        <w:ind w:left="740" w:hanging="300"/>
      </w:pPr>
      <w:r>
        <w:rPr>
          <w:rStyle w:val="21"/>
        </w:rPr>
        <w:t>Запись оценки ведет Главный Эксперт.</w:t>
      </w:r>
    </w:p>
    <w:p w:rsidR="004E13C6" w:rsidRDefault="002F4C52">
      <w:pPr>
        <w:pStyle w:val="20"/>
        <w:framePr w:w="9274" w:h="13610" w:hRule="exact" w:wrap="none" w:vAnchor="page" w:hAnchor="page" w:x="1205" w:y="1514"/>
        <w:numPr>
          <w:ilvl w:val="0"/>
          <w:numId w:val="7"/>
        </w:numPr>
        <w:shd w:val="clear" w:color="auto" w:fill="auto"/>
        <w:tabs>
          <w:tab w:val="left" w:pos="909"/>
        </w:tabs>
        <w:spacing w:before="0" w:line="350" w:lineRule="exact"/>
        <w:ind w:left="740" w:hanging="300"/>
      </w:pPr>
      <w:r>
        <w:rPr>
          <w:rStyle w:val="21"/>
        </w:rPr>
        <w:t>По окончанию оценки Главный эксперт направляет итоговый протокол для награждения победителей.</w:t>
      </w:r>
    </w:p>
    <w:p w:rsidR="004E13C6" w:rsidRDefault="002F4C52">
      <w:pPr>
        <w:pStyle w:val="20"/>
        <w:framePr w:w="9274" w:h="13610" w:hRule="exact" w:wrap="none" w:vAnchor="page" w:hAnchor="page" w:x="1205" w:y="1514"/>
        <w:numPr>
          <w:ilvl w:val="0"/>
          <w:numId w:val="7"/>
        </w:numPr>
        <w:shd w:val="clear" w:color="auto" w:fill="auto"/>
        <w:tabs>
          <w:tab w:val="left" w:pos="909"/>
        </w:tabs>
        <w:spacing w:before="0" w:line="350" w:lineRule="exact"/>
        <w:ind w:left="740" w:hanging="300"/>
      </w:pPr>
      <w:r>
        <w:rPr>
          <w:rStyle w:val="21"/>
        </w:rPr>
        <w:t>Организовать открытый доступ к выполненным конкурсным заданиям с маркировкой 1, 2 и 3 места.</w:t>
      </w:r>
    </w:p>
    <w:p w:rsidR="004E13C6" w:rsidRDefault="002F4C52">
      <w:pPr>
        <w:pStyle w:val="20"/>
        <w:framePr w:w="9274" w:h="13610" w:hRule="exact" w:wrap="none" w:vAnchor="page" w:hAnchor="page" w:x="1205" w:y="1514"/>
        <w:numPr>
          <w:ilvl w:val="0"/>
          <w:numId w:val="7"/>
        </w:numPr>
        <w:shd w:val="clear" w:color="auto" w:fill="auto"/>
        <w:tabs>
          <w:tab w:val="left" w:pos="909"/>
        </w:tabs>
        <w:spacing w:before="0" w:line="350" w:lineRule="exact"/>
        <w:ind w:left="740" w:hanging="300"/>
      </w:pPr>
      <w:r>
        <w:rPr>
          <w:rStyle w:val="21"/>
        </w:rPr>
        <w:t>Подведение итогов чемпионата.</w:t>
      </w:r>
    </w:p>
    <w:p w:rsidR="004E13C6" w:rsidRDefault="002F4C52">
      <w:pPr>
        <w:pStyle w:val="20"/>
        <w:framePr w:w="9274" w:h="13610" w:hRule="exact" w:wrap="none" w:vAnchor="page" w:hAnchor="page" w:x="1205" w:y="1514"/>
        <w:numPr>
          <w:ilvl w:val="0"/>
          <w:numId w:val="7"/>
        </w:numPr>
        <w:shd w:val="clear" w:color="auto" w:fill="auto"/>
        <w:tabs>
          <w:tab w:val="left" w:pos="909"/>
        </w:tabs>
        <w:spacing w:before="0" w:line="350" w:lineRule="exact"/>
        <w:ind w:left="740" w:hanging="300"/>
      </w:pPr>
      <w:r>
        <w:rPr>
          <w:rStyle w:val="21"/>
        </w:rPr>
        <w:t>Главный эксперт находится на площадке! В случае его отсутствия руководит площадкой зам. Гл. эксперта.</w:t>
      </w:r>
    </w:p>
    <w:p w:rsidR="004E13C6" w:rsidRDefault="002F4C52">
      <w:pPr>
        <w:pStyle w:val="20"/>
        <w:framePr w:w="9274" w:h="13610" w:hRule="exact" w:wrap="none" w:vAnchor="page" w:hAnchor="page" w:x="1205" w:y="1514"/>
        <w:shd w:val="clear" w:color="auto" w:fill="auto"/>
        <w:spacing w:before="0" w:after="192" w:line="350" w:lineRule="exact"/>
        <w:ind w:firstLine="740"/>
      </w:pPr>
      <w:r>
        <w:rPr>
          <w:rStyle w:val="21"/>
        </w:rPr>
        <w:t>В случаи большого кол-ва участников (чемпионат проводится в несколько смен).</w:t>
      </w:r>
    </w:p>
    <w:p w:rsidR="004E13C6" w:rsidRDefault="002F4C52">
      <w:pPr>
        <w:pStyle w:val="10"/>
        <w:framePr w:w="9274" w:h="13610" w:hRule="exact" w:wrap="none" w:vAnchor="page" w:hAnchor="page" w:x="1205" w:y="1514"/>
        <w:shd w:val="clear" w:color="auto" w:fill="auto"/>
        <w:spacing w:after="70" w:line="260" w:lineRule="exact"/>
        <w:jc w:val="both"/>
      </w:pPr>
      <w:bookmarkStart w:id="15" w:name="bookmark15"/>
      <w:r>
        <w:rPr>
          <w:rStyle w:val="12"/>
          <w:b/>
          <w:bCs/>
        </w:rPr>
        <w:t>Подведение итогов Чемпионата.</w:t>
      </w:r>
      <w:bookmarkEnd w:id="15"/>
    </w:p>
    <w:p w:rsidR="004E13C6" w:rsidRDefault="002F4C52">
      <w:pPr>
        <w:pStyle w:val="20"/>
        <w:framePr w:w="9274" w:h="13610" w:hRule="exact" w:wrap="none" w:vAnchor="page" w:hAnchor="page" w:x="1205" w:y="1514"/>
        <w:shd w:val="clear" w:color="auto" w:fill="auto"/>
        <w:spacing w:before="0"/>
        <w:ind w:firstLine="740"/>
      </w:pPr>
      <w:r>
        <w:rPr>
          <w:rStyle w:val="21"/>
        </w:rPr>
        <w:t>В рамках оформления итогов проведения соревнований Главный региональный эксперт в течение назначенного периода времени обязан предоставить отчет о проведении Регионального чемпионата Абилимпикс, содержащий:</w:t>
      </w:r>
    </w:p>
    <w:p w:rsidR="004E13C6" w:rsidRDefault="002F4C52">
      <w:pPr>
        <w:pStyle w:val="20"/>
        <w:framePr w:w="9274" w:h="13610" w:hRule="exact" w:wrap="none" w:vAnchor="page" w:hAnchor="page" w:x="1205" w:y="1514"/>
        <w:numPr>
          <w:ilvl w:val="0"/>
          <w:numId w:val="3"/>
        </w:numPr>
        <w:shd w:val="clear" w:color="auto" w:fill="auto"/>
        <w:tabs>
          <w:tab w:val="left" w:pos="940"/>
        </w:tabs>
        <w:spacing w:before="0"/>
        <w:ind w:firstLine="740"/>
      </w:pPr>
      <w:r>
        <w:rPr>
          <w:rStyle w:val="21"/>
        </w:rPr>
        <w:t>электронные цветные копии всех регистрационных ведомостей с указанием общего количество участников;</w:t>
      </w:r>
    </w:p>
    <w:p w:rsidR="004E13C6" w:rsidRDefault="002F4C52">
      <w:pPr>
        <w:pStyle w:val="20"/>
        <w:framePr w:w="9274" w:h="13610" w:hRule="exact" w:wrap="none" w:vAnchor="page" w:hAnchor="page" w:x="1205" w:y="1514"/>
        <w:numPr>
          <w:ilvl w:val="0"/>
          <w:numId w:val="3"/>
        </w:numPr>
        <w:shd w:val="clear" w:color="auto" w:fill="auto"/>
        <w:tabs>
          <w:tab w:val="left" w:pos="998"/>
        </w:tabs>
        <w:spacing w:before="0"/>
        <w:ind w:firstLine="740"/>
      </w:pPr>
      <w:r>
        <w:rPr>
          <w:rStyle w:val="21"/>
        </w:rPr>
        <w:t>электронные цветные копии листов прохождения техники безопасности</w:t>
      </w:r>
    </w:p>
    <w:p w:rsidR="004E13C6" w:rsidRDefault="002F4C52">
      <w:pPr>
        <w:pStyle w:val="20"/>
        <w:framePr w:w="9274" w:h="13610" w:hRule="exact" w:wrap="none" w:vAnchor="page" w:hAnchor="page" w:x="1205" w:y="1514"/>
        <w:shd w:val="clear" w:color="auto" w:fill="auto"/>
        <w:tabs>
          <w:tab w:val="left" w:pos="9053"/>
        </w:tabs>
        <w:spacing w:before="0"/>
        <w:ind w:firstLine="0"/>
      </w:pPr>
      <w:r>
        <w:rPr>
          <w:rStyle w:val="21"/>
        </w:rPr>
        <w:t>участниками;</w:t>
      </w:r>
      <w:r>
        <w:rPr>
          <w:rStyle w:val="21"/>
        </w:rPr>
        <w:tab/>
      </w:r>
    </w:p>
    <w:p w:rsidR="004E13C6" w:rsidRDefault="002F4C52">
      <w:pPr>
        <w:pStyle w:val="20"/>
        <w:framePr w:w="9274" w:h="13610" w:hRule="exact" w:wrap="none" w:vAnchor="page" w:hAnchor="page" w:x="1205" w:y="1514"/>
        <w:numPr>
          <w:ilvl w:val="0"/>
          <w:numId w:val="3"/>
        </w:numPr>
        <w:shd w:val="clear" w:color="auto" w:fill="auto"/>
        <w:tabs>
          <w:tab w:val="left" w:pos="998"/>
        </w:tabs>
        <w:spacing w:before="0"/>
        <w:ind w:firstLine="740"/>
      </w:pPr>
      <w:r>
        <w:rPr>
          <w:rStyle w:val="21"/>
        </w:rPr>
        <w:t>электронные цветные копии итоговых протоколов заседания экспертных</w:t>
      </w:r>
    </w:p>
    <w:p w:rsidR="004E13C6" w:rsidRDefault="002F4C52">
      <w:pPr>
        <w:pStyle w:val="20"/>
        <w:framePr w:w="9274" w:h="13610" w:hRule="exact" w:wrap="none" w:vAnchor="page" w:hAnchor="page" w:x="1205" w:y="1514"/>
        <w:shd w:val="clear" w:color="auto" w:fill="auto"/>
        <w:tabs>
          <w:tab w:val="left" w:pos="6096"/>
        </w:tabs>
        <w:spacing w:before="0"/>
        <w:ind w:firstLine="0"/>
      </w:pPr>
      <w:r>
        <w:rPr>
          <w:rStyle w:val="21"/>
        </w:rPr>
        <w:t>комиссий по компетенциям;</w:t>
      </w:r>
      <w:r>
        <w:rPr>
          <w:rStyle w:val="21"/>
        </w:rPr>
        <w:tab/>
      </w:r>
    </w:p>
    <w:p w:rsidR="004E13C6" w:rsidRDefault="004E13C6">
      <w:pPr>
        <w:framePr w:w="9274" w:h="13610" w:hRule="exact" w:wrap="none" w:vAnchor="page" w:hAnchor="page" w:x="1205" w:y="1514"/>
      </w:pPr>
    </w:p>
    <w:p w:rsidR="004E13C6" w:rsidRDefault="002F4C52">
      <w:pPr>
        <w:pStyle w:val="20"/>
        <w:framePr w:w="9274" w:h="13610" w:hRule="exact" w:wrap="none" w:vAnchor="page" w:hAnchor="page" w:x="1205" w:y="1514"/>
        <w:numPr>
          <w:ilvl w:val="0"/>
          <w:numId w:val="3"/>
        </w:numPr>
        <w:shd w:val="clear" w:color="auto" w:fill="auto"/>
        <w:tabs>
          <w:tab w:val="left" w:pos="998"/>
        </w:tabs>
        <w:spacing w:before="0" w:after="52" w:line="260" w:lineRule="exact"/>
        <w:ind w:firstLine="740"/>
      </w:pPr>
      <w:r>
        <w:rPr>
          <w:rStyle w:val="21"/>
        </w:rPr>
        <w:t>количество победителей в табличной форме с указанием по каждой</w:t>
      </w:r>
    </w:p>
    <w:p w:rsidR="004E13C6" w:rsidRDefault="004E13C6">
      <w:pPr>
        <w:framePr w:w="9274" w:h="13610" w:hRule="exact" w:wrap="none" w:vAnchor="page" w:hAnchor="page" w:x="1205" w:y="1514"/>
      </w:pPr>
    </w:p>
    <w:p w:rsidR="004E13C6" w:rsidRDefault="002F4C52">
      <w:pPr>
        <w:pStyle w:val="20"/>
        <w:framePr w:w="9274" w:h="13610" w:hRule="exact" w:wrap="none" w:vAnchor="page" w:hAnchor="page" w:x="1205" w:y="1514"/>
        <w:shd w:val="clear" w:color="auto" w:fill="auto"/>
        <w:spacing w:before="0" w:line="260" w:lineRule="exact"/>
        <w:ind w:firstLine="0"/>
      </w:pPr>
      <w:r>
        <w:rPr>
          <w:rStyle w:val="21"/>
        </w:rPr>
        <w:t>компетенции всех призеров;</w:t>
      </w:r>
    </w:p>
    <w:p w:rsidR="004E13C6" w:rsidRDefault="002F4C52">
      <w:pPr>
        <w:pStyle w:val="a5"/>
        <w:framePr w:wrap="none" w:vAnchor="page" w:hAnchor="page" w:x="5693" w:y="15340"/>
        <w:shd w:val="clear" w:color="auto" w:fill="auto"/>
        <w:spacing w:line="210" w:lineRule="exact"/>
        <w:jc w:val="left"/>
      </w:pPr>
      <w:r>
        <w:rPr>
          <w:rStyle w:val="a6"/>
          <w:b/>
          <w:bCs/>
        </w:rPr>
        <w:t>19</w:t>
      </w:r>
    </w:p>
    <w:p w:rsidR="004E13C6" w:rsidRDefault="004E13C6">
      <w:pPr>
        <w:rPr>
          <w:sz w:val="2"/>
          <w:szCs w:val="2"/>
        </w:rPr>
        <w:sectPr w:rsidR="004E13C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E13C6" w:rsidRDefault="002F4C52">
      <w:pPr>
        <w:pStyle w:val="20"/>
        <w:framePr w:w="9317" w:h="11309" w:hRule="exact" w:wrap="none" w:vAnchor="page" w:hAnchor="page" w:x="1183" w:y="1410"/>
        <w:numPr>
          <w:ilvl w:val="0"/>
          <w:numId w:val="3"/>
        </w:numPr>
        <w:shd w:val="clear" w:color="auto" w:fill="auto"/>
        <w:tabs>
          <w:tab w:val="left" w:pos="974"/>
        </w:tabs>
        <w:spacing w:before="0"/>
        <w:ind w:firstLine="760"/>
      </w:pPr>
      <w:r>
        <w:rPr>
          <w:rStyle w:val="21"/>
        </w:rPr>
        <w:lastRenderedPageBreak/>
        <w:t>конкурсные задания по каждой компетенции;</w:t>
      </w:r>
    </w:p>
    <w:p w:rsidR="004E13C6" w:rsidRDefault="002F4C52">
      <w:pPr>
        <w:pStyle w:val="20"/>
        <w:framePr w:w="9317" w:h="11309" w:hRule="exact" w:wrap="none" w:vAnchor="page" w:hAnchor="page" w:x="1183" w:y="1410"/>
        <w:numPr>
          <w:ilvl w:val="0"/>
          <w:numId w:val="3"/>
        </w:numPr>
        <w:shd w:val="clear" w:color="auto" w:fill="auto"/>
        <w:tabs>
          <w:tab w:val="left" w:pos="974"/>
        </w:tabs>
        <w:spacing w:before="0"/>
        <w:ind w:firstLine="760"/>
      </w:pPr>
      <w:r>
        <w:rPr>
          <w:rStyle w:val="21"/>
        </w:rPr>
        <w:t>инфраструктурные листы по каждой компетенции.</w:t>
      </w:r>
    </w:p>
    <w:p w:rsidR="004E13C6" w:rsidRDefault="002F4C52">
      <w:pPr>
        <w:pStyle w:val="20"/>
        <w:framePr w:w="9317" w:h="11309" w:hRule="exact" w:wrap="none" w:vAnchor="page" w:hAnchor="page" w:x="1183" w:y="1410"/>
        <w:shd w:val="clear" w:color="auto" w:fill="auto"/>
        <w:spacing w:before="0"/>
        <w:ind w:firstLine="760"/>
      </w:pPr>
      <w:r>
        <w:rPr>
          <w:rStyle w:val="21"/>
        </w:rPr>
        <w:t>Подведение итогов организации и проведения соревнований..</w:t>
      </w:r>
    </w:p>
    <w:p w:rsidR="004E13C6" w:rsidRDefault="002F4C52">
      <w:pPr>
        <w:pStyle w:val="20"/>
        <w:framePr w:w="9317" w:h="11309" w:hRule="exact" w:wrap="none" w:vAnchor="page" w:hAnchor="page" w:x="1183" w:y="1410"/>
        <w:shd w:val="clear" w:color="auto" w:fill="auto"/>
        <w:spacing w:before="0"/>
        <w:ind w:firstLine="760"/>
      </w:pPr>
      <w:r>
        <w:rPr>
          <w:rStyle w:val="21"/>
        </w:rPr>
        <w:t>Интерактивные стенды. Любая организация-участница может предложить</w:t>
      </w:r>
    </w:p>
    <w:p w:rsidR="004E13C6" w:rsidRDefault="002F4C52">
      <w:pPr>
        <w:pStyle w:val="20"/>
        <w:framePr w:w="9317" w:h="11309" w:hRule="exact" w:wrap="none" w:vAnchor="page" w:hAnchor="page" w:x="1183" w:y="1410"/>
        <w:shd w:val="clear" w:color="auto" w:fill="auto"/>
        <w:spacing w:before="0" w:after="217"/>
        <w:ind w:firstLine="0"/>
      </w:pPr>
      <w:r>
        <w:rPr>
          <w:rStyle w:val="21"/>
        </w:rPr>
        <w:t>Оргкомитету организацию интерактивного стенда, презентующего какую-либо профессиональную компетенцию. Интерактивный стенд должен предусматривать непосредственное участие гостей в выполнении каких-либо манипуляций, предусмотренных данных стендом.</w:t>
      </w:r>
    </w:p>
    <w:p w:rsidR="004E13C6" w:rsidRDefault="002F4C52">
      <w:pPr>
        <w:pStyle w:val="10"/>
        <w:framePr w:w="9317" w:h="11309" w:hRule="exact" w:wrap="none" w:vAnchor="page" w:hAnchor="page" w:x="1183" w:y="1410"/>
        <w:shd w:val="clear" w:color="auto" w:fill="auto"/>
        <w:spacing w:after="85" w:line="260" w:lineRule="exact"/>
        <w:jc w:val="both"/>
      </w:pPr>
      <w:bookmarkStart w:id="16" w:name="bookmark16"/>
      <w:r>
        <w:rPr>
          <w:rStyle w:val="12"/>
          <w:b/>
          <w:bCs/>
        </w:rPr>
        <w:t>Функции эксперта на соревновательной площадке</w:t>
      </w:r>
      <w:bookmarkEnd w:id="16"/>
    </w:p>
    <w:p w:rsidR="004E13C6" w:rsidRDefault="002F4C52">
      <w:pPr>
        <w:pStyle w:val="20"/>
        <w:framePr w:w="9317" w:h="11309" w:hRule="exact" w:wrap="none" w:vAnchor="page" w:hAnchor="page" w:x="1183" w:y="1410"/>
        <w:shd w:val="clear" w:color="auto" w:fill="auto"/>
        <w:spacing w:before="0"/>
        <w:ind w:firstLine="760"/>
      </w:pPr>
      <w:r>
        <w:rPr>
          <w:rStyle w:val="21"/>
        </w:rPr>
        <w:t>"Чтобы воспитывать ребенка, - надо его знать, чтобы его знать, - надо за ним наблюдать, а чтобы за ним наблюдать, - надо дать ему свободу"</w:t>
      </w:r>
      <w:r>
        <w:rPr>
          <w:rStyle w:val="21"/>
          <w:vertAlign w:val="superscript"/>
        </w:rPr>
        <w:t>1</w:t>
      </w:r>
    </w:p>
    <w:p w:rsidR="004E13C6" w:rsidRDefault="002F4C52">
      <w:pPr>
        <w:pStyle w:val="20"/>
        <w:framePr w:w="9317" w:h="11309" w:hRule="exact" w:wrap="none" w:vAnchor="page" w:hAnchor="page" w:x="1183" w:y="1410"/>
        <w:shd w:val="clear" w:color="auto" w:fill="auto"/>
        <w:spacing w:before="0"/>
        <w:ind w:firstLine="760"/>
      </w:pPr>
      <w:r>
        <w:rPr>
          <w:rStyle w:val="21"/>
        </w:rPr>
        <w:t>Наставническая роль всегда была самой не простой задачей, особенно, когда необходимо быть не просто хорошим педагогом, но прежде всего Человеком с большой буквы, чувствовать и понимать своего воспитанника, быть для него опорой.</w:t>
      </w:r>
    </w:p>
    <w:p w:rsidR="004E13C6" w:rsidRDefault="002F4C52">
      <w:pPr>
        <w:pStyle w:val="20"/>
        <w:framePr w:w="9317" w:h="11309" w:hRule="exact" w:wrap="none" w:vAnchor="page" w:hAnchor="page" w:x="1183" w:y="1410"/>
        <w:shd w:val="clear" w:color="auto" w:fill="auto"/>
        <w:spacing w:before="0"/>
        <w:ind w:firstLine="760"/>
      </w:pPr>
      <w:r>
        <w:rPr>
          <w:rStyle w:val="21"/>
        </w:rPr>
        <w:t>Именно такие люди должны занимать место эксперта на соревновательной площадке Чемпионата «Абилимпикс». Моральные принцы выше всего ценятся на данном мероприятии, ведь цель его - это не просто номинальная победа Вашего участника, но и создание дружественной атмосферы, без ссор и напряжения, атмосферы добра.</w:t>
      </w:r>
    </w:p>
    <w:p w:rsidR="004E13C6" w:rsidRDefault="002F4C52">
      <w:pPr>
        <w:pStyle w:val="20"/>
        <w:framePr w:w="9317" w:h="11309" w:hRule="exact" w:wrap="none" w:vAnchor="page" w:hAnchor="page" w:x="1183" w:y="1410"/>
        <w:shd w:val="clear" w:color="auto" w:fill="auto"/>
        <w:spacing w:before="0"/>
        <w:ind w:firstLine="760"/>
      </w:pPr>
      <w:r>
        <w:rPr>
          <w:rStyle w:val="21"/>
        </w:rPr>
        <w:t>По регламенту Чемпионата эксперты на соревновательной площадке являются членами жюри. Эксперт-куратор участника не может его оценивать в результате судейства, тем самым соблюдается принцип непредвзятости в судействе.</w:t>
      </w:r>
    </w:p>
    <w:p w:rsidR="004E13C6" w:rsidRDefault="002F4C52">
      <w:pPr>
        <w:pStyle w:val="190"/>
        <w:framePr w:w="9317" w:h="763" w:hRule="exact" w:wrap="none" w:vAnchor="page" w:hAnchor="page" w:x="1183" w:y="14173"/>
        <w:shd w:val="clear" w:color="auto" w:fill="auto"/>
        <w:spacing w:before="0"/>
      </w:pPr>
      <w:r>
        <w:rPr>
          <w:rStyle w:val="191"/>
        </w:rPr>
        <w:t>Один из примеров работы метбда. Монтессори начала заниматься с детьми, которых в ее время, не дифференцируя диагноз, называли идиотами. Через два года считающиеся безнадежными дети не только научились читать и писать, но и выиграли школьную олимпиаду в Риме, где участвовали так называемые "нормальные" дети!</w:t>
      </w:r>
    </w:p>
    <w:p w:rsidR="004E13C6" w:rsidRDefault="002F4C52">
      <w:pPr>
        <w:pStyle w:val="a5"/>
        <w:framePr w:wrap="none" w:vAnchor="page" w:hAnchor="page" w:x="5681" w:y="15344"/>
        <w:shd w:val="clear" w:color="auto" w:fill="auto"/>
        <w:spacing w:line="210" w:lineRule="exact"/>
        <w:jc w:val="left"/>
      </w:pPr>
      <w:r>
        <w:rPr>
          <w:rStyle w:val="a6"/>
          <w:b/>
          <w:bCs/>
        </w:rPr>
        <w:t>20</w:t>
      </w:r>
    </w:p>
    <w:p w:rsidR="004E13C6" w:rsidRDefault="004E13C6">
      <w:pPr>
        <w:rPr>
          <w:sz w:val="2"/>
          <w:szCs w:val="2"/>
        </w:rPr>
        <w:sectPr w:rsidR="004E13C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E13C6" w:rsidRDefault="002F4C52">
      <w:pPr>
        <w:pStyle w:val="20"/>
        <w:framePr w:w="9250" w:h="13090" w:hRule="exact" w:wrap="none" w:vAnchor="page" w:hAnchor="page" w:x="1217" w:y="1429"/>
        <w:shd w:val="clear" w:color="auto" w:fill="auto"/>
        <w:spacing w:before="0"/>
        <w:ind w:firstLine="720"/>
      </w:pPr>
      <w:r>
        <w:rPr>
          <w:rStyle w:val="21"/>
        </w:rPr>
        <w:lastRenderedPageBreak/>
        <w:t>Во время соревнования запрещается общаться со своим участником, а так же подходить к другим участникам, без просьбы с их стороны. Вмешаться в процесс без просьбы участника может лишь Главный эксперт.</w:t>
      </w:r>
    </w:p>
    <w:p w:rsidR="004E13C6" w:rsidRDefault="002F4C52">
      <w:pPr>
        <w:pStyle w:val="20"/>
        <w:framePr w:w="9250" w:h="13090" w:hRule="exact" w:wrap="none" w:vAnchor="page" w:hAnchor="page" w:x="1217" w:y="1429"/>
        <w:shd w:val="clear" w:color="auto" w:fill="auto"/>
        <w:spacing w:before="0"/>
        <w:ind w:firstLine="720"/>
      </w:pPr>
      <w:r>
        <w:rPr>
          <w:rStyle w:val="21"/>
        </w:rPr>
        <w:t>При внесении раздора при судействе, а так же при обнаружении сговора среди экспертов главный эксперт имеет право запротоколировать инцидент и при повторном действии удалить эксперта с конкурсной площадки, при этом удаляется и участник эксперта-куратора.</w:t>
      </w:r>
    </w:p>
    <w:p w:rsidR="004E13C6" w:rsidRDefault="002F4C52">
      <w:pPr>
        <w:pStyle w:val="20"/>
        <w:framePr w:w="9250" w:h="13090" w:hRule="exact" w:wrap="none" w:vAnchor="page" w:hAnchor="page" w:x="1217" w:y="1429"/>
        <w:shd w:val="clear" w:color="auto" w:fill="auto"/>
        <w:spacing w:before="0" w:after="197"/>
        <w:ind w:firstLine="720"/>
      </w:pPr>
      <w:r>
        <w:rPr>
          <w:rStyle w:val="21"/>
        </w:rPr>
        <w:t>Эксперту разрешено.</w:t>
      </w:r>
    </w:p>
    <w:p w:rsidR="004E13C6" w:rsidRDefault="002F4C52">
      <w:pPr>
        <w:pStyle w:val="20"/>
        <w:framePr w:w="9250" w:h="13090" w:hRule="exact" w:wrap="none" w:vAnchor="page" w:hAnchor="page" w:x="1217" w:y="1429"/>
        <w:numPr>
          <w:ilvl w:val="0"/>
          <w:numId w:val="3"/>
        </w:numPr>
        <w:shd w:val="clear" w:color="auto" w:fill="auto"/>
        <w:tabs>
          <w:tab w:val="left" w:pos="1407"/>
        </w:tabs>
        <w:spacing w:before="0" w:line="360" w:lineRule="exact"/>
        <w:ind w:left="1400" w:hanging="340"/>
        <w:jc w:val="left"/>
      </w:pPr>
      <w:r>
        <w:rPr>
          <w:rStyle w:val="21"/>
        </w:rPr>
        <w:t>общение со своим участником до начала выполнения конкурсного задания в строго отведенный по рабочей программе период;</w:t>
      </w:r>
    </w:p>
    <w:p w:rsidR="004E13C6" w:rsidRDefault="002F4C52">
      <w:pPr>
        <w:pStyle w:val="20"/>
        <w:framePr w:w="9250" w:h="13090" w:hRule="exact" w:wrap="none" w:vAnchor="page" w:hAnchor="page" w:x="1217" w:y="1429"/>
        <w:numPr>
          <w:ilvl w:val="0"/>
          <w:numId w:val="3"/>
        </w:numPr>
        <w:shd w:val="clear" w:color="auto" w:fill="auto"/>
        <w:tabs>
          <w:tab w:val="left" w:pos="1407"/>
        </w:tabs>
        <w:spacing w:before="0" w:line="360" w:lineRule="exact"/>
        <w:ind w:left="1400" w:hanging="340"/>
        <w:jc w:val="left"/>
      </w:pPr>
      <w:r>
        <w:rPr>
          <w:rStyle w:val="21"/>
        </w:rPr>
        <w:t>ремонт инструмента своего участника, (только в присутствии независимого эксперта);</w:t>
      </w:r>
    </w:p>
    <w:p w:rsidR="004E13C6" w:rsidRDefault="002F4C52">
      <w:pPr>
        <w:pStyle w:val="20"/>
        <w:framePr w:w="9250" w:h="13090" w:hRule="exact" w:wrap="none" w:vAnchor="page" w:hAnchor="page" w:x="1217" w:y="1429"/>
        <w:numPr>
          <w:ilvl w:val="0"/>
          <w:numId w:val="3"/>
        </w:numPr>
        <w:shd w:val="clear" w:color="auto" w:fill="auto"/>
        <w:tabs>
          <w:tab w:val="left" w:pos="1407"/>
        </w:tabs>
        <w:spacing w:before="0" w:line="360" w:lineRule="exact"/>
        <w:ind w:left="1060" w:firstLine="0"/>
      </w:pPr>
      <w:r>
        <w:rPr>
          <w:rStyle w:val="21"/>
        </w:rPr>
        <w:t>наладка инструмента запрещена;</w:t>
      </w:r>
    </w:p>
    <w:p w:rsidR="004E13C6" w:rsidRDefault="002F4C52">
      <w:pPr>
        <w:pStyle w:val="20"/>
        <w:framePr w:w="9250" w:h="13090" w:hRule="exact" w:wrap="none" w:vAnchor="page" w:hAnchor="page" w:x="1217" w:y="1429"/>
        <w:numPr>
          <w:ilvl w:val="0"/>
          <w:numId w:val="3"/>
        </w:numPr>
        <w:shd w:val="clear" w:color="auto" w:fill="auto"/>
        <w:tabs>
          <w:tab w:val="left" w:pos="1407"/>
        </w:tabs>
        <w:spacing w:before="0" w:after="200" w:line="360" w:lineRule="exact"/>
        <w:ind w:left="1400" w:hanging="340"/>
        <w:jc w:val="left"/>
      </w:pPr>
      <w:r>
        <w:rPr>
          <w:rStyle w:val="21"/>
        </w:rPr>
        <w:t>по состоянию здоровья участника, (только в присутствии независимого эксперта).</w:t>
      </w:r>
    </w:p>
    <w:p w:rsidR="004E13C6" w:rsidRDefault="002F4C52">
      <w:pPr>
        <w:pStyle w:val="20"/>
        <w:framePr w:w="9250" w:h="13090" w:hRule="exact" w:wrap="none" w:vAnchor="page" w:hAnchor="page" w:x="1217" w:y="1429"/>
        <w:shd w:val="clear" w:color="auto" w:fill="auto"/>
        <w:spacing w:before="0" w:after="202" w:line="260" w:lineRule="exact"/>
        <w:ind w:firstLine="720"/>
      </w:pPr>
      <w:r>
        <w:rPr>
          <w:rStyle w:val="21"/>
        </w:rPr>
        <w:t>Эксперту запрещено.</w:t>
      </w:r>
    </w:p>
    <w:p w:rsidR="004E13C6" w:rsidRDefault="002F4C52">
      <w:pPr>
        <w:pStyle w:val="20"/>
        <w:framePr w:w="9250" w:h="13090" w:hRule="exact" w:wrap="none" w:vAnchor="page" w:hAnchor="page" w:x="1217" w:y="1429"/>
        <w:numPr>
          <w:ilvl w:val="0"/>
          <w:numId w:val="3"/>
        </w:numPr>
        <w:shd w:val="clear" w:color="auto" w:fill="auto"/>
        <w:tabs>
          <w:tab w:val="left" w:pos="1407"/>
        </w:tabs>
        <w:spacing w:before="0" w:line="355" w:lineRule="exact"/>
        <w:ind w:left="1400" w:hanging="340"/>
        <w:jc w:val="left"/>
      </w:pPr>
      <w:r>
        <w:rPr>
          <w:rStyle w:val="21"/>
        </w:rPr>
        <w:t>перемещение по площадке одному!!! Только в присутствии не зависимого эксперта!;</w:t>
      </w:r>
    </w:p>
    <w:p w:rsidR="004E13C6" w:rsidRDefault="002F4C52">
      <w:pPr>
        <w:pStyle w:val="20"/>
        <w:framePr w:w="9250" w:h="13090" w:hRule="exact" w:wrap="none" w:vAnchor="page" w:hAnchor="page" w:x="1217" w:y="1429"/>
        <w:numPr>
          <w:ilvl w:val="0"/>
          <w:numId w:val="3"/>
        </w:numPr>
        <w:shd w:val="clear" w:color="auto" w:fill="auto"/>
        <w:tabs>
          <w:tab w:val="left" w:pos="1407"/>
        </w:tabs>
        <w:spacing w:before="0" w:line="346" w:lineRule="exact"/>
        <w:ind w:left="1400" w:hanging="340"/>
        <w:jc w:val="left"/>
      </w:pPr>
      <w:r>
        <w:rPr>
          <w:rStyle w:val="21"/>
        </w:rPr>
        <w:t>общение с участником вовремя перерывов, (на усмотрение всех экспертов);</w:t>
      </w:r>
    </w:p>
    <w:p w:rsidR="004E13C6" w:rsidRDefault="002F4C52">
      <w:pPr>
        <w:pStyle w:val="20"/>
        <w:framePr w:w="9250" w:h="13090" w:hRule="exact" w:wrap="none" w:vAnchor="page" w:hAnchor="page" w:x="1217" w:y="1429"/>
        <w:numPr>
          <w:ilvl w:val="0"/>
          <w:numId w:val="3"/>
        </w:numPr>
        <w:shd w:val="clear" w:color="auto" w:fill="auto"/>
        <w:tabs>
          <w:tab w:val="left" w:pos="1407"/>
        </w:tabs>
        <w:spacing w:before="0" w:line="370" w:lineRule="exact"/>
        <w:ind w:left="1060" w:firstLine="0"/>
      </w:pPr>
      <w:r>
        <w:rPr>
          <w:rStyle w:val="21"/>
        </w:rPr>
        <w:t>покидать площадку чемпионата без разрешения главного эксперта;</w:t>
      </w:r>
    </w:p>
    <w:p w:rsidR="004E13C6" w:rsidRDefault="002F4C52">
      <w:pPr>
        <w:pStyle w:val="20"/>
        <w:framePr w:w="9250" w:h="13090" w:hRule="exact" w:wrap="none" w:vAnchor="page" w:hAnchor="page" w:x="1217" w:y="1429"/>
        <w:numPr>
          <w:ilvl w:val="0"/>
          <w:numId w:val="3"/>
        </w:numPr>
        <w:shd w:val="clear" w:color="auto" w:fill="auto"/>
        <w:tabs>
          <w:tab w:val="left" w:pos="1407"/>
        </w:tabs>
        <w:spacing w:before="0" w:line="370" w:lineRule="exact"/>
        <w:ind w:left="1060" w:firstLine="0"/>
      </w:pPr>
      <w:r>
        <w:rPr>
          <w:rStyle w:val="21"/>
        </w:rPr>
        <w:t>эксперт не может выполнять КЗ за своего участника;</w:t>
      </w:r>
    </w:p>
    <w:p w:rsidR="004E13C6" w:rsidRDefault="002F4C52">
      <w:pPr>
        <w:pStyle w:val="20"/>
        <w:framePr w:w="9250" w:h="13090" w:hRule="exact" w:wrap="none" w:vAnchor="page" w:hAnchor="page" w:x="1217" w:y="1429"/>
        <w:numPr>
          <w:ilvl w:val="0"/>
          <w:numId w:val="3"/>
        </w:numPr>
        <w:shd w:val="clear" w:color="auto" w:fill="auto"/>
        <w:tabs>
          <w:tab w:val="left" w:pos="1407"/>
        </w:tabs>
        <w:spacing w:before="0" w:line="370" w:lineRule="exact"/>
        <w:ind w:left="1060" w:firstLine="0"/>
      </w:pPr>
      <w:r>
        <w:rPr>
          <w:rStyle w:val="21"/>
        </w:rPr>
        <w:t>завышать или занижать оценку других участников специально;</w:t>
      </w:r>
    </w:p>
    <w:p w:rsidR="004E13C6" w:rsidRDefault="002F4C52">
      <w:pPr>
        <w:pStyle w:val="20"/>
        <w:framePr w:w="9250" w:h="13090" w:hRule="exact" w:wrap="none" w:vAnchor="page" w:hAnchor="page" w:x="1217" w:y="1429"/>
        <w:numPr>
          <w:ilvl w:val="0"/>
          <w:numId w:val="3"/>
        </w:numPr>
        <w:shd w:val="clear" w:color="auto" w:fill="auto"/>
        <w:tabs>
          <w:tab w:val="left" w:pos="1407"/>
        </w:tabs>
        <w:spacing w:before="0" w:after="39" w:line="355" w:lineRule="exact"/>
        <w:ind w:left="1400" w:hanging="340"/>
        <w:jc w:val="left"/>
      </w:pPr>
      <w:r>
        <w:rPr>
          <w:rStyle w:val="21"/>
        </w:rPr>
        <w:t>подсказывать участникам (Как своему, так и другим участникам. Разрешено только при нарушении ТБ).</w:t>
      </w:r>
    </w:p>
    <w:p w:rsidR="004E13C6" w:rsidRDefault="002F4C52">
      <w:pPr>
        <w:pStyle w:val="20"/>
        <w:framePr w:w="9250" w:h="13090" w:hRule="exact" w:wrap="none" w:vAnchor="page" w:hAnchor="page" w:x="1217" w:y="1429"/>
        <w:shd w:val="clear" w:color="auto" w:fill="auto"/>
        <w:spacing w:before="0" w:after="277"/>
        <w:ind w:firstLine="720"/>
      </w:pPr>
      <w:r>
        <w:rPr>
          <w:rStyle w:val="21"/>
        </w:rPr>
        <w:t>Все права обязанности эксперта строго согласованы и должны соответствовать регламенту Чемпионата.</w:t>
      </w:r>
    </w:p>
    <w:p w:rsidR="004E13C6" w:rsidRDefault="002F4C52">
      <w:pPr>
        <w:pStyle w:val="10"/>
        <w:framePr w:w="9250" w:h="13090" w:hRule="exact" w:wrap="none" w:vAnchor="page" w:hAnchor="page" w:x="1217" w:y="1429"/>
        <w:shd w:val="clear" w:color="auto" w:fill="auto"/>
        <w:spacing w:after="126" w:line="260" w:lineRule="exact"/>
      </w:pPr>
      <w:bookmarkStart w:id="17" w:name="bookmark17"/>
      <w:r>
        <w:rPr>
          <w:rStyle w:val="12"/>
          <w:b/>
          <w:bCs/>
        </w:rPr>
        <w:t>Регламент оценки мастерства</w:t>
      </w:r>
      <w:bookmarkEnd w:id="17"/>
    </w:p>
    <w:p w:rsidR="004E13C6" w:rsidRDefault="002F4C52">
      <w:pPr>
        <w:pStyle w:val="20"/>
        <w:framePr w:w="9250" w:h="13090" w:hRule="exact" w:wrap="none" w:vAnchor="page" w:hAnchor="page" w:x="1217" w:y="1429"/>
        <w:shd w:val="clear" w:color="auto" w:fill="auto"/>
        <w:spacing w:before="0" w:line="461" w:lineRule="exact"/>
        <w:ind w:firstLine="720"/>
      </w:pPr>
      <w:r>
        <w:rPr>
          <w:rStyle w:val="21"/>
        </w:rPr>
        <w:t>Ниже приводится руководство для Экспертов, выставляющих оценки за модули конкурсного задания, выполненные участниками:</w:t>
      </w:r>
    </w:p>
    <w:p w:rsidR="004E13C6" w:rsidRDefault="002F4C52">
      <w:pPr>
        <w:pStyle w:val="a5"/>
        <w:framePr w:wrap="none" w:vAnchor="page" w:hAnchor="page" w:x="5695" w:y="15339"/>
        <w:shd w:val="clear" w:color="auto" w:fill="auto"/>
        <w:spacing w:line="210" w:lineRule="exact"/>
        <w:jc w:val="left"/>
      </w:pPr>
      <w:r>
        <w:rPr>
          <w:rStyle w:val="a6"/>
          <w:b/>
          <w:bCs/>
        </w:rPr>
        <w:t>21</w:t>
      </w:r>
    </w:p>
    <w:p w:rsidR="004E13C6" w:rsidRDefault="004E13C6">
      <w:pPr>
        <w:rPr>
          <w:sz w:val="2"/>
          <w:szCs w:val="2"/>
        </w:rPr>
        <w:sectPr w:rsidR="004E13C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E13C6" w:rsidRDefault="002F4C52">
      <w:pPr>
        <w:pStyle w:val="20"/>
        <w:framePr w:w="9264" w:h="13142" w:hRule="exact" w:wrap="none" w:vAnchor="page" w:hAnchor="page" w:x="1209" w:y="1427"/>
        <w:numPr>
          <w:ilvl w:val="0"/>
          <w:numId w:val="3"/>
        </w:numPr>
        <w:shd w:val="clear" w:color="auto" w:fill="auto"/>
        <w:tabs>
          <w:tab w:val="left" w:pos="703"/>
        </w:tabs>
        <w:spacing w:before="0" w:line="466" w:lineRule="exact"/>
        <w:ind w:left="700" w:hanging="340"/>
      </w:pPr>
      <w:r>
        <w:rPr>
          <w:rStyle w:val="21"/>
        </w:rPr>
        <w:lastRenderedPageBreak/>
        <w:t>экспертов разделяют на группы в соответствие с Протоколом распределения судейских ролей, назначается лидер группы;</w:t>
      </w:r>
    </w:p>
    <w:p w:rsidR="004E13C6" w:rsidRDefault="002F4C52">
      <w:pPr>
        <w:pStyle w:val="20"/>
        <w:framePr w:w="9264" w:h="13142" w:hRule="exact" w:wrap="none" w:vAnchor="page" w:hAnchor="page" w:x="1209" w:y="1427"/>
        <w:numPr>
          <w:ilvl w:val="0"/>
          <w:numId w:val="3"/>
        </w:numPr>
        <w:shd w:val="clear" w:color="auto" w:fill="auto"/>
        <w:tabs>
          <w:tab w:val="left" w:pos="703"/>
        </w:tabs>
        <w:spacing w:before="0" w:line="466" w:lineRule="exact"/>
        <w:ind w:left="700" w:hanging="340"/>
      </w:pPr>
      <w:r>
        <w:rPr>
          <w:rStyle w:val="21"/>
        </w:rPr>
        <w:t>после подготовки предварительной схемы оценок, лидер оценочной группы представляет и кратко излагает свой раздел Инструкций для участника;</w:t>
      </w:r>
    </w:p>
    <w:p w:rsidR="004E13C6" w:rsidRDefault="002F4C52">
      <w:pPr>
        <w:pStyle w:val="20"/>
        <w:framePr w:w="9264" w:h="13142" w:hRule="exact" w:wrap="none" w:vAnchor="page" w:hAnchor="page" w:x="1209" w:y="1427"/>
        <w:numPr>
          <w:ilvl w:val="0"/>
          <w:numId w:val="3"/>
        </w:numPr>
        <w:shd w:val="clear" w:color="auto" w:fill="auto"/>
        <w:tabs>
          <w:tab w:val="left" w:pos="703"/>
        </w:tabs>
        <w:spacing w:before="0" w:line="466" w:lineRule="exact"/>
        <w:ind w:left="700" w:hanging="340"/>
      </w:pPr>
      <w:r>
        <w:rPr>
          <w:rStyle w:val="21"/>
        </w:rPr>
        <w:t>все шаблоны и другие инструменты, используемые при выставлении оценок, предъявляются и проходят проверку на точность;</w:t>
      </w:r>
    </w:p>
    <w:p w:rsidR="004E13C6" w:rsidRDefault="002F4C52">
      <w:pPr>
        <w:pStyle w:val="20"/>
        <w:framePr w:w="9264" w:h="13142" w:hRule="exact" w:wrap="none" w:vAnchor="page" w:hAnchor="page" w:x="1209" w:y="1427"/>
        <w:numPr>
          <w:ilvl w:val="0"/>
          <w:numId w:val="3"/>
        </w:numPr>
        <w:shd w:val="clear" w:color="auto" w:fill="auto"/>
        <w:tabs>
          <w:tab w:val="left" w:pos="703"/>
        </w:tabs>
        <w:spacing w:before="0" w:line="466" w:lineRule="exact"/>
        <w:ind w:left="700" w:hanging="340"/>
      </w:pPr>
      <w:r>
        <w:rPr>
          <w:rStyle w:val="21"/>
        </w:rPr>
        <w:t>каждый завершенный модуль оценивается в тот день, когда он был завершен;</w:t>
      </w:r>
    </w:p>
    <w:p w:rsidR="004E13C6" w:rsidRDefault="002F4C52">
      <w:pPr>
        <w:pStyle w:val="20"/>
        <w:framePr w:w="9264" w:h="13142" w:hRule="exact" w:wrap="none" w:vAnchor="page" w:hAnchor="page" w:x="1209" w:y="1427"/>
        <w:numPr>
          <w:ilvl w:val="0"/>
          <w:numId w:val="3"/>
        </w:numPr>
        <w:shd w:val="clear" w:color="auto" w:fill="auto"/>
        <w:tabs>
          <w:tab w:val="left" w:pos="703"/>
        </w:tabs>
        <w:spacing w:before="0" w:line="466" w:lineRule="exact"/>
        <w:ind w:left="700" w:hanging="340"/>
      </w:pPr>
      <w:r>
        <w:rPr>
          <w:rStyle w:val="21"/>
        </w:rPr>
        <w:t>для обеспечения гласности, каждый участник получает копию схемы выставления оценок, которым пользуются Эксперты;</w:t>
      </w:r>
    </w:p>
    <w:p w:rsidR="004E13C6" w:rsidRDefault="002F4C52">
      <w:pPr>
        <w:pStyle w:val="20"/>
        <w:framePr w:w="9264" w:h="13142" w:hRule="exact" w:wrap="none" w:vAnchor="page" w:hAnchor="page" w:x="1209" w:y="1427"/>
        <w:numPr>
          <w:ilvl w:val="0"/>
          <w:numId w:val="3"/>
        </w:numPr>
        <w:shd w:val="clear" w:color="auto" w:fill="auto"/>
        <w:tabs>
          <w:tab w:val="left" w:pos="703"/>
        </w:tabs>
        <w:spacing w:before="0" w:line="466" w:lineRule="exact"/>
        <w:ind w:left="700" w:hanging="340"/>
        <w:jc w:val="left"/>
      </w:pPr>
      <w:r>
        <w:rPr>
          <w:rStyle w:val="21"/>
        </w:rPr>
        <w:t>если в ходе конкурса требуется разъяснение критериев или процесса выставления оценки, Главный эксперт обязан убедиться в том, что при этом присутствуют все Эксперты, что принятое решение доведено до сведения всех Экспертов, и что результат документально зафиксирован; Споры относительно выставленных баллов и т.п. решаются</w:t>
      </w:r>
    </w:p>
    <w:p w:rsidR="004E13C6" w:rsidRDefault="002F4C52">
      <w:pPr>
        <w:pStyle w:val="20"/>
        <w:framePr w:w="9264" w:h="13142" w:hRule="exact" w:wrap="none" w:vAnchor="page" w:hAnchor="page" w:x="1209" w:y="1427"/>
        <w:shd w:val="clear" w:color="auto" w:fill="auto"/>
        <w:spacing w:before="0" w:line="466" w:lineRule="exact"/>
        <w:ind w:firstLine="0"/>
        <w:jc w:val="left"/>
      </w:pPr>
      <w:r>
        <w:rPr>
          <w:rStyle w:val="21"/>
        </w:rPr>
        <w:t>голосованием, большинством голосов</w:t>
      </w:r>
    </w:p>
    <w:p w:rsidR="004E13C6" w:rsidRDefault="002F4C52">
      <w:pPr>
        <w:pStyle w:val="20"/>
        <w:framePr w:w="9264" w:h="13142" w:hRule="exact" w:wrap="none" w:vAnchor="page" w:hAnchor="page" w:x="1209" w:y="1427"/>
        <w:numPr>
          <w:ilvl w:val="0"/>
          <w:numId w:val="3"/>
        </w:numPr>
        <w:shd w:val="clear" w:color="auto" w:fill="auto"/>
        <w:tabs>
          <w:tab w:val="left" w:pos="703"/>
        </w:tabs>
        <w:spacing w:before="0" w:line="466" w:lineRule="exact"/>
        <w:ind w:left="700" w:hanging="340"/>
      </w:pPr>
      <w:r>
        <w:rPr>
          <w:rStyle w:val="21"/>
        </w:rPr>
        <w:t xml:space="preserve">некоторые задания помечаются Экспертами как «в ходе выполнения». Это будет отражено в инструкциях для участников, где указано </w:t>
      </w:r>
      <w:r>
        <w:rPr>
          <w:rStyle w:val="21"/>
          <w:lang w:val="en-US" w:eastAsia="en-US" w:bidi="en-US"/>
        </w:rPr>
        <w:t>STOP</w:t>
      </w:r>
      <w:r w:rsidRPr="00DF481A">
        <w:rPr>
          <w:rStyle w:val="21"/>
          <w:lang w:eastAsia="en-US" w:bidi="en-US"/>
        </w:rPr>
        <w:t>;</w:t>
      </w:r>
    </w:p>
    <w:p w:rsidR="004E13C6" w:rsidRDefault="002F4C52">
      <w:pPr>
        <w:pStyle w:val="20"/>
        <w:framePr w:w="9264" w:h="13142" w:hRule="exact" w:wrap="none" w:vAnchor="page" w:hAnchor="page" w:x="1209" w:y="1427"/>
        <w:numPr>
          <w:ilvl w:val="0"/>
          <w:numId w:val="3"/>
        </w:numPr>
        <w:shd w:val="clear" w:color="auto" w:fill="auto"/>
        <w:tabs>
          <w:tab w:val="left" w:pos="703"/>
        </w:tabs>
        <w:spacing w:before="0" w:line="466" w:lineRule="exact"/>
        <w:ind w:left="700" w:hanging="340"/>
      </w:pPr>
      <w:r>
        <w:rPr>
          <w:rStyle w:val="21"/>
        </w:rPr>
        <w:t>ведомости оценок должны находиться в комнате Экспертов;</w:t>
      </w:r>
    </w:p>
    <w:p w:rsidR="004E13C6" w:rsidRDefault="002F4C52">
      <w:pPr>
        <w:pStyle w:val="20"/>
        <w:framePr w:w="9264" w:h="13142" w:hRule="exact" w:wrap="none" w:vAnchor="page" w:hAnchor="page" w:x="1209" w:y="1427"/>
        <w:numPr>
          <w:ilvl w:val="0"/>
          <w:numId w:val="3"/>
        </w:numPr>
        <w:shd w:val="clear" w:color="auto" w:fill="auto"/>
        <w:tabs>
          <w:tab w:val="left" w:pos="703"/>
        </w:tabs>
        <w:spacing w:before="0" w:line="466" w:lineRule="exact"/>
        <w:ind w:left="700" w:hanging="340"/>
      </w:pPr>
      <w:r>
        <w:rPr>
          <w:rStyle w:val="21"/>
        </w:rPr>
        <w:t xml:space="preserve">ведомости нумеруется таким же образом, как инструкции для участников. Когда участник готов к получению оценок, например, на </w:t>
      </w:r>
      <w:r>
        <w:rPr>
          <w:rStyle w:val="21"/>
          <w:lang w:val="en-US" w:eastAsia="en-US" w:bidi="en-US"/>
        </w:rPr>
        <w:t>STOP</w:t>
      </w:r>
      <w:r w:rsidRPr="00DF481A">
        <w:rPr>
          <w:rStyle w:val="21"/>
          <w:lang w:eastAsia="en-US" w:bidi="en-US"/>
        </w:rPr>
        <w:t xml:space="preserve"> </w:t>
      </w:r>
      <w:r>
        <w:rPr>
          <w:rStyle w:val="21"/>
        </w:rPr>
        <w:t xml:space="preserve">А.0.1, он записывает время в соответствующей графе </w:t>
      </w:r>
      <w:r>
        <w:rPr>
          <w:rStyle w:val="21"/>
          <w:lang w:val="en-US" w:eastAsia="en-US" w:bidi="en-US"/>
        </w:rPr>
        <w:t>STOP</w:t>
      </w:r>
      <w:r w:rsidRPr="00DF481A">
        <w:rPr>
          <w:rStyle w:val="21"/>
          <w:lang w:eastAsia="en-US" w:bidi="en-US"/>
        </w:rPr>
        <w:t xml:space="preserve"> </w:t>
      </w:r>
      <w:r>
        <w:rPr>
          <w:rStyle w:val="21"/>
        </w:rPr>
        <w:t>в ведомости. После того, как Эксперты завершат оценку модуля, участник получает устные инструкции;</w:t>
      </w:r>
    </w:p>
    <w:p w:rsidR="004E13C6" w:rsidRDefault="002F4C52">
      <w:pPr>
        <w:pStyle w:val="20"/>
        <w:framePr w:w="9264" w:h="13142" w:hRule="exact" w:wrap="none" w:vAnchor="page" w:hAnchor="page" w:x="1209" w:y="1427"/>
        <w:shd w:val="clear" w:color="auto" w:fill="auto"/>
        <w:tabs>
          <w:tab w:val="left" w:pos="2419"/>
        </w:tabs>
        <w:spacing w:before="0" w:line="470" w:lineRule="exact"/>
        <w:ind w:firstLine="700"/>
      </w:pPr>
      <w:r>
        <w:rPr>
          <w:rStyle w:val="21"/>
        </w:rPr>
        <w:t>Пока происходит оценка работы, участник может приступать к выполнению следующего задания, при условии, что это не мешает процессу оценки.</w:t>
      </w:r>
      <w:r>
        <w:rPr>
          <w:rStyle w:val="21"/>
        </w:rPr>
        <w:tab/>
      </w:r>
    </w:p>
    <w:p w:rsidR="004E13C6" w:rsidRDefault="002F4C52">
      <w:pPr>
        <w:pStyle w:val="a5"/>
        <w:framePr w:wrap="none" w:vAnchor="page" w:hAnchor="page" w:x="5736" w:y="15368"/>
        <w:shd w:val="clear" w:color="auto" w:fill="auto"/>
        <w:spacing w:line="210" w:lineRule="exact"/>
        <w:jc w:val="left"/>
      </w:pPr>
      <w:r>
        <w:rPr>
          <w:rStyle w:val="a6"/>
          <w:b/>
          <w:bCs/>
        </w:rPr>
        <w:t>22</w:t>
      </w:r>
    </w:p>
    <w:p w:rsidR="004E13C6" w:rsidRDefault="004E13C6">
      <w:pPr>
        <w:rPr>
          <w:sz w:val="2"/>
          <w:szCs w:val="2"/>
        </w:rPr>
        <w:sectPr w:rsidR="004E13C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E13C6" w:rsidRDefault="002F4C52">
      <w:pPr>
        <w:pStyle w:val="10"/>
        <w:framePr w:w="9240" w:h="11726" w:hRule="exact" w:wrap="none" w:vAnchor="page" w:hAnchor="page" w:x="1221" w:y="1572"/>
        <w:shd w:val="clear" w:color="auto" w:fill="auto"/>
        <w:spacing w:after="196" w:line="260" w:lineRule="exact"/>
      </w:pPr>
      <w:bookmarkStart w:id="18" w:name="bookmark18"/>
      <w:r>
        <w:rPr>
          <w:rStyle w:val="12"/>
          <w:b/>
          <w:bCs/>
        </w:rPr>
        <w:lastRenderedPageBreak/>
        <w:t>Дорожная карта подготовки участника экспертами.</w:t>
      </w:r>
      <w:bookmarkEnd w:id="18"/>
    </w:p>
    <w:p w:rsidR="004E13C6" w:rsidRDefault="002F4C52">
      <w:pPr>
        <w:pStyle w:val="20"/>
        <w:framePr w:w="9240" w:h="11726" w:hRule="exact" w:wrap="none" w:vAnchor="page" w:hAnchor="page" w:x="1221" w:y="1572"/>
        <w:shd w:val="clear" w:color="auto" w:fill="auto"/>
        <w:spacing w:before="0" w:line="350" w:lineRule="exact"/>
        <w:ind w:firstLine="720"/>
        <w:jc w:val="left"/>
      </w:pPr>
      <w:r>
        <w:rPr>
          <w:rStyle w:val="21"/>
        </w:rPr>
        <w:t>Чемпионат очень тяжелое испытание как для участника, так и для эксперта, поэтому эксперт должен тщательно изучить документацию компетенции, и разработать индивидуальный подход к подготовке участника, при этом сделать его возможным для трансляции на остальных обучающихся. Разделите подготовку на несколько частей, например:</w:t>
      </w:r>
    </w:p>
    <w:p w:rsidR="004E13C6" w:rsidRDefault="002F4C52">
      <w:pPr>
        <w:pStyle w:val="20"/>
        <w:framePr w:w="9240" w:h="11726" w:hRule="exact" w:wrap="none" w:vAnchor="page" w:hAnchor="page" w:x="1221" w:y="1572"/>
        <w:numPr>
          <w:ilvl w:val="0"/>
          <w:numId w:val="8"/>
        </w:numPr>
        <w:shd w:val="clear" w:color="auto" w:fill="auto"/>
        <w:tabs>
          <w:tab w:val="left" w:pos="1059"/>
        </w:tabs>
        <w:spacing w:before="0" w:line="350" w:lineRule="exact"/>
        <w:ind w:left="720" w:firstLine="0"/>
      </w:pPr>
      <w:r>
        <w:rPr>
          <w:rStyle w:val="21"/>
        </w:rPr>
        <w:t>Теоретический блок.</w:t>
      </w:r>
    </w:p>
    <w:p w:rsidR="004E13C6" w:rsidRDefault="002F4C52">
      <w:pPr>
        <w:pStyle w:val="20"/>
        <w:framePr w:w="9240" w:h="11726" w:hRule="exact" w:wrap="none" w:vAnchor="page" w:hAnchor="page" w:x="1221" w:y="1572"/>
        <w:numPr>
          <w:ilvl w:val="0"/>
          <w:numId w:val="8"/>
        </w:numPr>
        <w:shd w:val="clear" w:color="auto" w:fill="auto"/>
        <w:tabs>
          <w:tab w:val="left" w:pos="1088"/>
        </w:tabs>
        <w:spacing w:before="0" w:line="350" w:lineRule="exact"/>
        <w:ind w:left="720" w:firstLine="0"/>
      </w:pPr>
      <w:r>
        <w:rPr>
          <w:rStyle w:val="21"/>
        </w:rPr>
        <w:t>Практический блок.</w:t>
      </w:r>
    </w:p>
    <w:p w:rsidR="004E13C6" w:rsidRDefault="002F4C52">
      <w:pPr>
        <w:pStyle w:val="20"/>
        <w:framePr w:w="9240" w:h="11726" w:hRule="exact" w:wrap="none" w:vAnchor="page" w:hAnchor="page" w:x="1221" w:y="1572"/>
        <w:numPr>
          <w:ilvl w:val="0"/>
          <w:numId w:val="8"/>
        </w:numPr>
        <w:shd w:val="clear" w:color="auto" w:fill="auto"/>
        <w:tabs>
          <w:tab w:val="left" w:pos="1088"/>
        </w:tabs>
        <w:spacing w:before="0" w:line="350" w:lineRule="exact"/>
        <w:ind w:left="720" w:firstLine="0"/>
      </w:pPr>
      <w:r>
        <w:rPr>
          <w:rStyle w:val="21"/>
        </w:rPr>
        <w:t>Психологический блок.</w:t>
      </w:r>
    </w:p>
    <w:p w:rsidR="004E13C6" w:rsidRDefault="002F4C52">
      <w:pPr>
        <w:pStyle w:val="20"/>
        <w:framePr w:w="9240" w:h="11726" w:hRule="exact" w:wrap="none" w:vAnchor="page" w:hAnchor="page" w:x="1221" w:y="1572"/>
        <w:numPr>
          <w:ilvl w:val="0"/>
          <w:numId w:val="8"/>
        </w:numPr>
        <w:shd w:val="clear" w:color="auto" w:fill="auto"/>
        <w:tabs>
          <w:tab w:val="left" w:pos="1093"/>
        </w:tabs>
        <w:spacing w:before="0" w:line="350" w:lineRule="exact"/>
        <w:ind w:left="720" w:firstLine="0"/>
      </w:pPr>
      <w:r>
        <w:rPr>
          <w:rStyle w:val="21"/>
        </w:rPr>
        <w:t>Физический блок.</w:t>
      </w:r>
    </w:p>
    <w:p w:rsidR="004E13C6" w:rsidRDefault="004E13C6">
      <w:pPr>
        <w:framePr w:w="9240" w:h="11726" w:hRule="exact" w:wrap="none" w:vAnchor="page" w:hAnchor="page" w:x="1221" w:y="1572"/>
      </w:pPr>
    </w:p>
    <w:p w:rsidR="004E13C6" w:rsidRDefault="002F4C52">
      <w:pPr>
        <w:pStyle w:val="201"/>
        <w:framePr w:w="9240" w:h="11726" w:hRule="exact" w:wrap="none" w:vAnchor="page" w:hAnchor="page" w:x="1221" w:y="1572"/>
        <w:shd w:val="clear" w:color="auto" w:fill="auto"/>
        <w:spacing w:before="0" w:after="192" w:line="260" w:lineRule="exact"/>
      </w:pPr>
      <w:r>
        <w:rPr>
          <w:rStyle w:val="202"/>
          <w:b/>
          <w:bCs/>
        </w:rPr>
        <w:t>Возможные тренинги для обучения экспертов и участников</w:t>
      </w:r>
    </w:p>
    <w:p w:rsidR="004E13C6" w:rsidRDefault="002F4C52">
      <w:pPr>
        <w:pStyle w:val="20"/>
        <w:framePr w:w="9240" w:h="11726" w:hRule="exact" w:wrap="none" w:vAnchor="page" w:hAnchor="page" w:x="1221" w:y="1572"/>
        <w:shd w:val="clear" w:color="auto" w:fill="auto"/>
        <w:spacing w:before="0" w:after="124" w:line="355" w:lineRule="exact"/>
        <w:ind w:firstLine="720"/>
        <w:jc w:val="left"/>
      </w:pPr>
      <w:r>
        <w:rPr>
          <w:rStyle w:val="21"/>
        </w:rPr>
        <w:t>На Чемпионате могут произойти непредсказуемые ситуации, которые нужно заранее проработать с экспертами и участниками, например:</w:t>
      </w:r>
    </w:p>
    <w:p w:rsidR="004E13C6" w:rsidRDefault="002F4C52">
      <w:pPr>
        <w:pStyle w:val="20"/>
        <w:framePr w:w="9240" w:h="11726" w:hRule="exact" w:wrap="none" w:vAnchor="page" w:hAnchor="page" w:x="1221" w:y="1572"/>
        <w:numPr>
          <w:ilvl w:val="0"/>
          <w:numId w:val="9"/>
        </w:numPr>
        <w:shd w:val="clear" w:color="auto" w:fill="auto"/>
        <w:tabs>
          <w:tab w:val="left" w:pos="744"/>
        </w:tabs>
        <w:spacing w:before="0" w:line="350" w:lineRule="exact"/>
        <w:ind w:left="400" w:firstLine="0"/>
      </w:pPr>
      <w:r>
        <w:rPr>
          <w:rStyle w:val="21"/>
        </w:rPr>
        <w:t>Пропажа документов чемпионата.</w:t>
      </w:r>
    </w:p>
    <w:p w:rsidR="004E13C6" w:rsidRDefault="002F4C52">
      <w:pPr>
        <w:pStyle w:val="20"/>
        <w:framePr w:w="9240" w:h="11726" w:hRule="exact" w:wrap="none" w:vAnchor="page" w:hAnchor="page" w:x="1221" w:y="1572"/>
        <w:numPr>
          <w:ilvl w:val="0"/>
          <w:numId w:val="9"/>
        </w:numPr>
        <w:shd w:val="clear" w:color="auto" w:fill="auto"/>
        <w:tabs>
          <w:tab w:val="left" w:pos="773"/>
        </w:tabs>
        <w:spacing w:before="0" w:line="350" w:lineRule="exact"/>
        <w:ind w:left="400" w:firstLine="0"/>
      </w:pPr>
      <w:r>
        <w:rPr>
          <w:rStyle w:val="21"/>
        </w:rPr>
        <w:t>Конфликтный эксперт.</w:t>
      </w:r>
    </w:p>
    <w:p w:rsidR="004E13C6" w:rsidRDefault="002F4C52">
      <w:pPr>
        <w:pStyle w:val="20"/>
        <w:framePr w:w="9240" w:h="11726" w:hRule="exact" w:wrap="none" w:vAnchor="page" w:hAnchor="page" w:x="1221" w:y="1572"/>
        <w:numPr>
          <w:ilvl w:val="0"/>
          <w:numId w:val="9"/>
        </w:numPr>
        <w:shd w:val="clear" w:color="auto" w:fill="auto"/>
        <w:tabs>
          <w:tab w:val="left" w:pos="773"/>
        </w:tabs>
        <w:spacing w:before="0" w:line="350" w:lineRule="exact"/>
        <w:ind w:left="400" w:firstLine="0"/>
      </w:pPr>
      <w:r>
        <w:rPr>
          <w:rStyle w:val="21"/>
        </w:rPr>
        <w:t>Недостаточное кол-во материала (несоответствие ИЛ).</w:t>
      </w:r>
    </w:p>
    <w:p w:rsidR="004E13C6" w:rsidRDefault="002F4C52">
      <w:pPr>
        <w:pStyle w:val="20"/>
        <w:framePr w:w="9240" w:h="11726" w:hRule="exact" w:wrap="none" w:vAnchor="page" w:hAnchor="page" w:x="1221" w:y="1572"/>
        <w:numPr>
          <w:ilvl w:val="0"/>
          <w:numId w:val="9"/>
        </w:numPr>
        <w:shd w:val="clear" w:color="auto" w:fill="auto"/>
        <w:tabs>
          <w:tab w:val="left" w:pos="773"/>
        </w:tabs>
        <w:spacing w:before="0" w:line="350" w:lineRule="exact"/>
        <w:ind w:left="400" w:firstLine="0"/>
      </w:pPr>
      <w:r>
        <w:rPr>
          <w:rStyle w:val="21"/>
        </w:rPr>
        <w:t>Нет тулбокса у Участника.</w:t>
      </w:r>
    </w:p>
    <w:p w:rsidR="004E13C6" w:rsidRDefault="002F4C52">
      <w:pPr>
        <w:pStyle w:val="20"/>
        <w:framePr w:w="9240" w:h="11726" w:hRule="exact" w:wrap="none" w:vAnchor="page" w:hAnchor="page" w:x="1221" w:y="1572"/>
        <w:numPr>
          <w:ilvl w:val="0"/>
          <w:numId w:val="9"/>
        </w:numPr>
        <w:shd w:val="clear" w:color="auto" w:fill="auto"/>
        <w:tabs>
          <w:tab w:val="left" w:pos="773"/>
        </w:tabs>
        <w:spacing w:before="0" w:line="350" w:lineRule="exact"/>
        <w:ind w:left="400" w:firstLine="0"/>
      </w:pPr>
      <w:r>
        <w:rPr>
          <w:rStyle w:val="21"/>
        </w:rPr>
        <w:t>Подсказки участнику чемпионата.</w:t>
      </w:r>
    </w:p>
    <w:p w:rsidR="004E13C6" w:rsidRDefault="002F4C52">
      <w:pPr>
        <w:pStyle w:val="20"/>
        <w:framePr w:w="9240" w:h="11726" w:hRule="exact" w:wrap="none" w:vAnchor="page" w:hAnchor="page" w:x="1221" w:y="1572"/>
        <w:numPr>
          <w:ilvl w:val="0"/>
          <w:numId w:val="9"/>
        </w:numPr>
        <w:shd w:val="clear" w:color="auto" w:fill="auto"/>
        <w:tabs>
          <w:tab w:val="left" w:pos="773"/>
        </w:tabs>
        <w:spacing w:before="0" w:line="350" w:lineRule="exact"/>
        <w:ind w:left="400" w:firstLine="0"/>
      </w:pPr>
      <w:r>
        <w:rPr>
          <w:rStyle w:val="21"/>
        </w:rPr>
        <w:t>Главный эксперт избегает свою работу.</w:t>
      </w:r>
    </w:p>
    <w:p w:rsidR="004E13C6" w:rsidRDefault="002F4C52">
      <w:pPr>
        <w:pStyle w:val="20"/>
        <w:framePr w:w="9240" w:h="11726" w:hRule="exact" w:wrap="none" w:vAnchor="page" w:hAnchor="page" w:x="1221" w:y="1572"/>
        <w:numPr>
          <w:ilvl w:val="0"/>
          <w:numId w:val="9"/>
        </w:numPr>
        <w:shd w:val="clear" w:color="auto" w:fill="auto"/>
        <w:tabs>
          <w:tab w:val="left" w:pos="773"/>
        </w:tabs>
        <w:spacing w:before="0" w:line="350" w:lineRule="exact"/>
        <w:ind w:left="400" w:firstLine="0"/>
      </w:pPr>
      <w:r>
        <w:rPr>
          <w:rStyle w:val="21"/>
        </w:rPr>
        <w:t>Ни честное судейство Главного эксперта.</w:t>
      </w:r>
    </w:p>
    <w:p w:rsidR="004E13C6" w:rsidRDefault="002F4C52">
      <w:pPr>
        <w:pStyle w:val="20"/>
        <w:framePr w:w="9240" w:h="11726" w:hRule="exact" w:wrap="none" w:vAnchor="page" w:hAnchor="page" w:x="1221" w:y="1572"/>
        <w:numPr>
          <w:ilvl w:val="0"/>
          <w:numId w:val="9"/>
        </w:numPr>
        <w:shd w:val="clear" w:color="auto" w:fill="auto"/>
        <w:tabs>
          <w:tab w:val="left" w:pos="773"/>
        </w:tabs>
        <w:spacing w:before="0" w:line="350" w:lineRule="exact"/>
        <w:ind w:left="400" w:firstLine="0"/>
      </w:pPr>
      <w:r>
        <w:rPr>
          <w:rStyle w:val="21"/>
        </w:rPr>
        <w:t>Эксперт не подписал итоговый протокол.</w:t>
      </w:r>
    </w:p>
    <w:p w:rsidR="004E13C6" w:rsidRDefault="002F4C52">
      <w:pPr>
        <w:pStyle w:val="20"/>
        <w:framePr w:w="9240" w:h="11726" w:hRule="exact" w:wrap="none" w:vAnchor="page" w:hAnchor="page" w:x="1221" w:y="1572"/>
        <w:numPr>
          <w:ilvl w:val="0"/>
          <w:numId w:val="9"/>
        </w:numPr>
        <w:shd w:val="clear" w:color="auto" w:fill="auto"/>
        <w:tabs>
          <w:tab w:val="left" w:pos="773"/>
        </w:tabs>
        <w:spacing w:before="0" w:line="350" w:lineRule="exact"/>
        <w:ind w:left="400" w:firstLine="0"/>
      </w:pPr>
      <w:r>
        <w:rPr>
          <w:rStyle w:val="21"/>
        </w:rPr>
        <w:t>Нарушение ТБ! Эксперт против штрафа.</w:t>
      </w:r>
    </w:p>
    <w:p w:rsidR="004E13C6" w:rsidRDefault="002F4C52">
      <w:pPr>
        <w:pStyle w:val="20"/>
        <w:framePr w:w="9240" w:h="11726" w:hRule="exact" w:wrap="none" w:vAnchor="page" w:hAnchor="page" w:x="1221" w:y="1572"/>
        <w:numPr>
          <w:ilvl w:val="0"/>
          <w:numId w:val="9"/>
        </w:numPr>
        <w:shd w:val="clear" w:color="auto" w:fill="auto"/>
        <w:tabs>
          <w:tab w:val="left" w:pos="878"/>
        </w:tabs>
        <w:spacing w:before="0" w:line="350" w:lineRule="exact"/>
        <w:ind w:left="400" w:firstLine="0"/>
      </w:pPr>
      <w:r>
        <w:rPr>
          <w:rStyle w:val="21"/>
        </w:rPr>
        <w:t>Разная оснастка.</w:t>
      </w:r>
    </w:p>
    <w:p w:rsidR="004E13C6" w:rsidRDefault="002F4C52">
      <w:pPr>
        <w:pStyle w:val="20"/>
        <w:framePr w:w="9240" w:h="11726" w:hRule="exact" w:wrap="none" w:vAnchor="page" w:hAnchor="page" w:x="1221" w:y="1572"/>
        <w:numPr>
          <w:ilvl w:val="0"/>
          <w:numId w:val="9"/>
        </w:numPr>
        <w:shd w:val="clear" w:color="auto" w:fill="auto"/>
        <w:tabs>
          <w:tab w:val="left" w:pos="878"/>
        </w:tabs>
        <w:spacing w:before="0" w:line="350" w:lineRule="exact"/>
        <w:ind w:left="400" w:firstLine="0"/>
      </w:pPr>
      <w:r>
        <w:rPr>
          <w:rStyle w:val="21"/>
        </w:rPr>
        <w:t xml:space="preserve"> Психологическое давление на участника.</w:t>
      </w:r>
    </w:p>
    <w:p w:rsidR="004E13C6" w:rsidRDefault="002F4C52">
      <w:pPr>
        <w:pStyle w:val="20"/>
        <w:framePr w:w="9240" w:h="11726" w:hRule="exact" w:wrap="none" w:vAnchor="page" w:hAnchor="page" w:x="1221" w:y="1572"/>
        <w:numPr>
          <w:ilvl w:val="0"/>
          <w:numId w:val="9"/>
        </w:numPr>
        <w:shd w:val="clear" w:color="auto" w:fill="auto"/>
        <w:tabs>
          <w:tab w:val="left" w:pos="878"/>
        </w:tabs>
        <w:spacing w:before="0" w:line="350" w:lineRule="exact"/>
        <w:ind w:left="400" w:firstLine="0"/>
      </w:pPr>
      <w:r>
        <w:rPr>
          <w:rStyle w:val="21"/>
        </w:rPr>
        <w:t>Посторонний на площадке.</w:t>
      </w:r>
    </w:p>
    <w:p w:rsidR="004E13C6" w:rsidRDefault="002F4C52">
      <w:pPr>
        <w:pStyle w:val="20"/>
        <w:framePr w:w="9240" w:h="11726" w:hRule="exact" w:wrap="none" w:vAnchor="page" w:hAnchor="page" w:x="1221" w:y="1572"/>
        <w:shd w:val="clear" w:color="auto" w:fill="auto"/>
        <w:spacing w:before="0" w:line="350" w:lineRule="exact"/>
        <w:ind w:left="400" w:firstLine="0"/>
      </w:pPr>
      <w:r>
        <w:rPr>
          <w:rStyle w:val="21"/>
        </w:rPr>
        <w:t>13. Завышение или занижение оценки эксперта.</w:t>
      </w:r>
    </w:p>
    <w:p w:rsidR="004E13C6" w:rsidRDefault="002F4C52">
      <w:pPr>
        <w:pStyle w:val="20"/>
        <w:framePr w:w="9240" w:h="11726" w:hRule="exact" w:wrap="none" w:vAnchor="page" w:hAnchor="page" w:x="1221" w:y="1572"/>
        <w:shd w:val="clear" w:color="auto" w:fill="auto"/>
        <w:spacing w:before="0" w:line="350" w:lineRule="exact"/>
        <w:ind w:left="400" w:firstLine="0"/>
      </w:pPr>
      <w:r>
        <w:rPr>
          <w:rStyle w:val="21"/>
        </w:rPr>
        <w:t>14. Обесточили площадку.</w:t>
      </w:r>
    </w:p>
    <w:p w:rsidR="004E13C6" w:rsidRDefault="002F4C52">
      <w:pPr>
        <w:pStyle w:val="20"/>
        <w:framePr w:w="9240" w:h="11726" w:hRule="exact" w:wrap="none" w:vAnchor="page" w:hAnchor="page" w:x="1221" w:y="1572"/>
        <w:numPr>
          <w:ilvl w:val="0"/>
          <w:numId w:val="10"/>
        </w:numPr>
        <w:shd w:val="clear" w:color="auto" w:fill="auto"/>
        <w:tabs>
          <w:tab w:val="left" w:pos="874"/>
        </w:tabs>
        <w:spacing w:before="0" w:line="350" w:lineRule="exact"/>
        <w:ind w:left="400" w:firstLine="0"/>
      </w:pPr>
      <w:r>
        <w:rPr>
          <w:rStyle w:val="21"/>
        </w:rPr>
        <w:t>Не компетентный эксперт.</w:t>
      </w:r>
    </w:p>
    <w:p w:rsidR="004E13C6" w:rsidRDefault="002F4C52">
      <w:pPr>
        <w:pStyle w:val="20"/>
        <w:framePr w:w="9240" w:h="11726" w:hRule="exact" w:wrap="none" w:vAnchor="page" w:hAnchor="page" w:x="1221" w:y="1572"/>
        <w:numPr>
          <w:ilvl w:val="0"/>
          <w:numId w:val="10"/>
        </w:numPr>
        <w:shd w:val="clear" w:color="auto" w:fill="auto"/>
        <w:tabs>
          <w:tab w:val="left" w:pos="878"/>
        </w:tabs>
        <w:spacing w:before="0" w:line="350" w:lineRule="exact"/>
        <w:ind w:left="720" w:hanging="320"/>
        <w:jc w:val="left"/>
      </w:pPr>
      <w:r>
        <w:rPr>
          <w:rStyle w:val="21"/>
        </w:rPr>
        <w:t>Соревновательный день закончен. Оценку изделий оставили на следующий день, заготовки пропали.</w:t>
      </w:r>
    </w:p>
    <w:p w:rsidR="004E13C6" w:rsidRDefault="002F4C52">
      <w:pPr>
        <w:pStyle w:val="20"/>
        <w:framePr w:w="9240" w:h="11726" w:hRule="exact" w:wrap="none" w:vAnchor="page" w:hAnchor="page" w:x="1221" w:y="1572"/>
        <w:numPr>
          <w:ilvl w:val="0"/>
          <w:numId w:val="10"/>
        </w:numPr>
        <w:shd w:val="clear" w:color="auto" w:fill="auto"/>
        <w:tabs>
          <w:tab w:val="left" w:pos="878"/>
        </w:tabs>
        <w:spacing w:before="0" w:line="350" w:lineRule="exact"/>
        <w:ind w:left="400" w:firstLine="0"/>
      </w:pPr>
      <w:r>
        <w:rPr>
          <w:rStyle w:val="21"/>
        </w:rPr>
        <w:t>Участник опоздал на чемпионат. Просит добавить время.</w:t>
      </w:r>
    </w:p>
    <w:p w:rsidR="004E13C6" w:rsidRDefault="002F4C52">
      <w:pPr>
        <w:pStyle w:val="a5"/>
        <w:framePr w:wrap="none" w:vAnchor="page" w:hAnchor="page" w:x="5729" w:y="15325"/>
        <w:shd w:val="clear" w:color="auto" w:fill="auto"/>
        <w:spacing w:line="210" w:lineRule="exact"/>
        <w:jc w:val="left"/>
      </w:pPr>
      <w:r>
        <w:rPr>
          <w:rStyle w:val="a6"/>
          <w:b/>
          <w:bCs/>
        </w:rPr>
        <w:t>23</w:t>
      </w:r>
    </w:p>
    <w:p w:rsidR="004E13C6" w:rsidRDefault="004E13C6">
      <w:pPr>
        <w:rPr>
          <w:sz w:val="2"/>
          <w:szCs w:val="2"/>
        </w:rPr>
        <w:sectPr w:rsidR="004E13C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E13C6" w:rsidRDefault="002F4C52">
      <w:pPr>
        <w:pStyle w:val="10"/>
        <w:framePr w:w="9360" w:h="12803" w:hRule="exact" w:wrap="none" w:vAnchor="page" w:hAnchor="page" w:x="1132" w:y="1330"/>
        <w:shd w:val="clear" w:color="auto" w:fill="auto"/>
        <w:spacing w:after="0" w:line="566" w:lineRule="exact"/>
        <w:jc w:val="both"/>
      </w:pPr>
      <w:bookmarkStart w:id="19" w:name="bookmark19"/>
      <w:r>
        <w:rPr>
          <w:rStyle w:val="12"/>
          <w:b/>
          <w:bCs/>
        </w:rPr>
        <w:lastRenderedPageBreak/>
        <w:t>Перечень условных обозначений и сокращений</w:t>
      </w:r>
      <w:bookmarkEnd w:id="19"/>
    </w:p>
    <w:p w:rsidR="004E13C6" w:rsidRDefault="002F4C52">
      <w:pPr>
        <w:pStyle w:val="20"/>
        <w:framePr w:w="9360" w:h="12803" w:hRule="exact" w:wrap="none" w:vAnchor="page" w:hAnchor="page" w:x="1132" w:y="1330"/>
        <w:shd w:val="clear" w:color="auto" w:fill="auto"/>
        <w:tabs>
          <w:tab w:val="left" w:pos="1190"/>
          <w:tab w:val="left" w:pos="1934"/>
        </w:tabs>
        <w:spacing w:before="0" w:line="566" w:lineRule="exact"/>
        <w:ind w:firstLine="0"/>
      </w:pPr>
      <w:r>
        <w:rPr>
          <w:rStyle w:val="21"/>
        </w:rPr>
        <w:t>ВО</w:t>
      </w:r>
      <w:r>
        <w:rPr>
          <w:rStyle w:val="21"/>
        </w:rPr>
        <w:tab/>
        <w:t>-</w:t>
      </w:r>
      <w:r>
        <w:rPr>
          <w:rStyle w:val="21"/>
        </w:rPr>
        <w:tab/>
        <w:t>Высшее образование</w:t>
      </w:r>
    </w:p>
    <w:p w:rsidR="004E13C6" w:rsidRDefault="002F4C52">
      <w:pPr>
        <w:pStyle w:val="20"/>
        <w:framePr w:w="9360" w:h="12803" w:hRule="exact" w:wrap="none" w:vAnchor="page" w:hAnchor="page" w:x="1132" w:y="1330"/>
        <w:shd w:val="clear" w:color="auto" w:fill="auto"/>
        <w:tabs>
          <w:tab w:val="left" w:pos="1190"/>
          <w:tab w:val="left" w:pos="1934"/>
        </w:tabs>
        <w:spacing w:before="0" w:line="566" w:lineRule="exact"/>
        <w:ind w:firstLine="0"/>
      </w:pPr>
      <w:r>
        <w:rPr>
          <w:rStyle w:val="21"/>
        </w:rPr>
        <w:t>СПО</w:t>
      </w:r>
      <w:r>
        <w:rPr>
          <w:rStyle w:val="21"/>
        </w:rPr>
        <w:tab/>
        <w:t>-</w:t>
      </w:r>
      <w:r>
        <w:rPr>
          <w:rStyle w:val="21"/>
        </w:rPr>
        <w:tab/>
        <w:t>Среднее профессиональное образование</w:t>
      </w:r>
    </w:p>
    <w:p w:rsidR="004E13C6" w:rsidRDefault="002F4C52">
      <w:pPr>
        <w:pStyle w:val="20"/>
        <w:framePr w:w="9360" w:h="12803" w:hRule="exact" w:wrap="none" w:vAnchor="page" w:hAnchor="page" w:x="1132" w:y="1330"/>
        <w:shd w:val="clear" w:color="auto" w:fill="auto"/>
        <w:spacing w:before="0" w:line="260" w:lineRule="exact"/>
        <w:ind w:firstLine="0"/>
      </w:pPr>
      <w:r>
        <w:rPr>
          <w:rStyle w:val="21"/>
        </w:rPr>
        <w:t>ДПО - Дополнительное профессиональное образование</w:t>
      </w:r>
    </w:p>
    <w:p w:rsidR="004E13C6" w:rsidRDefault="002F4C52">
      <w:pPr>
        <w:pStyle w:val="20"/>
        <w:framePr w:w="9360" w:h="12803" w:hRule="exact" w:wrap="none" w:vAnchor="page" w:hAnchor="page" w:x="1132" w:y="1330"/>
        <w:shd w:val="clear" w:color="auto" w:fill="auto"/>
        <w:tabs>
          <w:tab w:val="left" w:pos="1190"/>
          <w:tab w:val="left" w:pos="1934"/>
        </w:tabs>
        <w:spacing w:before="0" w:line="542" w:lineRule="exact"/>
        <w:ind w:firstLine="0"/>
      </w:pPr>
      <w:r>
        <w:rPr>
          <w:rStyle w:val="21"/>
        </w:rPr>
        <w:t>ОУО</w:t>
      </w:r>
      <w:r>
        <w:rPr>
          <w:rStyle w:val="21"/>
        </w:rPr>
        <w:tab/>
        <w:t>-</w:t>
      </w:r>
      <w:r>
        <w:rPr>
          <w:rStyle w:val="21"/>
        </w:rPr>
        <w:tab/>
        <w:t>Органы управления образованием</w:t>
      </w:r>
    </w:p>
    <w:p w:rsidR="004E13C6" w:rsidRDefault="002F4C52">
      <w:pPr>
        <w:pStyle w:val="20"/>
        <w:framePr w:w="9360" w:h="12803" w:hRule="exact" w:wrap="none" w:vAnchor="page" w:hAnchor="page" w:x="1132" w:y="1330"/>
        <w:shd w:val="clear" w:color="auto" w:fill="auto"/>
        <w:tabs>
          <w:tab w:val="left" w:pos="1190"/>
          <w:tab w:val="left" w:pos="1934"/>
        </w:tabs>
        <w:spacing w:before="0" w:line="542" w:lineRule="exact"/>
        <w:ind w:firstLine="0"/>
      </w:pPr>
      <w:r>
        <w:rPr>
          <w:rStyle w:val="21"/>
        </w:rPr>
        <w:t>ОВЗ</w:t>
      </w:r>
      <w:r>
        <w:rPr>
          <w:rStyle w:val="21"/>
        </w:rPr>
        <w:tab/>
        <w:t>-</w:t>
      </w:r>
      <w:r>
        <w:rPr>
          <w:rStyle w:val="21"/>
        </w:rPr>
        <w:tab/>
        <w:t>Ограниченные возможности здоровья</w:t>
      </w:r>
    </w:p>
    <w:p w:rsidR="004E13C6" w:rsidRDefault="002F4C52">
      <w:pPr>
        <w:pStyle w:val="20"/>
        <w:framePr w:w="9360" w:h="12803" w:hRule="exact" w:wrap="none" w:vAnchor="page" w:hAnchor="page" w:x="1132" w:y="1330"/>
        <w:shd w:val="clear" w:color="auto" w:fill="auto"/>
        <w:tabs>
          <w:tab w:val="left" w:pos="1190"/>
          <w:tab w:val="left" w:pos="1934"/>
        </w:tabs>
        <w:spacing w:before="0" w:line="542" w:lineRule="exact"/>
        <w:ind w:firstLine="0"/>
      </w:pPr>
      <w:r>
        <w:rPr>
          <w:rStyle w:val="21"/>
        </w:rPr>
        <w:t>ОТ и ТБ</w:t>
      </w:r>
      <w:r>
        <w:rPr>
          <w:rStyle w:val="21"/>
        </w:rPr>
        <w:tab/>
        <w:t>-</w:t>
      </w:r>
      <w:r>
        <w:rPr>
          <w:rStyle w:val="21"/>
        </w:rPr>
        <w:tab/>
        <w:t>Охрана труда и техника безопасности</w:t>
      </w:r>
    </w:p>
    <w:p w:rsidR="004E13C6" w:rsidRDefault="002F4C52">
      <w:pPr>
        <w:pStyle w:val="20"/>
        <w:framePr w:w="9360" w:h="12803" w:hRule="exact" w:wrap="none" w:vAnchor="page" w:hAnchor="page" w:x="1132" w:y="1330"/>
        <w:shd w:val="clear" w:color="auto" w:fill="auto"/>
        <w:tabs>
          <w:tab w:val="left" w:pos="1190"/>
          <w:tab w:val="left" w:pos="1934"/>
        </w:tabs>
        <w:spacing w:before="0" w:after="81" w:line="260" w:lineRule="exact"/>
        <w:ind w:firstLine="0"/>
      </w:pPr>
      <w:r>
        <w:rPr>
          <w:rStyle w:val="21"/>
        </w:rPr>
        <w:t>ОС</w:t>
      </w:r>
      <w:r>
        <w:rPr>
          <w:rStyle w:val="21"/>
        </w:rPr>
        <w:tab/>
        <w:t>-</w:t>
      </w:r>
      <w:r>
        <w:rPr>
          <w:rStyle w:val="21"/>
        </w:rPr>
        <w:tab/>
        <w:t>Экспертный совет</w:t>
      </w:r>
    </w:p>
    <w:p w:rsidR="004E13C6" w:rsidRDefault="002F4C52">
      <w:pPr>
        <w:pStyle w:val="20"/>
        <w:framePr w:w="9360" w:h="12803" w:hRule="exact" w:wrap="none" w:vAnchor="page" w:hAnchor="page" w:x="1132" w:y="1330"/>
        <w:shd w:val="clear" w:color="auto" w:fill="auto"/>
        <w:spacing w:before="0" w:line="446" w:lineRule="exact"/>
        <w:ind w:firstLine="780"/>
      </w:pPr>
      <w:r>
        <w:rPr>
          <w:rStyle w:val="21"/>
        </w:rPr>
        <w:t>Абилимпикс — международное движение, основной деятельностью которого является проведение конкурсов профессионального мастерства для людей с инвалидностью с целью их профессиональной ориентации и содействия в трудоустройстве.</w:t>
      </w:r>
    </w:p>
    <w:p w:rsidR="004E13C6" w:rsidRDefault="002F4C52">
      <w:pPr>
        <w:pStyle w:val="20"/>
        <w:framePr w:w="9360" w:h="12803" w:hRule="exact" w:wrap="none" w:vAnchor="page" w:hAnchor="page" w:x="1132" w:y="1330"/>
        <w:shd w:val="clear" w:color="auto" w:fill="auto"/>
        <w:spacing w:before="0" w:line="446" w:lineRule="exact"/>
        <w:ind w:firstLine="780"/>
      </w:pPr>
      <w:r>
        <w:rPr>
          <w:rStyle w:val="21"/>
        </w:rPr>
        <w:t>Национальный чемпионат «Абилимпикс» - конкурс профессионального мастерства для людей с инвалидностью, проводимый на федеральном уровне.</w:t>
      </w:r>
    </w:p>
    <w:p w:rsidR="004E13C6" w:rsidRDefault="002F4C52">
      <w:pPr>
        <w:pStyle w:val="20"/>
        <w:framePr w:w="9360" w:h="12803" w:hRule="exact" w:wrap="none" w:vAnchor="page" w:hAnchor="page" w:x="1132" w:y="1330"/>
        <w:shd w:val="clear" w:color="auto" w:fill="auto"/>
        <w:spacing w:before="0" w:line="437" w:lineRule="exact"/>
        <w:ind w:firstLine="780"/>
      </w:pPr>
      <w:r>
        <w:rPr>
          <w:rStyle w:val="21"/>
        </w:rPr>
        <w:t>Чемпионат «Абилимпикс» субъекта Российской Федерации — конкурс профессионального мастерства для людей с инвалидностью, проводимый в субъекте Российской Федерации.</w:t>
      </w:r>
    </w:p>
    <w:p w:rsidR="004E13C6" w:rsidRDefault="002F4C52">
      <w:pPr>
        <w:pStyle w:val="20"/>
        <w:framePr w:w="9360" w:h="12803" w:hRule="exact" w:wrap="none" w:vAnchor="page" w:hAnchor="page" w:x="1132" w:y="1330"/>
        <w:shd w:val="clear" w:color="auto" w:fill="auto"/>
        <w:spacing w:before="0"/>
        <w:ind w:firstLine="780"/>
      </w:pPr>
      <w:r>
        <w:rPr>
          <w:rStyle w:val="21"/>
        </w:rPr>
        <w:t>Компетенции Национального чемпионата — список компетенций, по которым проводятся соревнования. Утверждается Рабочей группой по подготовке и проведению Национального чемпионата. Перечень соревновательных компетенций формируется на основе предложений от федеральных органов исполнительной власти и предложений субъектов Российской Федерации, а также работодателей на основе анализа наиболее перспективных и востребованных профессий на региональном и федеральном рынках труда с учетом структуры подготовки кадров в системе профессионального образования.</w:t>
      </w:r>
    </w:p>
    <w:p w:rsidR="004E13C6" w:rsidRDefault="002F4C52">
      <w:pPr>
        <w:pStyle w:val="a5"/>
        <w:framePr w:wrap="none" w:vAnchor="page" w:hAnchor="page" w:x="5600" w:y="15376"/>
        <w:shd w:val="clear" w:color="auto" w:fill="auto"/>
        <w:spacing w:line="210" w:lineRule="exact"/>
        <w:jc w:val="left"/>
      </w:pPr>
      <w:r>
        <w:rPr>
          <w:rStyle w:val="a6"/>
          <w:b/>
          <w:bCs/>
        </w:rPr>
        <w:t>24</w:t>
      </w:r>
    </w:p>
    <w:p w:rsidR="004E13C6" w:rsidRDefault="004E13C6">
      <w:pPr>
        <w:rPr>
          <w:sz w:val="2"/>
          <w:szCs w:val="2"/>
        </w:rPr>
        <w:sectPr w:rsidR="004E13C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E13C6" w:rsidRDefault="002F4C52">
      <w:pPr>
        <w:pStyle w:val="20"/>
        <w:framePr w:w="9240" w:h="13853" w:hRule="exact" w:wrap="none" w:vAnchor="page" w:hAnchor="page" w:x="1192" w:y="1413"/>
        <w:shd w:val="clear" w:color="auto" w:fill="auto"/>
        <w:spacing w:before="0"/>
        <w:ind w:firstLine="700"/>
      </w:pPr>
      <w:r>
        <w:rPr>
          <w:rStyle w:val="21"/>
        </w:rPr>
        <w:lastRenderedPageBreak/>
        <w:t>Основная компетенция - компетенция, по которой проводят соревнования; данная компетенция демонстрирует определенный навык, умение, мастерство участника.</w:t>
      </w:r>
    </w:p>
    <w:p w:rsidR="004E13C6" w:rsidRDefault="002F4C52">
      <w:pPr>
        <w:pStyle w:val="20"/>
        <w:framePr w:w="9240" w:h="13853" w:hRule="exact" w:wrap="none" w:vAnchor="page" w:hAnchor="page" w:x="1192" w:y="1413"/>
        <w:shd w:val="clear" w:color="auto" w:fill="auto"/>
        <w:spacing w:before="0"/>
        <w:ind w:firstLine="700"/>
      </w:pPr>
      <w:r>
        <w:rPr>
          <w:rStyle w:val="21"/>
        </w:rPr>
        <w:t>Презентационная компетенция - компетенция, по которой ранее в стране (на федеральном уровне) или в регионе (на уровне субъекта Российской Федерации) не проводились соревнования; такая компетенция презентует новую технологию или профессию. При успешной презентации и достаточном количестве участников в следующем Национальном чемпионате решением Рабочей группы презентационная компетенция может быть включена в список основных компетенций.</w:t>
      </w:r>
    </w:p>
    <w:p w:rsidR="004E13C6" w:rsidRDefault="002F4C52">
      <w:pPr>
        <w:pStyle w:val="20"/>
        <w:framePr w:w="9240" w:h="13853" w:hRule="exact" w:wrap="none" w:vAnchor="page" w:hAnchor="page" w:x="1192" w:y="1413"/>
        <w:shd w:val="clear" w:color="auto" w:fill="auto"/>
        <w:spacing w:before="0"/>
        <w:ind w:firstLine="700"/>
      </w:pPr>
      <w:r>
        <w:rPr>
          <w:rStyle w:val="21"/>
        </w:rPr>
        <w:t>Участники чемпионата - физические лица с инвалидностью и ограниченными возможностями здоровья, принимающие участие в конкурсах профессионального мастерства.</w:t>
      </w:r>
    </w:p>
    <w:p w:rsidR="004E13C6" w:rsidRDefault="002F4C52">
      <w:pPr>
        <w:pStyle w:val="20"/>
        <w:framePr w:w="9240" w:h="13853" w:hRule="exact" w:wrap="none" w:vAnchor="page" w:hAnchor="page" w:x="1192" w:y="1413"/>
        <w:shd w:val="clear" w:color="auto" w:fill="auto"/>
        <w:spacing w:before="0"/>
        <w:ind w:firstLine="700"/>
      </w:pPr>
      <w:r>
        <w:rPr>
          <w:rStyle w:val="21"/>
        </w:rPr>
        <w:t>Категория участников соревнований «Школьники» - физические лица с инвалидностью и ограниченными возможностями здоровья, обучающиеся по основным общеобразовательным программам.</w:t>
      </w:r>
    </w:p>
    <w:p w:rsidR="004E13C6" w:rsidRDefault="002F4C52">
      <w:pPr>
        <w:pStyle w:val="20"/>
        <w:framePr w:w="9240" w:h="13853" w:hRule="exact" w:wrap="none" w:vAnchor="page" w:hAnchor="page" w:x="1192" w:y="1413"/>
        <w:shd w:val="clear" w:color="auto" w:fill="auto"/>
        <w:spacing w:before="0"/>
        <w:ind w:firstLine="700"/>
      </w:pPr>
      <w:r>
        <w:rPr>
          <w:rStyle w:val="21"/>
        </w:rPr>
        <w:t xml:space="preserve">Категория участников соревнований «Студенты» </w:t>
      </w:r>
      <w:r>
        <w:rPr>
          <w:rStyle w:val="2e"/>
        </w:rPr>
        <w:t xml:space="preserve">- </w:t>
      </w:r>
      <w:r>
        <w:rPr>
          <w:rStyle w:val="21"/>
        </w:rPr>
        <w:t>физические лица с инвалидностью и ограниченными возможностями здоровья, обучающиеся по основным профессиональным образовательным программам: среднего профессионального и высшего образования и основным программам профессионального обучения, а также по дополнительным профессиональным программам.</w:t>
      </w:r>
    </w:p>
    <w:p w:rsidR="004E13C6" w:rsidRDefault="002F4C52">
      <w:pPr>
        <w:pStyle w:val="20"/>
        <w:framePr w:w="9240" w:h="13853" w:hRule="exact" w:wrap="none" w:vAnchor="page" w:hAnchor="page" w:x="1192" w:y="1413"/>
        <w:shd w:val="clear" w:color="auto" w:fill="auto"/>
        <w:spacing w:before="0"/>
        <w:ind w:firstLine="700"/>
      </w:pPr>
      <w:r>
        <w:rPr>
          <w:rStyle w:val="21"/>
        </w:rPr>
        <w:t>Категория участников соревнований «Специалисты» - физические лица с инвалидностью, нуждающиеся в трудоустройстве или повышении профессионального мастерства, выпускники образовательных организаций</w:t>
      </w:r>
    </w:p>
    <w:p w:rsidR="004E13C6" w:rsidRDefault="002F4C52">
      <w:pPr>
        <w:pStyle w:val="20"/>
        <w:framePr w:w="9240" w:h="13853" w:hRule="exact" w:wrap="none" w:vAnchor="page" w:hAnchor="page" w:x="1192" w:y="1413"/>
        <w:shd w:val="clear" w:color="auto" w:fill="auto"/>
        <w:tabs>
          <w:tab w:val="left" w:pos="2586"/>
        </w:tabs>
        <w:spacing w:before="0"/>
        <w:ind w:firstLine="700"/>
      </w:pPr>
      <w:r>
        <w:rPr>
          <w:rStyle w:val="21"/>
        </w:rPr>
        <w:t>Концепция -</w:t>
      </w:r>
      <w:r>
        <w:rPr>
          <w:rStyle w:val="21"/>
        </w:rPr>
        <w:tab/>
        <w:t>06 и учебно-методических центров, в том числе</w:t>
      </w:r>
    </w:p>
    <w:p w:rsidR="004E13C6" w:rsidRDefault="002F4C52">
      <w:pPr>
        <w:pStyle w:val="20"/>
        <w:framePr w:w="9240" w:h="13853" w:hRule="exact" w:wrap="none" w:vAnchor="page" w:hAnchor="page" w:x="1192" w:y="1413"/>
        <w:shd w:val="clear" w:color="auto" w:fill="auto"/>
        <w:tabs>
          <w:tab w:val="left" w:pos="6086"/>
        </w:tabs>
        <w:spacing w:before="0"/>
        <w:ind w:firstLine="0"/>
      </w:pPr>
      <w:r>
        <w:rPr>
          <w:rStyle w:val="21"/>
        </w:rPr>
        <w:t>общественных организаций инвалидов, а также имеющие соответствующий профессиональный опыт.</w:t>
      </w:r>
      <w:r>
        <w:rPr>
          <w:rStyle w:val="21"/>
        </w:rPr>
        <w:tab/>
      </w:r>
    </w:p>
    <w:p w:rsidR="004E13C6" w:rsidRDefault="002F4C52">
      <w:pPr>
        <w:pStyle w:val="20"/>
        <w:framePr w:w="9240" w:h="13853" w:hRule="exact" w:wrap="none" w:vAnchor="page" w:hAnchor="page" w:x="1192" w:y="1413"/>
        <w:shd w:val="clear" w:color="auto" w:fill="auto"/>
        <w:spacing w:before="0"/>
        <w:ind w:firstLine="700"/>
      </w:pPr>
      <w:r>
        <w:rPr>
          <w:rStyle w:val="21"/>
        </w:rPr>
        <w:t>Организационный комитет конкурсов профессионального мастерства «Абилимпикс» - координационный орган управления подготовкой и</w:t>
      </w:r>
    </w:p>
    <w:p w:rsidR="004E13C6" w:rsidRDefault="002F4C52">
      <w:pPr>
        <w:pStyle w:val="a5"/>
        <w:framePr w:wrap="none" w:vAnchor="page" w:hAnchor="page" w:x="5675" w:y="15342"/>
        <w:shd w:val="clear" w:color="auto" w:fill="auto"/>
        <w:spacing w:line="210" w:lineRule="exact"/>
        <w:jc w:val="left"/>
      </w:pPr>
      <w:r>
        <w:rPr>
          <w:rStyle w:val="a6"/>
          <w:b/>
          <w:bCs/>
        </w:rPr>
        <w:t>25</w:t>
      </w:r>
    </w:p>
    <w:p w:rsidR="004E13C6" w:rsidRDefault="004E13C6">
      <w:pPr>
        <w:rPr>
          <w:sz w:val="2"/>
          <w:szCs w:val="2"/>
        </w:rPr>
        <w:sectPr w:rsidR="004E13C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E13C6" w:rsidRDefault="002F4C52">
      <w:pPr>
        <w:pStyle w:val="20"/>
        <w:framePr w:w="9557" w:h="13882" w:hRule="exact" w:wrap="none" w:vAnchor="page" w:hAnchor="page" w:x="1033" w:y="1418"/>
        <w:shd w:val="clear" w:color="auto" w:fill="auto"/>
        <w:spacing w:before="0"/>
        <w:ind w:left="240" w:right="140" w:firstLine="0"/>
      </w:pPr>
      <w:r>
        <w:rPr>
          <w:rStyle w:val="21"/>
        </w:rPr>
        <w:lastRenderedPageBreak/>
        <w:t>проведением конкурсов профессионального мастерства «Абилимпикс». Включает представителей Федеральных органов исполнительной власти, всероссийских общественных организаций инвалидов и родителей детей- инвалидов, АНО «Абилимпикс», представителей образовательных организаций и работодателей, представителей органов государственной власти субъекта Российской Федерации, в котором проводится Национальный чемпионат.</w:t>
      </w:r>
    </w:p>
    <w:p w:rsidR="004E13C6" w:rsidRDefault="002F4C52">
      <w:pPr>
        <w:pStyle w:val="20"/>
        <w:framePr w:w="9557" w:h="13882" w:hRule="exact" w:wrap="none" w:vAnchor="page" w:hAnchor="page" w:x="1033" w:y="1418"/>
        <w:shd w:val="clear" w:color="auto" w:fill="auto"/>
        <w:spacing w:before="0" w:line="451" w:lineRule="exact"/>
        <w:ind w:left="240" w:right="140" w:firstLine="660"/>
      </w:pPr>
      <w:r>
        <w:rPr>
          <w:rStyle w:val="21"/>
        </w:rPr>
        <w:t>Организационный комитет Чемпионата «Абилимпикс» субъекта Российской Федерации - координационный орган управления подготовкой и проведением Чемпионата «Абилимпикс» в субъекте Российской Федерации. Включает представителей органов государственной власти субъектов Российской Федерации (управления образованием, социальной защиты, занятости населения, промышленности и др.), представителей общественных организаций инвалидов и родителей детей-инвалидов, представителей образовательных организаций и работодателей.</w:t>
      </w:r>
    </w:p>
    <w:p w:rsidR="004E13C6" w:rsidRDefault="002F4C52">
      <w:pPr>
        <w:pStyle w:val="20"/>
        <w:framePr w:w="9557" w:h="13882" w:hRule="exact" w:wrap="none" w:vAnchor="page" w:hAnchor="page" w:x="1033" w:y="1418"/>
        <w:shd w:val="clear" w:color="auto" w:fill="auto"/>
        <w:spacing w:before="0"/>
        <w:ind w:left="240" w:right="140" w:firstLine="660"/>
      </w:pPr>
      <w:r>
        <w:rPr>
          <w:rStyle w:val="21"/>
        </w:rPr>
        <w:t>Рабочая группа Национального чемпионата - исполнительный орган координации проведения Национального чемпионата. Состав рабочей группы утверждается Организационным комитетом Национального чемпионата. К полномочиям Рабочей группы относится формирование и утверждение состава</w:t>
      </w:r>
    </w:p>
    <w:p w:rsidR="004E13C6" w:rsidRDefault="002F4C52">
      <w:pPr>
        <w:pStyle w:val="20"/>
        <w:framePr w:w="9557" w:h="13882" w:hRule="exact" w:wrap="none" w:vAnchor="page" w:hAnchor="page" w:x="1033" w:y="1418"/>
        <w:shd w:val="clear" w:color="auto" w:fill="auto"/>
        <w:spacing w:before="0"/>
        <w:ind w:right="140" w:firstLine="900"/>
      </w:pPr>
      <w:r>
        <w:rPr>
          <w:rStyle w:val="21"/>
        </w:rPr>
        <w:t>Координационного совета работодателей. Координационный совет работодателей - исполнительный орган, формируется как на федеральном, так и на региональном уровне. Включает в состав представителей работодателей, оказывающих содействие в трудоустройстве участников и победителей конкурсов, являющихся промышленными партнерами по компетенциям, осуществляющих спонсорскую поддержку в проведении Национального чемпионата. Члены координационного совета имеют право инициировать проведение конкурсов профессионального мастерства по определенной компетенции или отраслевому направлению.</w:t>
      </w:r>
    </w:p>
    <w:p w:rsidR="004E13C6" w:rsidRDefault="002F4C52">
      <w:pPr>
        <w:pStyle w:val="20"/>
        <w:framePr w:w="9557" w:h="13882" w:hRule="exact" w:wrap="none" w:vAnchor="page" w:hAnchor="page" w:x="1033" w:y="1418"/>
        <w:shd w:val="clear" w:color="auto" w:fill="auto"/>
        <w:spacing w:before="0" w:line="451" w:lineRule="exact"/>
        <w:ind w:right="320" w:firstLine="760"/>
      </w:pPr>
      <w:r>
        <w:rPr>
          <w:rStyle w:val="21"/>
        </w:rPr>
        <w:t xml:space="preserve">Национальный центр развития конкурсов профессионального мастерства </w:t>
      </w:r>
      <w:r>
        <w:rPr>
          <w:rStyle w:val="2f1"/>
        </w:rPr>
        <w:t>«Абилимпикс»</w:t>
      </w:r>
      <w:r>
        <w:rPr>
          <w:rStyle w:val="21"/>
        </w:rPr>
        <w:t xml:space="preserve"> - </w:t>
      </w:r>
      <w:r>
        <w:rPr>
          <w:rStyle w:val="2f1"/>
        </w:rPr>
        <w:t>структурное подразделение организации,</w:t>
      </w:r>
      <w:r>
        <w:rPr>
          <w:rStyle w:val="21"/>
        </w:rPr>
        <w:t xml:space="preserve"> подведомственное Министерства образования и науки Российской Федерации, созданное в целях</w:t>
      </w:r>
    </w:p>
    <w:p w:rsidR="004E13C6" w:rsidRDefault="002F4C52">
      <w:pPr>
        <w:pStyle w:val="a5"/>
        <w:framePr w:wrap="none" w:vAnchor="page" w:hAnchor="page" w:x="5516" w:y="15362"/>
        <w:shd w:val="clear" w:color="auto" w:fill="auto"/>
        <w:spacing w:line="210" w:lineRule="exact"/>
        <w:jc w:val="left"/>
      </w:pPr>
      <w:r>
        <w:rPr>
          <w:rStyle w:val="a6"/>
          <w:b/>
          <w:bCs/>
        </w:rPr>
        <w:t>26</w:t>
      </w:r>
    </w:p>
    <w:p w:rsidR="004E13C6" w:rsidRDefault="004E13C6">
      <w:pPr>
        <w:rPr>
          <w:sz w:val="2"/>
          <w:szCs w:val="2"/>
        </w:rPr>
        <w:sectPr w:rsidR="004E13C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E13C6" w:rsidRDefault="002F4C52">
      <w:pPr>
        <w:pStyle w:val="20"/>
        <w:framePr w:w="9293" w:h="13431" w:hRule="exact" w:wrap="none" w:vAnchor="page" w:hAnchor="page" w:x="1165" w:y="1422"/>
        <w:shd w:val="clear" w:color="auto" w:fill="auto"/>
        <w:spacing w:before="0"/>
        <w:ind w:firstLine="0"/>
      </w:pPr>
      <w:r>
        <w:rPr>
          <w:rStyle w:val="21"/>
        </w:rPr>
        <w:lastRenderedPageBreak/>
        <w:t>повышения качества профессиональной подготовки людей с инвалидностью в образовательных организациях и центрах переподготовки кадров; а также для создания методик и алгоритмов, направленных на обеспечение повышения престижа рабочих профессий и развития профессионального образования путем выявления лучших практик для людей с инвалидностью и координации проведения Национального чемпионата в субъектах Российской Федерации и развития движения «Абилимпикс» в субъектах Российской Федерации.</w:t>
      </w:r>
    </w:p>
    <w:p w:rsidR="004E13C6" w:rsidRDefault="002F4C52">
      <w:pPr>
        <w:pStyle w:val="20"/>
        <w:framePr w:w="9293" w:h="13431" w:hRule="exact" w:wrap="none" w:vAnchor="page" w:hAnchor="page" w:x="1165" w:y="1422"/>
        <w:shd w:val="clear" w:color="auto" w:fill="auto"/>
        <w:spacing w:before="0"/>
        <w:ind w:firstLine="720"/>
      </w:pPr>
      <w:r>
        <w:rPr>
          <w:rStyle w:val="21"/>
        </w:rPr>
        <w:t xml:space="preserve">Региональный центр развития движения «Абилимпикс» </w:t>
      </w:r>
      <w:r>
        <w:rPr>
          <w:rStyle w:val="2a"/>
        </w:rPr>
        <w:t xml:space="preserve">- </w:t>
      </w:r>
      <w:r>
        <w:rPr>
          <w:rStyle w:val="21"/>
        </w:rPr>
        <w:t xml:space="preserve">центр, который создается в структуре </w:t>
      </w:r>
      <w:r w:rsidRPr="00DF481A">
        <w:rPr>
          <w:rStyle w:val="21"/>
          <w:lang w:eastAsia="en-US" w:bidi="en-US"/>
        </w:rPr>
        <w:t xml:space="preserve"> </w:t>
      </w:r>
      <w:r>
        <w:rPr>
          <w:rStyle w:val="21"/>
        </w:rPr>
        <w:t xml:space="preserve">базовых профессиональных образовательных организаций (далее </w:t>
      </w:r>
      <w:r>
        <w:rPr>
          <w:rStyle w:val="2f"/>
        </w:rPr>
        <w:t xml:space="preserve">- </w:t>
      </w:r>
      <w:r>
        <w:rPr>
          <w:rStyle w:val="21"/>
        </w:rPr>
        <w:t>БПОО), ресурсных учебно-методических центров образовательных 4 Концепция - 06 организаций высшего образования (далее - РУМЦ) или организаций, расположенных на территории субъектов Российской Федерации. В его задачи входит координация развития движения в субъекте Российской Федерации, а также организационная и методическая поддержка проведения Чемпионата «Абилимпикс» в субъекте Российской Федерации, ведение системной работы по содействию в трудоустройстве участников конкурса, подготовка команды субъекта к участию в Национальном чемпионате.</w:t>
      </w:r>
    </w:p>
    <w:p w:rsidR="004E13C6" w:rsidRDefault="002F4C52">
      <w:pPr>
        <w:pStyle w:val="20"/>
        <w:framePr w:w="9293" w:h="13431" w:hRule="exact" w:wrap="none" w:vAnchor="page" w:hAnchor="page" w:x="1165" w:y="1422"/>
        <w:shd w:val="clear" w:color="auto" w:fill="auto"/>
        <w:spacing w:before="0"/>
        <w:ind w:firstLine="720"/>
      </w:pPr>
      <w:r>
        <w:rPr>
          <w:rStyle w:val="21"/>
        </w:rPr>
        <w:t>Центр компетенций «Абилимпикс» - центр, который создается в структуре БПОО, РУМЦ или организаций, расположенных на территории субъектов Российской Федерации, и в задачи которого входит разработка конкурсных заданий, их согласование с работодателями, подготовка и аккредитация экспертов чемпионата, проводимого в субъекте.</w:t>
      </w:r>
    </w:p>
    <w:p w:rsidR="004E13C6" w:rsidRDefault="002F4C52">
      <w:pPr>
        <w:pStyle w:val="20"/>
        <w:framePr w:w="9293" w:h="13431" w:hRule="exact" w:wrap="none" w:vAnchor="page" w:hAnchor="page" w:x="1165" w:y="1422"/>
        <w:shd w:val="clear" w:color="auto" w:fill="auto"/>
        <w:spacing w:before="0"/>
        <w:ind w:firstLine="720"/>
      </w:pPr>
      <w:r>
        <w:rPr>
          <w:rStyle w:val="21"/>
        </w:rPr>
        <w:t xml:space="preserve">Волонтерский центр «Абилимпикс» </w:t>
      </w:r>
      <w:r>
        <w:rPr>
          <w:rStyle w:val="2a"/>
        </w:rPr>
        <w:t xml:space="preserve">- </w:t>
      </w:r>
      <w:r>
        <w:rPr>
          <w:rStyle w:val="21"/>
        </w:rPr>
        <w:t>структурное подразделение, созданное на базе образовательной организации высшего образования или среднего профессионального образования, в задачи которого входит подготовка волонтеров, имеющих навыки работы с людьми с инвалидностью различных нозологических групп, а также организация волонтерской поддержки проведения Национального чемпионата «Абилимпикс», формирование сети</w:t>
      </w:r>
    </w:p>
    <w:p w:rsidR="004E13C6" w:rsidRDefault="002F4C52">
      <w:pPr>
        <w:pStyle w:val="a5"/>
        <w:framePr w:wrap="none" w:vAnchor="page" w:hAnchor="page" w:x="5644" w:y="15342"/>
        <w:shd w:val="clear" w:color="auto" w:fill="auto"/>
        <w:spacing w:line="210" w:lineRule="exact"/>
        <w:jc w:val="left"/>
      </w:pPr>
      <w:r>
        <w:rPr>
          <w:rStyle w:val="a6"/>
          <w:b/>
          <w:bCs/>
        </w:rPr>
        <w:t>27</w:t>
      </w:r>
    </w:p>
    <w:p w:rsidR="004E13C6" w:rsidRDefault="004E13C6">
      <w:pPr>
        <w:rPr>
          <w:sz w:val="2"/>
          <w:szCs w:val="2"/>
        </w:rPr>
        <w:sectPr w:rsidR="004E13C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E13C6" w:rsidRDefault="002F4C52">
      <w:pPr>
        <w:pStyle w:val="20"/>
        <w:framePr w:w="9403" w:h="13848" w:hRule="exact" w:wrap="none" w:vAnchor="page" w:hAnchor="page" w:x="1110" w:y="1413"/>
        <w:shd w:val="clear" w:color="auto" w:fill="auto"/>
        <w:spacing w:before="0" w:line="432" w:lineRule="exact"/>
        <w:ind w:firstLine="0"/>
      </w:pPr>
      <w:r>
        <w:rPr>
          <w:rStyle w:val="21"/>
        </w:rPr>
        <w:lastRenderedPageBreak/>
        <w:t>волонтерских центров в субъекте Российской Федерации для помощи людям с инвалидностью.</w:t>
      </w:r>
    </w:p>
    <w:p w:rsidR="004E13C6" w:rsidRDefault="002F4C52">
      <w:pPr>
        <w:pStyle w:val="20"/>
        <w:framePr w:w="9403" w:h="13848" w:hRule="exact" w:wrap="none" w:vAnchor="page" w:hAnchor="page" w:x="1110" w:y="1413"/>
        <w:shd w:val="clear" w:color="auto" w:fill="auto"/>
        <w:spacing w:before="0" w:line="451" w:lineRule="exact"/>
        <w:ind w:firstLine="780"/>
      </w:pPr>
      <w:r>
        <w:rPr>
          <w:rStyle w:val="21"/>
        </w:rPr>
        <w:t xml:space="preserve">Партнеры-работодатели </w:t>
      </w:r>
      <w:r>
        <w:rPr>
          <w:rStyle w:val="2b"/>
        </w:rPr>
        <w:t xml:space="preserve">- </w:t>
      </w:r>
      <w:r>
        <w:rPr>
          <w:rStyle w:val="21"/>
        </w:rPr>
        <w:t>представители компаний, оказывающие содействие в разработке и экспертизе конкурсных заданий по компетенциям, в предоставлении ресурсных и расходных материалов, оборудования для проведения чемпионата, в направлении работников для участия в качестве экспертов по компетенциям, в предоставлении спонсорской помощи, приобретении памятных призов, проведении стажировок на предприятиях для участников с последующим их трудоустройством.</w:t>
      </w:r>
    </w:p>
    <w:p w:rsidR="004E13C6" w:rsidRDefault="002F4C52">
      <w:pPr>
        <w:pStyle w:val="20"/>
        <w:framePr w:w="9403" w:h="13848" w:hRule="exact" w:wrap="none" w:vAnchor="page" w:hAnchor="page" w:x="1110" w:y="1413"/>
        <w:shd w:val="clear" w:color="auto" w:fill="auto"/>
        <w:spacing w:before="0" w:line="451" w:lineRule="exact"/>
        <w:ind w:firstLine="780"/>
      </w:pPr>
      <w:r>
        <w:rPr>
          <w:rStyle w:val="21"/>
        </w:rPr>
        <w:t>Эксперт - физическое лицо, представитель работодателя, образовательной организации, общественного объединения инвалидов, участвующее в разработке конкурсных заданий чемпионата, принимающее участие в соревнованиях региональных отборочных этапов и/или Национального чемпионата, в качестве члена жюри.</w:t>
      </w:r>
    </w:p>
    <w:p w:rsidR="004E13C6" w:rsidRDefault="002F4C52">
      <w:pPr>
        <w:pStyle w:val="20"/>
        <w:framePr w:w="9403" w:h="13848" w:hRule="exact" w:wrap="none" w:vAnchor="page" w:hAnchor="page" w:x="1110" w:y="1413"/>
        <w:shd w:val="clear" w:color="auto" w:fill="auto"/>
        <w:spacing w:before="0"/>
        <w:ind w:firstLine="780"/>
      </w:pPr>
      <w:r>
        <w:rPr>
          <w:rStyle w:val="21"/>
        </w:rPr>
        <w:t>Главный эксперт - физическое лицо, представитель работодателя, образовательной организации, общественного объединения инвалидов; отбирается из числа наиболее квалифицированных работников образовательной организации, представителей общественных организаций инвалидов, партнеров-работодателей по компетенции, в рамках которой проводятся соревнования, отвечает за управление, организацию и руководство организацией соревнований по определенной компетенции.</w:t>
      </w:r>
    </w:p>
    <w:p w:rsidR="004E13C6" w:rsidRDefault="002F4C52">
      <w:pPr>
        <w:pStyle w:val="20"/>
        <w:framePr w:w="9403" w:h="13848" w:hRule="exact" w:wrap="none" w:vAnchor="page" w:hAnchor="page" w:x="1110" w:y="1413"/>
        <w:shd w:val="clear" w:color="auto" w:fill="auto"/>
        <w:spacing w:before="0" w:line="451" w:lineRule="exact"/>
        <w:ind w:firstLine="780"/>
      </w:pPr>
      <w:r>
        <w:rPr>
          <w:rStyle w:val="21"/>
        </w:rPr>
        <w:t>Директор чемпионата - физическое лицо, ответственное за организацию проведения Национального чемпионата, в компетенцию которого входит организация работ по планировке и застройке площадки чемпионата, организация церемоний открытия и закрытия чемпионата, деловой программы, ресурсного обеспечения проведения чемпионата.</w:t>
      </w:r>
    </w:p>
    <w:p w:rsidR="004E13C6" w:rsidRDefault="002F4C52">
      <w:pPr>
        <w:pStyle w:val="20"/>
        <w:framePr w:w="9403" w:h="13848" w:hRule="exact" w:wrap="none" w:vAnchor="page" w:hAnchor="page" w:x="1110" w:y="1413"/>
        <w:shd w:val="clear" w:color="auto" w:fill="auto"/>
        <w:spacing w:before="0"/>
        <w:ind w:firstLine="780"/>
      </w:pPr>
      <w:r>
        <w:rPr>
          <w:rStyle w:val="21"/>
        </w:rPr>
        <w:t xml:space="preserve">Экспертный совет организаций </w:t>
      </w:r>
      <w:r>
        <w:rPr>
          <w:rStyle w:val="2b"/>
        </w:rPr>
        <w:t xml:space="preserve">— </w:t>
      </w:r>
      <w:r>
        <w:rPr>
          <w:rStyle w:val="21"/>
        </w:rPr>
        <w:t>коллегиальный орган, в состав которого входят руководители (заместители руководителей организаций), 5 Концепция - 06 на базе которых открыты региональные центры развития движения «Абилимпикс» или волонтерские центры «Абилимпикс».</w:t>
      </w:r>
    </w:p>
    <w:p w:rsidR="004E13C6" w:rsidRDefault="002F4C52">
      <w:pPr>
        <w:pStyle w:val="a5"/>
        <w:framePr w:wrap="none" w:vAnchor="page" w:hAnchor="page" w:x="5588" w:y="15342"/>
        <w:shd w:val="clear" w:color="auto" w:fill="auto"/>
        <w:spacing w:line="210" w:lineRule="exact"/>
        <w:jc w:val="left"/>
      </w:pPr>
      <w:r>
        <w:rPr>
          <w:rStyle w:val="a6"/>
          <w:b/>
          <w:bCs/>
        </w:rPr>
        <w:t>28</w:t>
      </w:r>
    </w:p>
    <w:p w:rsidR="004E13C6" w:rsidRDefault="004E13C6">
      <w:pPr>
        <w:rPr>
          <w:sz w:val="2"/>
          <w:szCs w:val="2"/>
        </w:rPr>
        <w:sectPr w:rsidR="004E13C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E13C6" w:rsidRDefault="002F4C52" w:rsidP="00DF481A">
      <w:pPr>
        <w:pStyle w:val="201"/>
        <w:framePr w:w="10675" w:h="15023" w:hRule="exact" w:wrap="none" w:vAnchor="page" w:hAnchor="page" w:x="445" w:y="1371"/>
        <w:shd w:val="clear" w:color="auto" w:fill="auto"/>
        <w:spacing w:before="0" w:after="0" w:line="437" w:lineRule="exact"/>
        <w:ind w:left="4300" w:right="4080" w:firstLine="700"/>
        <w:jc w:val="center"/>
      </w:pPr>
      <w:r>
        <w:rPr>
          <w:rStyle w:val="204"/>
        </w:rPr>
        <w:lastRenderedPageBreak/>
        <w:t>Abilympics</w:t>
      </w:r>
      <w:r w:rsidRPr="00DF481A">
        <w:rPr>
          <w:rStyle w:val="204"/>
          <w:lang w:val="ru-RU"/>
        </w:rPr>
        <w:t xml:space="preserve"> </w:t>
      </w:r>
      <w:r>
        <w:rPr>
          <w:rStyle w:val="202"/>
          <w:b/>
          <w:bCs/>
        </w:rPr>
        <w:t>Памятка волонтера</w:t>
      </w:r>
    </w:p>
    <w:p w:rsidR="004E13C6" w:rsidRDefault="002F4C52">
      <w:pPr>
        <w:pStyle w:val="20"/>
        <w:framePr w:w="10675" w:h="15023" w:hRule="exact" w:wrap="none" w:vAnchor="page" w:hAnchor="page" w:x="445" w:y="1371"/>
        <w:shd w:val="clear" w:color="auto" w:fill="auto"/>
        <w:spacing w:before="0" w:line="274" w:lineRule="exact"/>
        <w:ind w:left="180" w:firstLine="680"/>
      </w:pPr>
      <w:r>
        <w:rPr>
          <w:rStyle w:val="21"/>
        </w:rPr>
        <w:t>Кроме того, что волонтеры вносят невероятный вклад в развитие культуры, общества и отдельно взятых людей, они и улучшают и свою собственную жизнь. Волонтер каждый день развивает в себе массу полезных качеств, получает огромное количество знаний, навыков и знакомств, а также большой опыт, который поможет ему как в личной жизни, так и на карьерном пути!</w:t>
      </w:r>
    </w:p>
    <w:p w:rsidR="004E13C6" w:rsidRDefault="002F4C52">
      <w:pPr>
        <w:pStyle w:val="20"/>
        <w:framePr w:w="10675" w:h="15023" w:hRule="exact" w:wrap="none" w:vAnchor="page" w:hAnchor="page" w:x="445" w:y="1371"/>
        <w:shd w:val="clear" w:color="auto" w:fill="auto"/>
        <w:spacing w:before="0" w:line="283" w:lineRule="exact"/>
        <w:ind w:left="180" w:firstLine="680"/>
      </w:pPr>
      <w:r>
        <w:rPr>
          <w:rStyle w:val="21"/>
        </w:rPr>
        <w:t>Кто такой волонтер? Волонтером может стать каждый, вне зависимости от возраста, вероисповедания и политических взглядов. Волонтер - это человек, занимающийся на безвозмездной добровольной основе (без какого-либо принуждения) деятельностью по разрешению социально значимых проблем.</w:t>
      </w:r>
    </w:p>
    <w:p w:rsidR="004E13C6" w:rsidRDefault="002F4C52">
      <w:pPr>
        <w:pStyle w:val="20"/>
        <w:framePr w:w="10675" w:h="15023" w:hRule="exact" w:wrap="none" w:vAnchor="page" w:hAnchor="page" w:x="445" w:y="1371"/>
        <w:shd w:val="clear" w:color="auto" w:fill="auto"/>
        <w:spacing w:before="0" w:line="250" w:lineRule="exact"/>
        <w:ind w:left="180" w:firstLine="680"/>
      </w:pPr>
      <w:r>
        <w:rPr>
          <w:rStyle w:val="21"/>
        </w:rPr>
        <w:t>Волонтерская деятельность - это одна из форм социальной и гражданственной активности современной молодежи.</w:t>
      </w:r>
    </w:p>
    <w:p w:rsidR="004E13C6" w:rsidRDefault="002F4C52">
      <w:pPr>
        <w:pStyle w:val="201"/>
        <w:framePr w:w="10675" w:h="15023" w:hRule="exact" w:wrap="none" w:vAnchor="page" w:hAnchor="page" w:x="445" w:y="1371"/>
        <w:shd w:val="clear" w:color="auto" w:fill="auto"/>
        <w:spacing w:before="0" w:after="0" w:line="260" w:lineRule="exact"/>
        <w:ind w:left="180" w:firstLine="680"/>
        <w:jc w:val="both"/>
      </w:pPr>
      <w:r>
        <w:rPr>
          <w:rStyle w:val="202"/>
          <w:b/>
          <w:bCs/>
        </w:rPr>
        <w:t>Навыки и компетенции, которыми должен обладать волонтер:</w:t>
      </w:r>
    </w:p>
    <w:p w:rsidR="004E13C6" w:rsidRDefault="002F4C52">
      <w:pPr>
        <w:pStyle w:val="221"/>
        <w:framePr w:w="10675" w:h="15023" w:hRule="exact" w:wrap="none" w:vAnchor="page" w:hAnchor="page" w:x="445" w:y="1371"/>
        <w:shd w:val="clear" w:color="auto" w:fill="auto"/>
        <w:spacing w:line="240" w:lineRule="exact"/>
        <w:ind w:left="180"/>
      </w:pPr>
      <w:r>
        <w:rPr>
          <w:rStyle w:val="222"/>
          <w:b/>
          <w:bCs/>
          <w:i/>
          <w:iCs/>
        </w:rPr>
        <w:t>Отзывчивость.</w:t>
      </w:r>
    </w:p>
    <w:p w:rsidR="004E13C6" w:rsidRDefault="002F4C52">
      <w:pPr>
        <w:pStyle w:val="20"/>
        <w:framePr w:w="10675" w:h="15023" w:hRule="exact" w:wrap="none" w:vAnchor="page" w:hAnchor="page" w:x="445" w:y="1371"/>
        <w:numPr>
          <w:ilvl w:val="0"/>
          <w:numId w:val="11"/>
        </w:numPr>
        <w:shd w:val="clear" w:color="auto" w:fill="auto"/>
        <w:tabs>
          <w:tab w:val="left" w:pos="1136"/>
        </w:tabs>
        <w:spacing w:before="0" w:line="278" w:lineRule="exact"/>
        <w:ind w:left="180" w:firstLine="680"/>
      </w:pPr>
      <w:r>
        <w:rPr>
          <w:rStyle w:val="21"/>
        </w:rPr>
        <w:t>Если к волонтеру обратились за помощью или задали вопрос, на который волонтер не знает ответа, он должен постараться найти ответ на заданный вопрос, постараться решить проблему, с которой к нему обратились. В таком случае, волонтер звонит тим-лидеру и уточняет, как ему поступить.</w:t>
      </w:r>
    </w:p>
    <w:p w:rsidR="004E13C6" w:rsidRDefault="002F4C52">
      <w:pPr>
        <w:pStyle w:val="20"/>
        <w:framePr w:w="10675" w:h="15023" w:hRule="exact" w:wrap="none" w:vAnchor="page" w:hAnchor="page" w:x="445" w:y="1371"/>
        <w:numPr>
          <w:ilvl w:val="0"/>
          <w:numId w:val="11"/>
        </w:numPr>
        <w:shd w:val="clear" w:color="auto" w:fill="auto"/>
        <w:tabs>
          <w:tab w:val="left" w:pos="1127"/>
        </w:tabs>
        <w:spacing w:before="0" w:line="293" w:lineRule="exact"/>
        <w:ind w:left="180" w:firstLine="680"/>
      </w:pPr>
      <w:r>
        <w:rPr>
          <w:rStyle w:val="21"/>
        </w:rPr>
        <w:t>Не торопитесь сделать как можно больше добрых дел, иначе они могут пойти во вред. Количество в данном случае не переходит в качество. Сначала полностью уясните ситуацию, определитесь, сможете ли вы помочь, чем, в каком порядке и как быстро.</w:t>
      </w:r>
    </w:p>
    <w:p w:rsidR="004E13C6" w:rsidRDefault="002F4C52">
      <w:pPr>
        <w:pStyle w:val="221"/>
        <w:framePr w:w="10675" w:h="15023" w:hRule="exact" w:wrap="none" w:vAnchor="page" w:hAnchor="page" w:x="445" w:y="1371"/>
        <w:shd w:val="clear" w:color="auto" w:fill="auto"/>
        <w:tabs>
          <w:tab w:val="left" w:pos="9172"/>
        </w:tabs>
        <w:spacing w:line="240" w:lineRule="exact"/>
        <w:ind w:left="180"/>
      </w:pPr>
      <w:r>
        <w:rPr>
          <w:rStyle w:val="222"/>
          <w:b/>
          <w:bCs/>
          <w:i/>
          <w:iCs/>
        </w:rPr>
        <w:t>Ответственность.</w:t>
      </w:r>
      <w:r>
        <w:rPr>
          <w:rStyle w:val="222"/>
          <w:b/>
          <w:bCs/>
          <w:i/>
          <w:iCs/>
        </w:rPr>
        <w:tab/>
      </w:r>
      <w:r>
        <w:rPr>
          <w:rStyle w:val="222"/>
          <w:b/>
          <w:bCs/>
          <w:i/>
          <w:iCs/>
          <w:vertAlign w:val="subscript"/>
        </w:rPr>
        <w:t>:</w:t>
      </w:r>
    </w:p>
    <w:p w:rsidR="004E13C6" w:rsidRDefault="002F4C52">
      <w:pPr>
        <w:pStyle w:val="20"/>
        <w:framePr w:w="10675" w:h="15023" w:hRule="exact" w:wrap="none" w:vAnchor="page" w:hAnchor="page" w:x="445" w:y="1371"/>
        <w:numPr>
          <w:ilvl w:val="0"/>
          <w:numId w:val="11"/>
        </w:numPr>
        <w:shd w:val="clear" w:color="auto" w:fill="auto"/>
        <w:tabs>
          <w:tab w:val="left" w:pos="1140"/>
        </w:tabs>
        <w:spacing w:before="0" w:line="293" w:lineRule="exact"/>
        <w:ind w:left="180" w:firstLine="680"/>
      </w:pPr>
      <w:r>
        <w:rPr>
          <w:rStyle w:val="21"/>
        </w:rPr>
        <w:t>Если после начала работы ваши планы неожиданно изменились, обязательно сообщите об этом тим-лидеру не позднее, чем за сутки до начала мероприятия, чтобы мы смогли найти замену или придумать иной выход из ситуации, но работу все-таки завершить. Нет ничего страшного в изменении планов, незаконченное дело - это гораздо хуже.</w:t>
      </w:r>
    </w:p>
    <w:p w:rsidR="004E13C6" w:rsidRDefault="002F4C52">
      <w:pPr>
        <w:pStyle w:val="20"/>
        <w:framePr w:w="10675" w:h="15023" w:hRule="exact" w:wrap="none" w:vAnchor="page" w:hAnchor="page" w:x="445" w:y="1371"/>
        <w:shd w:val="clear" w:color="auto" w:fill="auto"/>
        <w:tabs>
          <w:tab w:val="left" w:pos="8922"/>
        </w:tabs>
        <w:spacing w:before="0" w:line="288" w:lineRule="exact"/>
        <w:ind w:left="180" w:firstLine="900"/>
      </w:pPr>
      <w:r>
        <w:rPr>
          <w:rStyle w:val="21"/>
        </w:rPr>
        <w:t>Волонтер должен выполнять свои функциональные обязанности добросовестно и качественно. Необходимо с полной ответственностью и серьезностью подходить к любому заданию. Каждая функция важна и даже если на первый взгляд вам показалось, что вы «страдаете ерундой», пересмотрите свои взгляды относительно этой задачи и выполняйте вверенную вам работу с улыбкой и удовольствием.</w:t>
      </w:r>
      <w:r>
        <w:rPr>
          <w:rStyle w:val="21"/>
        </w:rPr>
        <w:tab/>
      </w:r>
    </w:p>
    <w:p w:rsidR="004E13C6" w:rsidRDefault="002F4C52">
      <w:pPr>
        <w:pStyle w:val="20"/>
        <w:framePr w:w="10675" w:h="15023" w:hRule="exact" w:wrap="none" w:vAnchor="page" w:hAnchor="page" w:x="445" w:y="1371"/>
        <w:numPr>
          <w:ilvl w:val="0"/>
          <w:numId w:val="11"/>
        </w:numPr>
        <w:shd w:val="clear" w:color="auto" w:fill="auto"/>
        <w:tabs>
          <w:tab w:val="left" w:pos="1127"/>
        </w:tabs>
        <w:spacing w:before="0" w:line="260" w:lineRule="exact"/>
        <w:ind w:left="180" w:firstLine="680"/>
      </w:pPr>
      <w:r>
        <w:rPr>
          <w:rStyle w:val="21"/>
        </w:rPr>
        <w:t>Нельзя покидать свою позицию без предупреждения тим-лидера.</w:t>
      </w:r>
    </w:p>
    <w:p w:rsidR="004E13C6" w:rsidRDefault="002F4C52">
      <w:pPr>
        <w:pStyle w:val="201"/>
        <w:framePr w:w="10675" w:h="15023" w:hRule="exact" w:wrap="none" w:vAnchor="page" w:hAnchor="page" w:x="445" w:y="1371"/>
        <w:shd w:val="clear" w:color="auto" w:fill="auto"/>
        <w:tabs>
          <w:tab w:val="left" w:pos="7052"/>
          <w:tab w:val="left" w:pos="8319"/>
        </w:tabs>
        <w:spacing w:before="0" w:after="0" w:line="260" w:lineRule="exact"/>
        <w:ind w:left="180" w:firstLine="680"/>
        <w:jc w:val="both"/>
      </w:pPr>
      <w:r>
        <w:rPr>
          <w:rStyle w:val="202"/>
          <w:b/>
          <w:bCs/>
        </w:rPr>
        <w:t>Коммуникабельность.</w:t>
      </w:r>
      <w:r>
        <w:rPr>
          <w:rStyle w:val="202"/>
          <w:b/>
          <w:bCs/>
        </w:rPr>
        <w:tab/>
      </w:r>
      <w:r>
        <w:rPr>
          <w:rStyle w:val="202"/>
          <w:b/>
          <w:bCs/>
        </w:rPr>
        <w:tab/>
      </w:r>
    </w:p>
    <w:p w:rsidR="004E13C6" w:rsidRDefault="002F4C52">
      <w:pPr>
        <w:pStyle w:val="20"/>
        <w:framePr w:w="10675" w:h="15023" w:hRule="exact" w:wrap="none" w:vAnchor="page" w:hAnchor="page" w:x="445" w:y="1371"/>
        <w:shd w:val="clear" w:color="auto" w:fill="auto"/>
        <w:tabs>
          <w:tab w:val="left" w:pos="9172"/>
        </w:tabs>
        <w:spacing w:before="0" w:line="283" w:lineRule="exact"/>
        <w:ind w:left="180" w:firstLine="680"/>
      </w:pPr>
      <w:r>
        <w:rPr>
          <w:rStyle w:val="21"/>
        </w:rPr>
        <w:t>Один из важнейших навыков, которым должен обладать волонтер - это коммуникабельность. Он должен обладать грамотной устной и письменной речью, уметь объяснить/разъяснить участникам мероприятия ту или иную ситуацию, ответить на любой вопрос без затруднений.</w:t>
      </w:r>
      <w:r>
        <w:rPr>
          <w:rStyle w:val="21"/>
        </w:rPr>
        <w:tab/>
      </w:r>
    </w:p>
    <w:p w:rsidR="004E13C6" w:rsidRDefault="002F4C52">
      <w:pPr>
        <w:pStyle w:val="201"/>
        <w:framePr w:w="10675" w:h="15023" w:hRule="exact" w:wrap="none" w:vAnchor="page" w:hAnchor="page" w:x="445" w:y="1371"/>
        <w:shd w:val="clear" w:color="auto" w:fill="auto"/>
        <w:spacing w:before="0" w:after="0" w:line="260" w:lineRule="exact"/>
        <w:ind w:left="180" w:firstLine="680"/>
        <w:jc w:val="both"/>
      </w:pPr>
      <w:r>
        <w:rPr>
          <w:rStyle w:val="202"/>
          <w:b/>
          <w:bCs/>
        </w:rPr>
        <w:t>Пунктуальность.</w:t>
      </w:r>
    </w:p>
    <w:p w:rsidR="004E13C6" w:rsidRDefault="002F4C52">
      <w:pPr>
        <w:pStyle w:val="20"/>
        <w:framePr w:w="10675" w:h="15023" w:hRule="exact" w:wrap="none" w:vAnchor="page" w:hAnchor="page" w:x="445" w:y="1371"/>
        <w:shd w:val="clear" w:color="auto" w:fill="auto"/>
        <w:tabs>
          <w:tab w:val="left" w:pos="8922"/>
        </w:tabs>
        <w:spacing w:before="0" w:line="288" w:lineRule="exact"/>
        <w:ind w:firstLine="860"/>
        <w:jc w:val="left"/>
      </w:pPr>
      <w:r>
        <w:rPr>
          <w:rStyle w:val="21"/>
        </w:rPr>
        <w:t>Пунктуальность неотъемлемое качество любого добросовестного и воспитанного человека. Волонтер не должен позволять себе опаздывать на мероприятие, т.к. от опоздания одного человека может зависеть работа всей волонтерской группы. Волонтер должен приезжать в обозначенное место за 10 минут до назначенного времени. Лучше немного подождать, чем подвести всю команду.</w:t>
      </w:r>
      <w:r>
        <w:rPr>
          <w:rStyle w:val="21"/>
        </w:rPr>
        <w:tab/>
      </w:r>
    </w:p>
    <w:p w:rsidR="004E13C6" w:rsidRDefault="002F4C52">
      <w:pPr>
        <w:pStyle w:val="201"/>
        <w:framePr w:w="10675" w:h="15023" w:hRule="exact" w:wrap="none" w:vAnchor="page" w:hAnchor="page" w:x="445" w:y="1371"/>
        <w:shd w:val="clear" w:color="auto" w:fill="auto"/>
        <w:spacing w:before="0" w:after="0" w:line="260" w:lineRule="exact"/>
        <w:ind w:left="720"/>
        <w:jc w:val="both"/>
      </w:pPr>
      <w:r>
        <w:rPr>
          <w:rStyle w:val="202"/>
          <w:b/>
          <w:bCs/>
        </w:rPr>
        <w:t>Умение работать в команде.</w:t>
      </w:r>
    </w:p>
    <w:p w:rsidR="004E13C6" w:rsidRDefault="002F4C52">
      <w:pPr>
        <w:pStyle w:val="20"/>
        <w:framePr w:w="10675" w:h="15023" w:hRule="exact" w:wrap="none" w:vAnchor="page" w:hAnchor="page" w:x="445" w:y="1371"/>
        <w:shd w:val="clear" w:color="auto" w:fill="auto"/>
        <w:spacing w:before="0" w:line="274" w:lineRule="exact"/>
        <w:ind w:firstLine="720"/>
        <w:jc w:val="left"/>
      </w:pPr>
      <w:r>
        <w:rPr>
          <w:rStyle w:val="21"/>
        </w:rPr>
        <w:t>В области организации волонтерской деятельности, командная работа - это верный путь к успешному проведению любого, мероприятия.</w:t>
      </w:r>
    </w:p>
    <w:p w:rsidR="004E13C6" w:rsidRDefault="002F4C52">
      <w:pPr>
        <w:pStyle w:val="201"/>
        <w:framePr w:w="10675" w:h="15023" w:hRule="exact" w:wrap="none" w:vAnchor="page" w:hAnchor="page" w:x="445" w:y="1371"/>
        <w:shd w:val="clear" w:color="auto" w:fill="auto"/>
        <w:spacing w:before="0" w:after="0" w:line="260" w:lineRule="exact"/>
        <w:ind w:left="720"/>
        <w:jc w:val="both"/>
      </w:pPr>
      <w:r>
        <w:rPr>
          <w:rStyle w:val="202"/>
          <w:b/>
          <w:bCs/>
        </w:rPr>
        <w:t>Что значит работать в команде?</w:t>
      </w:r>
    </w:p>
    <w:p w:rsidR="004E13C6" w:rsidRDefault="002F4C52">
      <w:pPr>
        <w:pStyle w:val="20"/>
        <w:framePr w:w="10675" w:h="15023" w:hRule="exact" w:wrap="none" w:vAnchor="page" w:hAnchor="page" w:x="445" w:y="1371"/>
        <w:numPr>
          <w:ilvl w:val="0"/>
          <w:numId w:val="12"/>
        </w:numPr>
        <w:shd w:val="clear" w:color="auto" w:fill="auto"/>
        <w:tabs>
          <w:tab w:val="left" w:pos="1387"/>
        </w:tabs>
        <w:spacing w:before="0" w:line="260" w:lineRule="exact"/>
        <w:ind w:left="720" w:firstLine="0"/>
      </w:pPr>
      <w:r>
        <w:rPr>
          <w:rStyle w:val="21"/>
        </w:rPr>
        <w:t>Не стоит «тянуть лямку» на себя. Если у вас возникла трудная ситуация,</w:t>
      </w:r>
    </w:p>
    <w:p w:rsidR="004E13C6" w:rsidRDefault="004919A8" w:rsidP="00DF481A">
      <w:pPr>
        <w:framePr w:wrap="none" w:vAnchor="page" w:hAnchor="page" w:x="5481" w:y="450"/>
        <w:rPr>
          <w:sz w:val="2"/>
          <w:szCs w:val="2"/>
        </w:rPr>
      </w:pPr>
      <w:r>
        <w:pict>
          <v:shape id="_x0000_i1029" type="#_x0000_t75" style="width:71.05pt;height:48.6pt">
            <v:imagedata r:id="rId15" r:href="rId16"/>
          </v:shape>
        </w:pict>
      </w:r>
    </w:p>
    <w:p w:rsidR="004E13C6" w:rsidRDefault="004E13C6">
      <w:pPr>
        <w:rPr>
          <w:sz w:val="2"/>
          <w:szCs w:val="2"/>
        </w:rPr>
        <w:sectPr w:rsidR="004E13C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E13C6" w:rsidRDefault="002F4C52">
      <w:pPr>
        <w:pStyle w:val="20"/>
        <w:framePr w:w="10546" w:h="15454" w:hRule="exact" w:wrap="none" w:vAnchor="page" w:hAnchor="page" w:x="510" w:y="835"/>
        <w:shd w:val="clear" w:color="auto" w:fill="auto"/>
        <w:spacing w:before="0" w:line="302" w:lineRule="exact"/>
        <w:ind w:firstLine="0"/>
      </w:pPr>
      <w:r>
        <w:rPr>
          <w:rStyle w:val="21"/>
        </w:rPr>
        <w:lastRenderedPageBreak/>
        <w:t>обратитесь за советом к своим товарищам - волонтерам, и только в том случае, если никто из них не поможет вам грамотным советом, обратитесь к своему тим-лидеру. Если тим-лидер не спешит с ответом, не сердитесь. Волонтеров, у которых есть вопросы много, а тим-лидер один. Имейте терпение и сохраняйте самообладание.</w:t>
      </w:r>
    </w:p>
    <w:p w:rsidR="004E13C6" w:rsidRDefault="002F4C52">
      <w:pPr>
        <w:pStyle w:val="20"/>
        <w:framePr w:w="10546" w:h="15454" w:hRule="exact" w:wrap="none" w:vAnchor="page" w:hAnchor="page" w:x="510" w:y="835"/>
        <w:numPr>
          <w:ilvl w:val="0"/>
          <w:numId w:val="13"/>
        </w:numPr>
        <w:shd w:val="clear" w:color="auto" w:fill="auto"/>
        <w:tabs>
          <w:tab w:val="left" w:pos="1412"/>
        </w:tabs>
        <w:spacing w:before="0" w:line="298" w:lineRule="exact"/>
        <w:ind w:firstLine="760"/>
      </w:pPr>
      <w:r>
        <w:rPr>
          <w:rStyle w:val="21"/>
        </w:rPr>
        <w:t>Необходимо уметь находить компромиссы. Каждый человек - это личность, имеющая характер и настроение, отличные от других. Неправильно расположенные планеты могут сделать вас раздражительными. Но не стоит поддаваться природе и гороскопам при общении с товарищами, организаторами или участниками мероприятия. Если у вас возник спор с кем- либо, постарайтесь «взять себя в руки» и найти общее решение возникшей проблемы, которое подходит обеим сторонам конфликта.</w:t>
      </w:r>
    </w:p>
    <w:p w:rsidR="004E13C6" w:rsidRDefault="002F4C52">
      <w:pPr>
        <w:pStyle w:val="20"/>
        <w:framePr w:w="10546" w:h="15454" w:hRule="exact" w:wrap="none" w:vAnchor="page" w:hAnchor="page" w:x="510" w:y="835"/>
        <w:numPr>
          <w:ilvl w:val="0"/>
          <w:numId w:val="13"/>
        </w:numPr>
        <w:shd w:val="clear" w:color="auto" w:fill="auto"/>
        <w:tabs>
          <w:tab w:val="left" w:pos="1412"/>
        </w:tabs>
        <w:spacing w:before="0" w:line="317" w:lineRule="exact"/>
        <w:ind w:firstLine="760"/>
      </w:pPr>
      <w:r>
        <w:rPr>
          <w:rStyle w:val="21"/>
        </w:rPr>
        <w:t>С возникающими проблемами не стоит всегда бороться в одиночку: можно посоветоваться с тим-лидером, или функциональным менеджером. Вместе мы сможем делать полезные дела больше и лучше;</w:t>
      </w:r>
    </w:p>
    <w:p w:rsidR="004E13C6" w:rsidRDefault="002F4C52">
      <w:pPr>
        <w:pStyle w:val="20"/>
        <w:framePr w:w="10546" w:h="15454" w:hRule="exact" w:wrap="none" w:vAnchor="page" w:hAnchor="page" w:x="510" w:y="835"/>
        <w:numPr>
          <w:ilvl w:val="0"/>
          <w:numId w:val="13"/>
        </w:numPr>
        <w:shd w:val="clear" w:color="auto" w:fill="auto"/>
        <w:tabs>
          <w:tab w:val="left" w:pos="1412"/>
        </w:tabs>
        <w:spacing w:before="0" w:line="322" w:lineRule="exact"/>
        <w:ind w:firstLine="760"/>
      </w:pPr>
      <w:r>
        <w:rPr>
          <w:rStyle w:val="21"/>
        </w:rPr>
        <w:t>Сообщайте обо всех своих действиях и трудностях коллегам и координаторам,</w:t>
      </w:r>
    </w:p>
    <w:p w:rsidR="004E13C6" w:rsidRDefault="002F4C52">
      <w:pPr>
        <w:pStyle w:val="20"/>
        <w:framePr w:w="10546" w:h="15454" w:hRule="exact" w:wrap="none" w:vAnchor="page" w:hAnchor="page" w:x="510" w:y="835"/>
        <w:shd w:val="clear" w:color="auto" w:fill="auto"/>
        <w:tabs>
          <w:tab w:val="left" w:pos="3917"/>
        </w:tabs>
        <w:spacing w:before="0" w:line="322" w:lineRule="exact"/>
        <w:ind w:firstLine="0"/>
      </w:pPr>
      <w:r>
        <w:rPr>
          <w:rStyle w:val="21"/>
        </w:rPr>
        <w:t>чтобы те, кто работает с вами, были посвящены в ваши планы, и не делали одну и ту же работу по 2 раза.</w:t>
      </w:r>
      <w:r>
        <w:rPr>
          <w:rStyle w:val="21"/>
        </w:rPr>
        <w:tab/>
      </w:r>
    </w:p>
    <w:p w:rsidR="004E13C6" w:rsidRDefault="002F4C52">
      <w:pPr>
        <w:pStyle w:val="20"/>
        <w:framePr w:w="10546" w:h="15454" w:hRule="exact" w:wrap="none" w:vAnchor="page" w:hAnchor="page" w:x="510" w:y="835"/>
        <w:numPr>
          <w:ilvl w:val="0"/>
          <w:numId w:val="13"/>
        </w:numPr>
        <w:shd w:val="clear" w:color="auto" w:fill="auto"/>
        <w:tabs>
          <w:tab w:val="left" w:pos="1412"/>
        </w:tabs>
        <w:spacing w:before="0" w:line="322" w:lineRule="exact"/>
        <w:ind w:firstLine="760"/>
      </w:pPr>
      <w:r>
        <w:rPr>
          <w:rStyle w:val="21"/>
        </w:rPr>
        <w:t>Старайтесь завязать дружеские отношения со всеми членами вашей группы. Поддерживайте друг друга, помогайте при необходимости.</w:t>
      </w:r>
    </w:p>
    <w:p w:rsidR="004E13C6" w:rsidRDefault="002F4C52">
      <w:pPr>
        <w:pStyle w:val="201"/>
        <w:framePr w:w="10546" w:h="15454" w:hRule="exact" w:wrap="none" w:vAnchor="page" w:hAnchor="page" w:x="510" w:y="835"/>
        <w:shd w:val="clear" w:color="auto" w:fill="auto"/>
        <w:spacing w:before="0" w:after="0" w:line="260" w:lineRule="exact"/>
        <w:ind w:firstLine="760"/>
        <w:jc w:val="both"/>
      </w:pPr>
      <w:r>
        <w:rPr>
          <w:rStyle w:val="202"/>
          <w:b/>
          <w:bCs/>
        </w:rPr>
        <w:t>Тактичность.</w:t>
      </w:r>
    </w:p>
    <w:p w:rsidR="004E13C6" w:rsidRDefault="002F4C52">
      <w:pPr>
        <w:pStyle w:val="20"/>
        <w:framePr w:w="10546" w:h="15454" w:hRule="exact" w:wrap="none" w:vAnchor="page" w:hAnchor="page" w:x="510" w:y="835"/>
        <w:numPr>
          <w:ilvl w:val="0"/>
          <w:numId w:val="3"/>
        </w:numPr>
        <w:shd w:val="clear" w:color="auto" w:fill="auto"/>
        <w:tabs>
          <w:tab w:val="left" w:pos="962"/>
        </w:tabs>
        <w:spacing w:before="0" w:line="307" w:lineRule="exact"/>
        <w:ind w:firstLine="760"/>
      </w:pPr>
      <w:r>
        <w:rPr>
          <w:rStyle w:val="21"/>
        </w:rPr>
        <w:t>Чувство такта еще никому не навредило. Умение вести себя в соответствии с принятым этикетом и этическими нормами - один из важнейших навыков волонтера. Тактичность подразумевает не только простое следование правилам поведения, но и умение понимать собеседника и не допускать неприятных для других людей ситуаций.</w:t>
      </w:r>
    </w:p>
    <w:p w:rsidR="004E13C6" w:rsidRDefault="002F4C52">
      <w:pPr>
        <w:pStyle w:val="20"/>
        <w:framePr w:w="10546" w:h="15454" w:hRule="exact" w:wrap="none" w:vAnchor="page" w:hAnchor="page" w:x="510" w:y="835"/>
        <w:numPr>
          <w:ilvl w:val="0"/>
          <w:numId w:val="3"/>
        </w:numPr>
        <w:shd w:val="clear" w:color="auto" w:fill="auto"/>
        <w:tabs>
          <w:tab w:val="left" w:pos="984"/>
        </w:tabs>
        <w:spacing w:before="0" w:after="45" w:line="260" w:lineRule="exact"/>
        <w:ind w:firstLine="760"/>
      </w:pPr>
      <w:r>
        <w:rPr>
          <w:rStyle w:val="21"/>
        </w:rPr>
        <w:t>Если Вы работаете не одни, не стоит спорить с коллегами в присутствии сторонних</w:t>
      </w:r>
    </w:p>
    <w:p w:rsidR="004E13C6" w:rsidRDefault="002F4C52">
      <w:pPr>
        <w:pStyle w:val="20"/>
        <w:framePr w:w="10546" w:h="15454" w:hRule="exact" w:wrap="none" w:vAnchor="page" w:hAnchor="page" w:x="510" w:y="835"/>
        <w:shd w:val="clear" w:color="auto" w:fill="auto"/>
        <w:spacing w:before="0" w:line="260" w:lineRule="exact"/>
        <w:ind w:firstLine="0"/>
      </w:pPr>
      <w:r>
        <w:rPr>
          <w:rStyle w:val="21"/>
        </w:rPr>
        <w:t>лиц.</w:t>
      </w:r>
    </w:p>
    <w:p w:rsidR="004E13C6" w:rsidRDefault="002F4C52">
      <w:pPr>
        <w:pStyle w:val="201"/>
        <w:framePr w:w="10546" w:h="15454" w:hRule="exact" w:wrap="none" w:vAnchor="page" w:hAnchor="page" w:x="510" w:y="835"/>
        <w:shd w:val="clear" w:color="auto" w:fill="auto"/>
        <w:spacing w:before="0" w:after="0" w:line="260" w:lineRule="exact"/>
        <w:ind w:firstLine="760"/>
        <w:jc w:val="both"/>
      </w:pPr>
      <w:r>
        <w:rPr>
          <w:rStyle w:val="202"/>
          <w:b/>
          <w:bCs/>
        </w:rPr>
        <w:t>Толерантность.</w:t>
      </w:r>
    </w:p>
    <w:p w:rsidR="004E13C6" w:rsidRDefault="002F4C52">
      <w:pPr>
        <w:pStyle w:val="20"/>
        <w:framePr w:w="10546" w:h="15454" w:hRule="exact" w:wrap="none" w:vAnchor="page" w:hAnchor="page" w:x="510" w:y="835"/>
        <w:shd w:val="clear" w:color="auto" w:fill="auto"/>
        <w:spacing w:before="0" w:line="307" w:lineRule="exact"/>
        <w:ind w:firstLine="760"/>
      </w:pPr>
      <w:r>
        <w:rPr>
          <w:rStyle w:val="21"/>
        </w:rPr>
        <w:t>Будьте терпимы к иному мировоззрению, образу жизни, поведению и обычаям. Россия - многонациональная страна. Представитель любой национальности, вероисповедания, образа жизни имеет право на уважение и улыбку. Будьте толерантным в любой ситуации.</w:t>
      </w:r>
    </w:p>
    <w:p w:rsidR="004E13C6" w:rsidRDefault="002F4C52">
      <w:pPr>
        <w:pStyle w:val="201"/>
        <w:framePr w:w="10546" w:h="15454" w:hRule="exact" w:wrap="none" w:vAnchor="page" w:hAnchor="page" w:x="510" w:y="835"/>
        <w:shd w:val="clear" w:color="auto" w:fill="auto"/>
        <w:spacing w:before="0" w:after="0" w:line="260" w:lineRule="exact"/>
        <w:ind w:firstLine="760"/>
        <w:jc w:val="both"/>
      </w:pPr>
      <w:r>
        <w:rPr>
          <w:rStyle w:val="202"/>
          <w:b/>
          <w:bCs/>
        </w:rPr>
        <w:t>Опрятный внешний вид.</w:t>
      </w:r>
    </w:p>
    <w:p w:rsidR="004E13C6" w:rsidRDefault="002F4C52">
      <w:pPr>
        <w:pStyle w:val="20"/>
        <w:framePr w:w="10546" w:h="15454" w:hRule="exact" w:wrap="none" w:vAnchor="page" w:hAnchor="page" w:x="510" w:y="835"/>
        <w:numPr>
          <w:ilvl w:val="0"/>
          <w:numId w:val="3"/>
        </w:numPr>
        <w:shd w:val="clear" w:color="auto" w:fill="auto"/>
        <w:tabs>
          <w:tab w:val="left" w:pos="962"/>
        </w:tabs>
        <w:spacing w:before="0" w:line="302" w:lineRule="exact"/>
        <w:ind w:firstLine="760"/>
      </w:pPr>
      <w:r>
        <w:rPr>
          <w:rStyle w:val="21"/>
        </w:rPr>
        <w:t>Опрятный внешний вид так же важен для волонтера. Обратите внимание на свою одежду. Если она чистая и выглаженная, то смело надевайте и спешите на мероприятие. Волосы должны быть вымыты, причесаны, собраны в пучок, косу или хвост. Рекомендуется минимум украшений: допускаются маленькие сережки и спортивные часы.</w:t>
      </w:r>
    </w:p>
    <w:p w:rsidR="004E13C6" w:rsidRDefault="002F4C52">
      <w:pPr>
        <w:pStyle w:val="20"/>
        <w:framePr w:w="10546" w:h="15454" w:hRule="exact" w:wrap="none" w:vAnchor="page" w:hAnchor="page" w:x="510" w:y="835"/>
        <w:numPr>
          <w:ilvl w:val="0"/>
          <w:numId w:val="3"/>
        </w:numPr>
        <w:shd w:val="clear" w:color="auto" w:fill="auto"/>
        <w:tabs>
          <w:tab w:val="left" w:pos="962"/>
        </w:tabs>
        <w:spacing w:before="0" w:line="302" w:lineRule="exact"/>
        <w:ind w:firstLine="760"/>
      </w:pPr>
      <w:r>
        <w:rPr>
          <w:rStyle w:val="21"/>
        </w:rPr>
        <w:t>Если волонтерской программой мероприятия/проекта предусмотрена экипировка для волонтеров, необходимо пребывать на мероприятии в выданной форме.</w:t>
      </w:r>
    </w:p>
    <w:p w:rsidR="004E13C6" w:rsidRDefault="002F4C52">
      <w:pPr>
        <w:pStyle w:val="201"/>
        <w:framePr w:w="10546" w:h="15454" w:hRule="exact" w:wrap="none" w:vAnchor="page" w:hAnchor="page" w:x="510" w:y="835"/>
        <w:shd w:val="clear" w:color="auto" w:fill="auto"/>
        <w:spacing w:before="0" w:after="0" w:line="260" w:lineRule="exact"/>
        <w:ind w:firstLine="760"/>
        <w:jc w:val="both"/>
      </w:pPr>
      <w:r>
        <w:rPr>
          <w:rStyle w:val="202"/>
          <w:b/>
          <w:bCs/>
        </w:rPr>
        <w:t>Инициативность и проактивность.</w:t>
      </w:r>
    </w:p>
    <w:p w:rsidR="004E13C6" w:rsidRDefault="002F4C52">
      <w:pPr>
        <w:pStyle w:val="20"/>
        <w:framePr w:w="10546" w:h="15454" w:hRule="exact" w:wrap="none" w:vAnchor="page" w:hAnchor="page" w:x="510" w:y="835"/>
        <w:numPr>
          <w:ilvl w:val="0"/>
          <w:numId w:val="3"/>
        </w:numPr>
        <w:shd w:val="clear" w:color="auto" w:fill="auto"/>
        <w:tabs>
          <w:tab w:val="left" w:pos="962"/>
        </w:tabs>
        <w:spacing w:before="0" w:line="336" w:lineRule="exact"/>
        <w:ind w:firstLine="760"/>
      </w:pPr>
      <w:r>
        <w:rPr>
          <w:rStyle w:val="21"/>
        </w:rPr>
        <w:t>Важно проявлять инициативу, но так же важно не заниматься самодеятельностью, это может иметь непредсказуемые последствия.</w:t>
      </w:r>
    </w:p>
    <w:p w:rsidR="004E13C6" w:rsidRDefault="002F4C52">
      <w:pPr>
        <w:pStyle w:val="20"/>
        <w:framePr w:w="10546" w:h="15454" w:hRule="exact" w:wrap="none" w:vAnchor="page" w:hAnchor="page" w:x="510" w:y="835"/>
        <w:shd w:val="clear" w:color="auto" w:fill="auto"/>
        <w:spacing w:before="0" w:line="312" w:lineRule="exact"/>
        <w:ind w:firstLine="0"/>
      </w:pPr>
      <w:r>
        <w:rPr>
          <w:rStyle w:val="21"/>
        </w:rPr>
        <w:t>Старайтесь быть максимально активным, выполнять свою работу оперативно и без ошибок.</w:t>
      </w:r>
    </w:p>
    <w:p w:rsidR="004E13C6" w:rsidRDefault="002F4C52">
      <w:pPr>
        <w:pStyle w:val="20"/>
        <w:framePr w:w="10546" w:h="15454" w:hRule="exact" w:wrap="none" w:vAnchor="page" w:hAnchor="page" w:x="510" w:y="835"/>
        <w:shd w:val="clear" w:color="auto" w:fill="auto"/>
        <w:spacing w:before="0" w:line="312" w:lineRule="exact"/>
        <w:ind w:firstLine="760"/>
      </w:pPr>
      <w:r>
        <w:rPr>
          <w:rStyle w:val="21"/>
        </w:rPr>
        <w:t xml:space="preserve">Также </w:t>
      </w:r>
      <w:r>
        <w:rPr>
          <w:rStyle w:val="27"/>
        </w:rPr>
        <w:t xml:space="preserve">важно помнить, </w:t>
      </w:r>
      <w:r>
        <w:rPr>
          <w:rStyle w:val="21"/>
        </w:rPr>
        <w:t>что волонтер - это лицо волонтерского центра. От того, как хотя бы один волонтер поведет себя, зависит репутация не только волонтерского центра, но и организационного комитета мероприятия.</w:t>
      </w:r>
    </w:p>
    <w:p w:rsidR="004E13C6" w:rsidRDefault="002F4C52">
      <w:pPr>
        <w:pStyle w:val="20"/>
        <w:framePr w:w="10546" w:h="15454" w:hRule="exact" w:wrap="none" w:vAnchor="page" w:hAnchor="page" w:x="510" w:y="835"/>
        <w:shd w:val="clear" w:color="auto" w:fill="auto"/>
        <w:spacing w:before="0" w:after="262" w:line="307" w:lineRule="exact"/>
        <w:ind w:firstLine="760"/>
      </w:pPr>
      <w:r>
        <w:rPr>
          <w:rStyle w:val="21"/>
        </w:rPr>
        <w:t>Уважайте форму! Не курите в экипировке и с аккредитацией на территории проведения мероприятия и за ее пределами. Не употребляйте спиртные напитки до и во время проведения мероприятия. Если волонтер позволяет себе находиться в состоянии алкогольного состояния на мероприятии, он попадает а «черный список» и больше не имеет возможности принимать участие в мероприятиях волонтерского центра. Разделяйте ценности здорового образа жизни!</w:t>
      </w:r>
    </w:p>
    <w:p w:rsidR="004E13C6" w:rsidRDefault="002F4C52">
      <w:pPr>
        <w:pStyle w:val="231"/>
        <w:framePr w:w="10546" w:h="15454" w:hRule="exact" w:wrap="none" w:vAnchor="page" w:hAnchor="page" w:x="510" w:y="835"/>
        <w:shd w:val="clear" w:color="auto" w:fill="auto"/>
        <w:spacing w:before="0" w:line="280" w:lineRule="exact"/>
        <w:ind w:left="360"/>
      </w:pPr>
      <w:r>
        <w:rPr>
          <w:rStyle w:val="232"/>
          <w:b/>
          <w:bCs/>
          <w:lang w:val="en-US" w:eastAsia="en-US" w:bidi="en-US"/>
        </w:rPr>
        <w:t>P</w:t>
      </w:r>
      <w:r w:rsidRPr="00DF481A">
        <w:rPr>
          <w:rStyle w:val="232"/>
          <w:b/>
          <w:bCs/>
          <w:lang w:eastAsia="en-US" w:bidi="en-US"/>
        </w:rPr>
        <w:t>.</w:t>
      </w:r>
      <w:r>
        <w:rPr>
          <w:rStyle w:val="232"/>
          <w:b/>
          <w:bCs/>
          <w:lang w:val="en-US" w:eastAsia="en-US" w:bidi="en-US"/>
        </w:rPr>
        <w:t>S</w:t>
      </w:r>
      <w:r w:rsidRPr="00DF481A">
        <w:rPr>
          <w:rStyle w:val="232"/>
          <w:b/>
          <w:bCs/>
          <w:lang w:eastAsia="en-US" w:bidi="en-US"/>
        </w:rPr>
        <w:t xml:space="preserve">. </w:t>
      </w:r>
      <w:r>
        <w:rPr>
          <w:rStyle w:val="232"/>
          <w:b/>
          <w:bCs/>
        </w:rPr>
        <w:t>Мы принимаем тебя таким, какой ты есть и ты принимай других!</w:t>
      </w:r>
    </w:p>
    <w:p w:rsidR="004E13C6" w:rsidRDefault="004E13C6">
      <w:pPr>
        <w:rPr>
          <w:sz w:val="2"/>
          <w:szCs w:val="2"/>
        </w:rPr>
      </w:pPr>
    </w:p>
    <w:sectPr w:rsidR="004E13C6" w:rsidSect="004E13C6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6AD8" w:rsidRDefault="00636AD8" w:rsidP="004E13C6">
      <w:r>
        <w:separator/>
      </w:r>
    </w:p>
  </w:endnote>
  <w:endnote w:type="continuationSeparator" w:id="1">
    <w:p w:rsidR="00636AD8" w:rsidRDefault="00636AD8" w:rsidP="004E13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entury Gothic">
    <w:panose1 w:val="020B0502020202020204"/>
    <w:charset w:val="00"/>
    <w:family w:val="roman"/>
    <w:notTrueType/>
    <w:pitch w:val="default"/>
    <w:sig w:usb0="00000000" w:usb1="00000000" w:usb2="00000000" w:usb3="00000000" w:csb0="0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6AD8" w:rsidRDefault="00636AD8"/>
  </w:footnote>
  <w:footnote w:type="continuationSeparator" w:id="1">
    <w:p w:rsidR="00636AD8" w:rsidRDefault="00636AD8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07C94"/>
    <w:multiLevelType w:val="multilevel"/>
    <w:tmpl w:val="2EC6E5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1B4CB0"/>
    <w:multiLevelType w:val="multilevel"/>
    <w:tmpl w:val="8E6E88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5658AC"/>
    <w:multiLevelType w:val="multilevel"/>
    <w:tmpl w:val="EC4819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F0C494B"/>
    <w:multiLevelType w:val="multilevel"/>
    <w:tmpl w:val="25C43E1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38433CE"/>
    <w:multiLevelType w:val="multilevel"/>
    <w:tmpl w:val="6A56D0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6391CCD"/>
    <w:multiLevelType w:val="multilevel"/>
    <w:tmpl w:val="326CA64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8194C26"/>
    <w:multiLevelType w:val="multilevel"/>
    <w:tmpl w:val="084E12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14B09FC"/>
    <w:multiLevelType w:val="multilevel"/>
    <w:tmpl w:val="860639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34E4D25"/>
    <w:multiLevelType w:val="multilevel"/>
    <w:tmpl w:val="A864B6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7B23853"/>
    <w:multiLevelType w:val="multilevel"/>
    <w:tmpl w:val="0ED69580"/>
    <w:lvl w:ilvl="0">
      <w:start w:val="1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B354C59"/>
    <w:multiLevelType w:val="multilevel"/>
    <w:tmpl w:val="867E04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2E34690"/>
    <w:multiLevelType w:val="multilevel"/>
    <w:tmpl w:val="926CC8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8D01AB9"/>
    <w:multiLevelType w:val="multilevel"/>
    <w:tmpl w:val="DEB09DC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11"/>
  </w:num>
  <w:num w:numId="4">
    <w:abstractNumId w:val="5"/>
  </w:num>
  <w:num w:numId="5">
    <w:abstractNumId w:val="2"/>
  </w:num>
  <w:num w:numId="6">
    <w:abstractNumId w:val="6"/>
  </w:num>
  <w:num w:numId="7">
    <w:abstractNumId w:val="8"/>
  </w:num>
  <w:num w:numId="8">
    <w:abstractNumId w:val="4"/>
  </w:num>
  <w:num w:numId="9">
    <w:abstractNumId w:val="7"/>
  </w:num>
  <w:num w:numId="10">
    <w:abstractNumId w:val="9"/>
  </w:num>
  <w:num w:numId="11">
    <w:abstractNumId w:val="12"/>
  </w:num>
  <w:num w:numId="12">
    <w:abstractNumId w:val="0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4E13C6"/>
    <w:rsid w:val="002F4C52"/>
    <w:rsid w:val="004919A8"/>
    <w:rsid w:val="004E13C6"/>
    <w:rsid w:val="00636AD8"/>
    <w:rsid w:val="00DF481A"/>
    <w:rsid w:val="00FA2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E13C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E13C6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4E13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pt">
    <w:name w:val="Основной текст (2) + Интервал 0 pt"/>
    <w:basedOn w:val="2"/>
    <w:rsid w:val="004E13C6"/>
    <w:rPr>
      <w:color w:val="000000"/>
      <w:spacing w:val="10"/>
      <w:w w:val="100"/>
      <w:position w:val="0"/>
      <w:lang w:val="ru-RU" w:eastAsia="ru-RU" w:bidi="ru-RU"/>
    </w:rPr>
  </w:style>
  <w:style w:type="character" w:customStyle="1" w:styleId="200">
    <w:name w:val="Основной текст (20)_"/>
    <w:basedOn w:val="a0"/>
    <w:link w:val="201"/>
    <w:rsid w:val="004E13C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02">
    <w:name w:val="Основной текст (20)"/>
    <w:basedOn w:val="200"/>
    <w:rsid w:val="004E13C6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03">
    <w:name w:val="Основной текст (20)"/>
    <w:basedOn w:val="200"/>
    <w:rsid w:val="004E13C6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1">
    <w:name w:val="Заголовок №1_"/>
    <w:basedOn w:val="a0"/>
    <w:link w:val="10"/>
    <w:rsid w:val="004E13C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1">
    <w:name w:val="Заголовок №1"/>
    <w:basedOn w:val="1"/>
    <w:rsid w:val="004E13C6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1">
    <w:name w:val="Основной текст (2)"/>
    <w:basedOn w:val="2"/>
    <w:rsid w:val="004E13C6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2">
    <w:name w:val="Заголовок №1"/>
    <w:basedOn w:val="1"/>
    <w:rsid w:val="004E13C6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a4">
    <w:name w:val="Колонтитул_"/>
    <w:basedOn w:val="a0"/>
    <w:link w:val="a5"/>
    <w:rsid w:val="004E13C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a6">
    <w:name w:val="Колонтитул"/>
    <w:basedOn w:val="a4"/>
    <w:rsid w:val="004E13C6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2">
    <w:name w:val="Основной текст (2)"/>
    <w:basedOn w:val="2"/>
    <w:rsid w:val="004E13C6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3">
    <w:name w:val="Основной текст (2)"/>
    <w:basedOn w:val="2"/>
    <w:rsid w:val="004E13C6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4E13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1">
    <w:name w:val="Основной текст (5)"/>
    <w:basedOn w:val="5"/>
    <w:rsid w:val="004E13C6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4">
    <w:name w:val="Основной текст (24)_"/>
    <w:basedOn w:val="a0"/>
    <w:link w:val="240"/>
    <w:rsid w:val="004E13C6"/>
    <w:rPr>
      <w:rFonts w:ascii="Tahoma" w:eastAsia="Tahoma" w:hAnsi="Tahoma" w:cs="Tahoma"/>
      <w:b/>
      <w:bCs/>
      <w:i w:val="0"/>
      <w:iCs w:val="0"/>
      <w:smallCaps w:val="0"/>
      <w:strike w:val="0"/>
      <w:spacing w:val="-10"/>
      <w:sz w:val="8"/>
      <w:szCs w:val="8"/>
      <w:u w:val="none"/>
    </w:rPr>
  </w:style>
  <w:style w:type="character" w:customStyle="1" w:styleId="25">
    <w:name w:val="Основной текст (25)_"/>
    <w:basedOn w:val="a0"/>
    <w:link w:val="250"/>
    <w:rsid w:val="004E13C6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26">
    <w:name w:val="Основной текст (26)_"/>
    <w:basedOn w:val="a0"/>
    <w:link w:val="260"/>
    <w:rsid w:val="004E13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9">
    <w:name w:val="Основной текст (9)_"/>
    <w:basedOn w:val="a0"/>
    <w:link w:val="90"/>
    <w:rsid w:val="004E13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27">
    <w:name w:val="Основной текст (2) + Полужирный"/>
    <w:basedOn w:val="2"/>
    <w:rsid w:val="004E13C6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28">
    <w:name w:val="Основной текст (2)"/>
    <w:basedOn w:val="2"/>
    <w:rsid w:val="004E13C6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3">
    <w:name w:val="Колонтитул (3)_"/>
    <w:basedOn w:val="a0"/>
    <w:link w:val="30"/>
    <w:rsid w:val="004E13C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1">
    <w:name w:val="Колонтитул (3)"/>
    <w:basedOn w:val="3"/>
    <w:rsid w:val="004E13C6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9">
    <w:name w:val="Основной текст (2)"/>
    <w:basedOn w:val="2"/>
    <w:rsid w:val="004E13C6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a">
    <w:name w:val="Основной текст (2)"/>
    <w:basedOn w:val="2"/>
    <w:rsid w:val="004E13C6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b">
    <w:name w:val="Основной текст (2)"/>
    <w:basedOn w:val="2"/>
    <w:rsid w:val="004E13C6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c">
    <w:name w:val="Основной текст (2)"/>
    <w:basedOn w:val="2"/>
    <w:rsid w:val="004E13C6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d">
    <w:name w:val="Основной текст (2)"/>
    <w:basedOn w:val="2"/>
    <w:rsid w:val="004E13C6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3">
    <w:name w:val="Основной текст (13)_"/>
    <w:basedOn w:val="a0"/>
    <w:link w:val="130"/>
    <w:rsid w:val="004E13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31">
    <w:name w:val="Основной текст (13)"/>
    <w:basedOn w:val="13"/>
    <w:rsid w:val="004E13C6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132">
    <w:name w:val="Основной текст (13)"/>
    <w:basedOn w:val="13"/>
    <w:rsid w:val="004E13C6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a7">
    <w:name w:val="Подпись к картинке_"/>
    <w:basedOn w:val="a0"/>
    <w:link w:val="a8"/>
    <w:rsid w:val="004E13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9">
    <w:name w:val="Подпись к картинке"/>
    <w:basedOn w:val="a7"/>
    <w:rsid w:val="004E13C6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aa">
    <w:name w:val="Подпись к картинке"/>
    <w:basedOn w:val="a7"/>
    <w:rsid w:val="004E13C6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70">
    <w:name w:val="Основной текст (27)_"/>
    <w:basedOn w:val="a0"/>
    <w:link w:val="271"/>
    <w:rsid w:val="004E13C6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2e">
    <w:name w:val="Основной текст (2)"/>
    <w:basedOn w:val="2"/>
    <w:rsid w:val="004E13C6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ab">
    <w:name w:val="Колонтитул"/>
    <w:basedOn w:val="a4"/>
    <w:rsid w:val="004E13C6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f">
    <w:name w:val="Основной текст (2)"/>
    <w:basedOn w:val="2"/>
    <w:rsid w:val="004E13C6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7">
    <w:name w:val="Основной текст (17)_"/>
    <w:basedOn w:val="a0"/>
    <w:link w:val="170"/>
    <w:rsid w:val="004E13C6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-20"/>
      <w:sz w:val="13"/>
      <w:szCs w:val="13"/>
      <w:u w:val="none"/>
    </w:rPr>
  </w:style>
  <w:style w:type="character" w:customStyle="1" w:styleId="171">
    <w:name w:val="Основной текст (17)"/>
    <w:basedOn w:val="17"/>
    <w:rsid w:val="004E13C6"/>
    <w:rPr>
      <w:color w:val="000000"/>
      <w:w w:val="100"/>
      <w:position w:val="0"/>
      <w:lang w:val="ru-RU" w:eastAsia="ru-RU" w:bidi="ru-RU"/>
    </w:rPr>
  </w:style>
  <w:style w:type="character" w:customStyle="1" w:styleId="2f0">
    <w:name w:val="Основной текст (2)"/>
    <w:basedOn w:val="2"/>
    <w:rsid w:val="004E13C6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33">
    <w:name w:val="Основной текст (13)"/>
    <w:basedOn w:val="13"/>
    <w:rsid w:val="004E13C6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8">
    <w:name w:val="Основной текст (18)_"/>
    <w:basedOn w:val="a0"/>
    <w:link w:val="180"/>
    <w:rsid w:val="004E13C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  <w:u w:val="none"/>
    </w:rPr>
  </w:style>
  <w:style w:type="character" w:customStyle="1" w:styleId="184pt">
    <w:name w:val="Основной текст (18) + 4 pt;Не полужирный"/>
    <w:basedOn w:val="18"/>
    <w:rsid w:val="004E13C6"/>
    <w:rPr>
      <w:b/>
      <w:bCs/>
      <w:color w:val="000000"/>
      <w:spacing w:val="0"/>
      <w:w w:val="100"/>
      <w:position w:val="0"/>
      <w:sz w:val="8"/>
      <w:szCs w:val="8"/>
      <w:lang w:val="ru-RU" w:eastAsia="ru-RU" w:bidi="ru-RU"/>
    </w:rPr>
  </w:style>
  <w:style w:type="character" w:customStyle="1" w:styleId="181">
    <w:name w:val="Основной текст (18)"/>
    <w:basedOn w:val="18"/>
    <w:rsid w:val="004E13C6"/>
    <w:rPr>
      <w:color w:val="000000"/>
      <w:w w:val="100"/>
      <w:position w:val="0"/>
      <w:lang w:val="ru-RU" w:eastAsia="ru-RU" w:bidi="ru-RU"/>
    </w:rPr>
  </w:style>
  <w:style w:type="character" w:customStyle="1" w:styleId="19">
    <w:name w:val="Основной текст (19)_"/>
    <w:basedOn w:val="a0"/>
    <w:link w:val="190"/>
    <w:rsid w:val="004E13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191">
    <w:name w:val="Основной текст (19)"/>
    <w:basedOn w:val="19"/>
    <w:rsid w:val="004E13C6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f1">
    <w:name w:val="Основной текст (2) + Курсив"/>
    <w:basedOn w:val="2"/>
    <w:rsid w:val="004E13C6"/>
    <w:rPr>
      <w:i/>
      <w:iCs/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204">
    <w:name w:val="Основной текст (20) + Не полужирный"/>
    <w:basedOn w:val="200"/>
    <w:rsid w:val="004E13C6"/>
    <w:rPr>
      <w:b/>
      <w:bCs/>
      <w:color w:val="000000"/>
      <w:spacing w:val="0"/>
      <w:w w:val="100"/>
      <w:position w:val="0"/>
      <w:lang w:val="en-US" w:eastAsia="en-US" w:bidi="en-US"/>
    </w:rPr>
  </w:style>
  <w:style w:type="character" w:customStyle="1" w:styleId="220">
    <w:name w:val="Основной текст (22)_"/>
    <w:basedOn w:val="a0"/>
    <w:link w:val="221"/>
    <w:rsid w:val="004E13C6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222">
    <w:name w:val="Основной текст (22)"/>
    <w:basedOn w:val="220"/>
    <w:rsid w:val="004E13C6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11pt">
    <w:name w:val="Основной текст (2) + 11 pt"/>
    <w:basedOn w:val="2"/>
    <w:rsid w:val="004E13C6"/>
    <w:rPr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230">
    <w:name w:val="Основной текст (23)_"/>
    <w:basedOn w:val="a0"/>
    <w:link w:val="231"/>
    <w:rsid w:val="004E13C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32">
    <w:name w:val="Основной текст (23)"/>
    <w:basedOn w:val="230"/>
    <w:rsid w:val="004E13C6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4E13C6"/>
    <w:pPr>
      <w:shd w:val="clear" w:color="auto" w:fill="FFFFFF"/>
      <w:spacing w:before="360" w:line="456" w:lineRule="exact"/>
      <w:ind w:hanging="36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1">
    <w:name w:val="Основной текст (20)"/>
    <w:basedOn w:val="a"/>
    <w:link w:val="200"/>
    <w:rsid w:val="004E13C6"/>
    <w:pPr>
      <w:shd w:val="clear" w:color="auto" w:fill="FFFFFF"/>
      <w:spacing w:before="120" w:after="36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Заголовок №1"/>
    <w:basedOn w:val="a"/>
    <w:link w:val="1"/>
    <w:rsid w:val="004E13C6"/>
    <w:pPr>
      <w:shd w:val="clear" w:color="auto" w:fill="FFFFFF"/>
      <w:spacing w:after="360" w:line="0" w:lineRule="atLeas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5">
    <w:name w:val="Колонтитул"/>
    <w:basedOn w:val="a"/>
    <w:link w:val="a4"/>
    <w:rsid w:val="004E13C6"/>
    <w:pPr>
      <w:shd w:val="clear" w:color="auto" w:fill="FFFFFF"/>
      <w:spacing w:line="394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50">
    <w:name w:val="Основной текст (5)"/>
    <w:basedOn w:val="a"/>
    <w:link w:val="5"/>
    <w:rsid w:val="004E13C6"/>
    <w:pPr>
      <w:shd w:val="clear" w:color="auto" w:fill="FFFFFF"/>
      <w:spacing w:line="39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40">
    <w:name w:val="Основной текст (24)"/>
    <w:basedOn w:val="a"/>
    <w:link w:val="24"/>
    <w:rsid w:val="004E13C6"/>
    <w:pPr>
      <w:shd w:val="clear" w:color="auto" w:fill="FFFFFF"/>
      <w:spacing w:before="180" w:line="0" w:lineRule="atLeast"/>
    </w:pPr>
    <w:rPr>
      <w:rFonts w:ascii="Tahoma" w:eastAsia="Tahoma" w:hAnsi="Tahoma" w:cs="Tahoma"/>
      <w:b/>
      <w:bCs/>
      <w:spacing w:val="-10"/>
      <w:sz w:val="8"/>
      <w:szCs w:val="8"/>
    </w:rPr>
  </w:style>
  <w:style w:type="paragraph" w:customStyle="1" w:styleId="250">
    <w:name w:val="Основной текст (25)"/>
    <w:basedOn w:val="a"/>
    <w:link w:val="25"/>
    <w:rsid w:val="004E13C6"/>
    <w:pPr>
      <w:shd w:val="clear" w:color="auto" w:fill="FFFFFF"/>
      <w:spacing w:after="360" w:line="0" w:lineRule="atLeast"/>
    </w:pPr>
    <w:rPr>
      <w:rFonts w:ascii="Cambria" w:eastAsia="Cambria" w:hAnsi="Cambria" w:cs="Cambria"/>
      <w:sz w:val="10"/>
      <w:szCs w:val="10"/>
    </w:rPr>
  </w:style>
  <w:style w:type="paragraph" w:customStyle="1" w:styleId="260">
    <w:name w:val="Основной текст (26)"/>
    <w:basedOn w:val="a"/>
    <w:link w:val="26"/>
    <w:rsid w:val="004E13C6"/>
    <w:pPr>
      <w:shd w:val="clear" w:color="auto" w:fill="FFFFFF"/>
      <w:spacing w:before="360" w:line="0" w:lineRule="atLeast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90">
    <w:name w:val="Основной текст (9)"/>
    <w:basedOn w:val="a"/>
    <w:link w:val="9"/>
    <w:rsid w:val="004E13C6"/>
    <w:pPr>
      <w:shd w:val="clear" w:color="auto" w:fill="FFFFFF"/>
      <w:spacing w:before="18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30">
    <w:name w:val="Колонтитул (3)"/>
    <w:basedOn w:val="a"/>
    <w:link w:val="3"/>
    <w:rsid w:val="004E13C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30">
    <w:name w:val="Основной текст (13)"/>
    <w:basedOn w:val="a"/>
    <w:link w:val="13"/>
    <w:rsid w:val="004E13C6"/>
    <w:pPr>
      <w:shd w:val="clear" w:color="auto" w:fill="FFFFFF"/>
      <w:spacing w:after="120" w:line="0" w:lineRule="atLeast"/>
      <w:ind w:hanging="34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8">
    <w:name w:val="Подпись к картинке"/>
    <w:basedOn w:val="a"/>
    <w:link w:val="a7"/>
    <w:rsid w:val="004E13C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71">
    <w:name w:val="Основной текст (27)"/>
    <w:basedOn w:val="a"/>
    <w:link w:val="270"/>
    <w:rsid w:val="004E13C6"/>
    <w:pPr>
      <w:shd w:val="clear" w:color="auto" w:fill="FFFFFF"/>
      <w:spacing w:line="0" w:lineRule="atLeast"/>
    </w:pPr>
    <w:rPr>
      <w:rFonts w:ascii="Century Gothic" w:eastAsia="Century Gothic" w:hAnsi="Century Gothic" w:cs="Century Gothic"/>
      <w:sz w:val="13"/>
      <w:szCs w:val="13"/>
    </w:rPr>
  </w:style>
  <w:style w:type="paragraph" w:customStyle="1" w:styleId="170">
    <w:name w:val="Основной текст (17)"/>
    <w:basedOn w:val="a"/>
    <w:link w:val="17"/>
    <w:rsid w:val="004E13C6"/>
    <w:pPr>
      <w:shd w:val="clear" w:color="auto" w:fill="FFFFFF"/>
      <w:spacing w:before="120" w:after="120" w:line="0" w:lineRule="atLeast"/>
    </w:pPr>
    <w:rPr>
      <w:rFonts w:ascii="Sylfaen" w:eastAsia="Sylfaen" w:hAnsi="Sylfaen" w:cs="Sylfaen"/>
      <w:spacing w:val="-20"/>
      <w:sz w:val="13"/>
      <w:szCs w:val="13"/>
    </w:rPr>
  </w:style>
  <w:style w:type="paragraph" w:customStyle="1" w:styleId="180">
    <w:name w:val="Основной текст (18)"/>
    <w:basedOn w:val="a"/>
    <w:link w:val="18"/>
    <w:rsid w:val="004E13C6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190">
    <w:name w:val="Основной текст (19)"/>
    <w:basedOn w:val="a"/>
    <w:link w:val="19"/>
    <w:rsid w:val="004E13C6"/>
    <w:pPr>
      <w:shd w:val="clear" w:color="auto" w:fill="FFFFFF"/>
      <w:spacing w:before="1260" w:line="235" w:lineRule="exact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221">
    <w:name w:val="Основной текст (22)"/>
    <w:basedOn w:val="a"/>
    <w:link w:val="220"/>
    <w:rsid w:val="004E13C6"/>
    <w:pPr>
      <w:shd w:val="clear" w:color="auto" w:fill="FFFFFF"/>
      <w:spacing w:line="0" w:lineRule="atLeast"/>
      <w:ind w:firstLine="680"/>
      <w:jc w:val="both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231">
    <w:name w:val="Основной текст (23)"/>
    <w:basedOn w:val="a"/>
    <w:link w:val="230"/>
    <w:rsid w:val="004E13C6"/>
    <w:pPr>
      <w:shd w:val="clear" w:color="auto" w:fill="FFFFFF"/>
      <w:spacing w:before="24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TargetMode="External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3.jpeg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5.jpe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10" Type="http://schemas.openxmlformats.org/officeDocument/2006/relationships/image" Target="media/image2.jpe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4.jp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30</Pages>
  <Words>6614</Words>
  <Characters>37703</Characters>
  <Application>Microsoft Office Word</Application>
  <DocSecurity>0</DocSecurity>
  <Lines>314</Lines>
  <Paragraphs>88</Paragraphs>
  <ScaleCrop>false</ScaleCrop>
  <Company>Reanimator Extreme Edition</Company>
  <LinksUpToDate>false</LinksUpToDate>
  <CharactersWithSpaces>44229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kab16</cp:lastModifiedBy>
  <cp:revision>3</cp:revision>
  <dcterms:created xsi:type="dcterms:W3CDTF">2019-02-06T12:40:00Z</dcterms:created>
  <dcterms:modified xsi:type="dcterms:W3CDTF">2019-02-07T05:45:00Z</dcterms:modified>
</cp:coreProperties>
</file>