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0C0" w:rsidRPr="00A13BD1" w:rsidRDefault="00AC30C0" w:rsidP="00212A7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Аналитическая справка по итогам  1 регионального этапа Национального чемпионата «</w:t>
      </w:r>
      <w:proofErr w:type="spellStart"/>
      <w:r w:rsidRPr="00A13B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Абилимпикс</w:t>
      </w:r>
      <w:proofErr w:type="spellEnd"/>
      <w:r w:rsidRPr="00A13B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AC30C0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-28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октября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2017г.</w:t>
      </w:r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Твери состоялс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1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региональн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этап 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ационального чемпионата профессионального мастерства среди людей с инвалидностью «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Абилимпикс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</w:t>
      </w:r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следующим компетенциям</w:t>
      </w:r>
      <w:proofErr w:type="gramStart"/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="007F6943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«Сварочные технологии» на базе ГБП ОУ «Тверской политехнический колледж»; «Администрирование отелей», «Ресторанный сервис», «Туризм», «Поварское дело» на базе ГБП ОУ «Тверской колледж сервиса и туризма»; «Декоративное искусство» раздел </w:t>
      </w:r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Бисероплетение</w:t>
      </w:r>
      <w:proofErr w:type="spellEnd"/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«Учитель начальных классов» на базе ГБП ОУ «Тверской педагогический колледж».</w:t>
      </w:r>
    </w:p>
    <w:p w:rsidR="00B6483A" w:rsidRPr="00A13BD1" w:rsidRDefault="007F6943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6483A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конкурсах чемпионата приняли участие 36  человек - студенты Тверской области и специалисты в возрасте до 65 лет с инвалидностью и ограниченными возможностями здоровья. Им помогали более 50 волонтёров-студентов Тверского политехнического колледжа, Тверского колледжа сервиса и туризма и Тверского педагогического колледжа.</w:t>
      </w:r>
    </w:p>
    <w:p w:rsidR="00B6483A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Конкурсанты на практике продемонстрировали полученные знания и умения по профессиям. Администраторы отеля принимали и размещали гостей, разрешали конфликтные ситуации, оформляли заявки на бронирование номеров. Повара готовили горячие блюда, кулинарные изделия, закуски разнообразного ассортимента, десерты и напитки. Официанты накрывали обеденные столы, встречали и обслуживали гостей, готовили коктейли и кофе. Специалисты по туризму подбирали для клиентов туры, предлагали экскурсионную программу, рассказывали о мерах безопасности и правилах нахождения в стране. Сварщики мастерили сосуд из  нержавеющей стали и контрольные образцы. Учителя начальных классов демонстрировали навыки и умения по разработке и проведению для детей младших классов тематических воспитательных мероприятий. Декораторы создавали розу в технике «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бисероплетение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и украшали ее камнями.</w:t>
      </w:r>
    </w:p>
    <w:p w:rsidR="00B6483A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</w:t>
      </w:r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деловой программы 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чемпионата прошли тематические мастер-классы, лекции и семинары, в которых приняли участие более 200 педагогических работников профессиональных образовательных организаций Тверской области, государственных общеобразовательных организаций для детей-инвалидов и лиц с ограниченными возможностями здоровья, представители образовательных организаций Белоруссии в режиме видеосвязи. </w:t>
      </w:r>
    </w:p>
    <w:p w:rsidR="00B6483A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Более 1 тысячи школьников посетили 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профориентационное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мероприятие «</w:t>
      </w:r>
      <w:r w:rsidR="00AC30C0"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 мастеров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на котором </w:t>
      </w:r>
      <w:proofErr w:type="gram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были</w:t>
      </w:r>
      <w:proofErr w:type="gram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представили интерактивные площадки колледжей Тверской области.</w:t>
      </w:r>
    </w:p>
    <w:p w:rsidR="00B6483A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итогам чемпионата победителями стали: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компетенции «Администрирование отелей» - Лунин Артем (ГБПОУ 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«Тверской колледж сервиса и туризма»),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компетенции «Ресторанный сервис» - Косенков Даниил (ГБПОУ «Тверской колледж сервиса и туризма»),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 компетенции «Сварочные технологии» - 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Беляничев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Василий (ГБПОУ «Тверской политехнический колледж»),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 компетенции «Туризм» - 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Рачкова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Валерия (ГБПОУ «Тверской колледж сервиса и туризма»),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 компетенции «Поварское дело» - 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Беллавина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Марина (ГБПОУ «Тверской колледж сервиса и туризма»),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компетенции «Декоративное</w:t>
      </w:r>
      <w:proofErr w:type="gram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искусство (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бисероплетение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)» - Шевцова Лариса (Тверская областная организация Общероссийской общественной организации «Всероссийское ордена трудового Красного знамени общество слепых»),</w:t>
      </w: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компетенции «Учитель начальных классов» - Борисенко Юлия (Тверская областная организация Общероссийской общественной организации «Всероссийское ордена трудового Красного знамени общество слепых»).</w:t>
      </w:r>
    </w:p>
    <w:p w:rsidR="00B6483A" w:rsidRPr="00A13BD1" w:rsidRDefault="00B6483A" w:rsidP="00B648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Победители регионального чемпионата представят Тверскую область на II Национальном чемпионате «</w:t>
      </w:r>
      <w:proofErr w:type="spellStart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Абилимпикс</w:t>
      </w:r>
      <w:proofErr w:type="spellEnd"/>
      <w:r w:rsidRPr="00A1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который состоится в начале декабря в Москве.</w:t>
      </w:r>
      <w:bookmarkStart w:id="0" w:name="_GoBack"/>
      <w:bookmarkEnd w:id="0"/>
    </w:p>
    <w:p w:rsidR="005F7F2E" w:rsidRPr="00A13BD1" w:rsidRDefault="005F7F2E">
      <w:pPr>
        <w:rPr>
          <w:rFonts w:ascii="Times New Roman" w:hAnsi="Times New Roman" w:cs="Times New Roman"/>
          <w:sz w:val="28"/>
          <w:szCs w:val="28"/>
        </w:rPr>
      </w:pPr>
    </w:p>
    <w:sectPr w:rsidR="005F7F2E" w:rsidRPr="00A13BD1" w:rsidSect="00CD3A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1"/>
  <w:proofState w:spelling="clean" w:grammar="clean"/>
  <w:defaultTabStop w:val="708"/>
  <w:characterSpacingControl w:val="doNotCompress"/>
  <w:savePreviewPicture/>
  <w:compat/>
  <w:rsids>
    <w:rsidRoot w:val="00DF3BD5"/>
    <w:rsid w:val="00211FEE"/>
    <w:rsid w:val="00212A7E"/>
    <w:rsid w:val="004E7AE6"/>
    <w:rsid w:val="005F7F2E"/>
    <w:rsid w:val="007F6943"/>
    <w:rsid w:val="00A13BD1"/>
    <w:rsid w:val="00AC30C0"/>
    <w:rsid w:val="00B6483A"/>
    <w:rsid w:val="00C43244"/>
    <w:rsid w:val="00CD3A57"/>
    <w:rsid w:val="00DF3BD5"/>
    <w:rsid w:val="00EF61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A57"/>
  </w:style>
  <w:style w:type="paragraph" w:styleId="3">
    <w:name w:val="heading 3"/>
    <w:basedOn w:val="a"/>
    <w:link w:val="30"/>
    <w:uiPriority w:val="9"/>
    <w:qFormat/>
    <w:rsid w:val="00DF3BD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F3BD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F3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F3BD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F3BD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DF3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8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7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kab26</dc:creator>
  <cp:lastModifiedBy>Пользователь</cp:lastModifiedBy>
  <cp:revision>3</cp:revision>
  <cp:lastPrinted>2017-10-30T07:24:00Z</cp:lastPrinted>
  <dcterms:created xsi:type="dcterms:W3CDTF">2017-10-30T07:24:00Z</dcterms:created>
  <dcterms:modified xsi:type="dcterms:W3CDTF">2018-02-07T02:25:00Z</dcterms:modified>
</cp:coreProperties>
</file>