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456" w:rsidRDefault="00DD5456">
      <w:pPr>
        <w:autoSpaceDE w:val="0"/>
        <w:autoSpaceDN w:val="0"/>
        <w:adjustRightInd w:val="0"/>
        <w:spacing w:after="0" w:line="240" w:lineRule="auto"/>
        <w:jc w:val="both"/>
        <w:rPr>
          <w:rFonts w:ascii="Calibri" w:hAnsi="Calibri" w:cs="Calibri"/>
        </w:rPr>
      </w:pPr>
    </w:p>
    <w:p w:rsidR="00DD5456" w:rsidRDefault="00DD5456">
      <w:pPr>
        <w:autoSpaceDE w:val="0"/>
        <w:autoSpaceDN w:val="0"/>
        <w:adjustRightInd w:val="0"/>
        <w:spacing w:after="0" w:line="240" w:lineRule="auto"/>
        <w:jc w:val="both"/>
        <w:rPr>
          <w:rFonts w:ascii="Calibri" w:hAnsi="Calibri" w:cs="Calibri"/>
          <w:sz w:val="2"/>
          <w:szCs w:val="2"/>
        </w:rPr>
      </w:pPr>
      <w:r>
        <w:rPr>
          <w:rFonts w:ascii="Calibri" w:hAnsi="Calibri" w:cs="Calibri"/>
        </w:rPr>
        <w:t>21 декабря 1994 года N 69-ФЗ</w:t>
      </w:r>
      <w:r>
        <w:rPr>
          <w:rFonts w:ascii="Calibri" w:hAnsi="Calibri" w:cs="Calibri"/>
        </w:rPr>
        <w:br/>
      </w:r>
      <w:r>
        <w:rPr>
          <w:rFonts w:ascii="Calibri" w:hAnsi="Calibri" w:cs="Calibri"/>
        </w:rPr>
        <w:br/>
      </w:r>
    </w:p>
    <w:p w:rsidR="00DD5456" w:rsidRDefault="00DD5456">
      <w:pPr>
        <w:pStyle w:val="ConsPlusNonformat"/>
        <w:widowControl/>
        <w:pBdr>
          <w:top w:val="single" w:sz="6" w:space="0" w:color="auto"/>
        </w:pBdr>
        <w:rPr>
          <w:sz w:val="2"/>
          <w:szCs w:val="2"/>
        </w:rPr>
      </w:pP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jc w:val="center"/>
        <w:rPr>
          <w:rFonts w:ascii="Calibri" w:hAnsi="Calibri" w:cs="Calibri"/>
        </w:rPr>
      </w:pPr>
      <w:r>
        <w:rPr>
          <w:rFonts w:ascii="Calibri" w:hAnsi="Calibri" w:cs="Calibri"/>
        </w:rPr>
        <w:t>РОССИЙСКАЯ ФЕДЕРАЦИЯ</w:t>
      </w:r>
    </w:p>
    <w:p w:rsidR="00DD5456" w:rsidRDefault="00DD5456">
      <w:pPr>
        <w:autoSpaceDE w:val="0"/>
        <w:autoSpaceDN w:val="0"/>
        <w:adjustRightInd w:val="0"/>
        <w:spacing w:after="0" w:line="240" w:lineRule="auto"/>
        <w:jc w:val="center"/>
        <w:rPr>
          <w:rFonts w:ascii="Calibri" w:hAnsi="Calibri" w:cs="Calibri"/>
        </w:rPr>
      </w:pPr>
    </w:p>
    <w:p w:rsidR="00DD5456" w:rsidRDefault="00DD5456">
      <w:pPr>
        <w:autoSpaceDE w:val="0"/>
        <w:autoSpaceDN w:val="0"/>
        <w:adjustRightInd w:val="0"/>
        <w:spacing w:after="0" w:line="240" w:lineRule="auto"/>
        <w:jc w:val="center"/>
        <w:rPr>
          <w:rFonts w:ascii="Calibri" w:hAnsi="Calibri" w:cs="Calibri"/>
        </w:rPr>
      </w:pPr>
      <w:r>
        <w:rPr>
          <w:rFonts w:ascii="Calibri" w:hAnsi="Calibri" w:cs="Calibri"/>
        </w:rPr>
        <w:t>ФЕДЕРАЛЬНЫЙ ЗАКОН</w:t>
      </w:r>
    </w:p>
    <w:p w:rsidR="00DD5456" w:rsidRDefault="00DD5456">
      <w:pPr>
        <w:autoSpaceDE w:val="0"/>
        <w:autoSpaceDN w:val="0"/>
        <w:adjustRightInd w:val="0"/>
        <w:spacing w:after="0" w:line="240" w:lineRule="auto"/>
        <w:jc w:val="center"/>
        <w:rPr>
          <w:rFonts w:ascii="Calibri" w:hAnsi="Calibri" w:cs="Calibri"/>
        </w:rPr>
      </w:pPr>
    </w:p>
    <w:p w:rsidR="00DD5456" w:rsidRDefault="00DD5456">
      <w:pPr>
        <w:autoSpaceDE w:val="0"/>
        <w:autoSpaceDN w:val="0"/>
        <w:adjustRightInd w:val="0"/>
        <w:spacing w:after="0" w:line="240" w:lineRule="auto"/>
        <w:jc w:val="center"/>
        <w:rPr>
          <w:rFonts w:ascii="Calibri" w:hAnsi="Calibri" w:cs="Calibri"/>
        </w:rPr>
      </w:pPr>
      <w:r>
        <w:rPr>
          <w:rFonts w:ascii="Calibri" w:hAnsi="Calibri" w:cs="Calibri"/>
        </w:rPr>
        <w:t>О ПОЖАРНОЙ БЕЗОПАСНОСТИ</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DD5456" w:rsidRDefault="00DD5456">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D5456" w:rsidRDefault="00DD5456">
      <w:pPr>
        <w:autoSpaceDE w:val="0"/>
        <w:autoSpaceDN w:val="0"/>
        <w:adjustRightInd w:val="0"/>
        <w:spacing w:after="0" w:line="240" w:lineRule="auto"/>
        <w:jc w:val="right"/>
        <w:rPr>
          <w:rFonts w:ascii="Calibri" w:hAnsi="Calibri" w:cs="Calibri"/>
        </w:rPr>
      </w:pPr>
      <w:r>
        <w:rPr>
          <w:rFonts w:ascii="Calibri" w:hAnsi="Calibri" w:cs="Calibri"/>
        </w:rPr>
        <w:t>18 ноября 1994 года</w:t>
      </w:r>
    </w:p>
    <w:p w:rsidR="00DD5456" w:rsidRDefault="00DD5456">
      <w:pPr>
        <w:autoSpaceDE w:val="0"/>
        <w:autoSpaceDN w:val="0"/>
        <w:adjustRightInd w:val="0"/>
        <w:spacing w:after="0" w:line="240" w:lineRule="auto"/>
        <w:jc w:val="center"/>
        <w:rPr>
          <w:rFonts w:ascii="Calibri" w:hAnsi="Calibri" w:cs="Calibri"/>
        </w:rPr>
      </w:pPr>
    </w:p>
    <w:p w:rsidR="00DD5456" w:rsidRDefault="00DD5456">
      <w:pPr>
        <w:autoSpaceDE w:val="0"/>
        <w:autoSpaceDN w:val="0"/>
        <w:adjustRightInd w:val="0"/>
        <w:spacing w:after="0" w:line="240" w:lineRule="auto"/>
        <w:jc w:val="center"/>
        <w:rPr>
          <w:rFonts w:ascii="Calibri" w:hAnsi="Calibri" w:cs="Calibri"/>
        </w:rPr>
      </w:pPr>
      <w:proofErr w:type="gramStart"/>
      <w:r>
        <w:rPr>
          <w:rFonts w:ascii="Calibri" w:hAnsi="Calibri" w:cs="Calibri"/>
        </w:rPr>
        <w:t>(в ред. Федеральных законов</w:t>
      </w:r>
      <w:proofErr w:type="gramEnd"/>
    </w:p>
    <w:p w:rsidR="00DD5456" w:rsidRDefault="00DD5456">
      <w:pPr>
        <w:autoSpaceDE w:val="0"/>
        <w:autoSpaceDN w:val="0"/>
        <w:adjustRightInd w:val="0"/>
        <w:spacing w:after="0" w:line="240" w:lineRule="auto"/>
        <w:jc w:val="center"/>
        <w:rPr>
          <w:rFonts w:ascii="Calibri" w:hAnsi="Calibri" w:cs="Calibri"/>
        </w:rPr>
      </w:pPr>
      <w:r>
        <w:rPr>
          <w:rFonts w:ascii="Calibri" w:hAnsi="Calibri" w:cs="Calibri"/>
        </w:rPr>
        <w:t>от 22.08.1995 N 151-ФЗ, от 18.04.1996 N 32-ФЗ,</w:t>
      </w:r>
    </w:p>
    <w:p w:rsidR="00DD5456" w:rsidRDefault="00DD5456">
      <w:pPr>
        <w:autoSpaceDE w:val="0"/>
        <w:autoSpaceDN w:val="0"/>
        <w:adjustRightInd w:val="0"/>
        <w:spacing w:after="0" w:line="240" w:lineRule="auto"/>
        <w:jc w:val="center"/>
        <w:rPr>
          <w:rFonts w:ascii="Calibri" w:hAnsi="Calibri" w:cs="Calibri"/>
        </w:rPr>
      </w:pPr>
      <w:r>
        <w:rPr>
          <w:rFonts w:ascii="Calibri" w:hAnsi="Calibri" w:cs="Calibri"/>
        </w:rPr>
        <w:t>от 24.01.1998 N 13-ФЗ, от 07.11.2000 N 135-ФЗ,</w:t>
      </w:r>
    </w:p>
    <w:p w:rsidR="00DD5456" w:rsidRDefault="00DD5456">
      <w:pPr>
        <w:autoSpaceDE w:val="0"/>
        <w:autoSpaceDN w:val="0"/>
        <w:adjustRightInd w:val="0"/>
        <w:spacing w:after="0" w:line="240" w:lineRule="auto"/>
        <w:jc w:val="center"/>
        <w:rPr>
          <w:rFonts w:ascii="Calibri" w:hAnsi="Calibri" w:cs="Calibri"/>
        </w:rPr>
      </w:pPr>
      <w:r>
        <w:rPr>
          <w:rFonts w:ascii="Calibri" w:hAnsi="Calibri" w:cs="Calibri"/>
        </w:rPr>
        <w:t>от 06.08.2001 N 110-ФЗ, от 30.12.2001 N 196-ФЗ,</w:t>
      </w:r>
    </w:p>
    <w:p w:rsidR="00DD5456" w:rsidRDefault="00DD5456">
      <w:pPr>
        <w:autoSpaceDE w:val="0"/>
        <w:autoSpaceDN w:val="0"/>
        <w:adjustRightInd w:val="0"/>
        <w:spacing w:after="0" w:line="240" w:lineRule="auto"/>
        <w:jc w:val="center"/>
        <w:rPr>
          <w:rFonts w:ascii="Calibri" w:hAnsi="Calibri" w:cs="Calibri"/>
        </w:rPr>
      </w:pPr>
      <w:r>
        <w:rPr>
          <w:rFonts w:ascii="Calibri" w:hAnsi="Calibri" w:cs="Calibri"/>
        </w:rPr>
        <w:t>от 25.07.2002 N 116-ФЗ, от 10.01.2003 N 15-ФЗ,</w:t>
      </w:r>
    </w:p>
    <w:p w:rsidR="00DD5456" w:rsidRDefault="00DD5456">
      <w:pPr>
        <w:autoSpaceDE w:val="0"/>
        <w:autoSpaceDN w:val="0"/>
        <w:adjustRightInd w:val="0"/>
        <w:spacing w:after="0" w:line="240" w:lineRule="auto"/>
        <w:jc w:val="center"/>
        <w:rPr>
          <w:rFonts w:ascii="Calibri" w:hAnsi="Calibri" w:cs="Calibri"/>
        </w:rPr>
      </w:pPr>
      <w:r>
        <w:rPr>
          <w:rFonts w:ascii="Calibri" w:hAnsi="Calibri" w:cs="Calibri"/>
        </w:rPr>
        <w:t>от 10.05.2004 N 38-ФЗ, от 29.06.2004 N 58-ФЗ,</w:t>
      </w:r>
    </w:p>
    <w:p w:rsidR="00DD5456" w:rsidRDefault="00DD5456">
      <w:pPr>
        <w:autoSpaceDE w:val="0"/>
        <w:autoSpaceDN w:val="0"/>
        <w:adjustRightInd w:val="0"/>
        <w:spacing w:after="0" w:line="240" w:lineRule="auto"/>
        <w:jc w:val="center"/>
        <w:rPr>
          <w:rFonts w:ascii="Calibri" w:hAnsi="Calibri" w:cs="Calibri"/>
        </w:rPr>
      </w:pPr>
      <w:r>
        <w:rPr>
          <w:rFonts w:ascii="Calibri" w:hAnsi="Calibri" w:cs="Calibri"/>
        </w:rPr>
        <w:t>от 22.08.2004 N 122-ФЗ (ред. 29.12.2004),</w:t>
      </w:r>
    </w:p>
    <w:p w:rsidR="00DD5456" w:rsidRDefault="00DD5456">
      <w:pPr>
        <w:autoSpaceDE w:val="0"/>
        <w:autoSpaceDN w:val="0"/>
        <w:adjustRightInd w:val="0"/>
        <w:spacing w:after="0" w:line="240" w:lineRule="auto"/>
        <w:jc w:val="center"/>
        <w:rPr>
          <w:rFonts w:ascii="Calibri" w:hAnsi="Calibri" w:cs="Calibri"/>
        </w:rPr>
      </w:pPr>
      <w:r>
        <w:rPr>
          <w:rFonts w:ascii="Calibri" w:hAnsi="Calibri" w:cs="Calibri"/>
        </w:rPr>
        <w:t>от 01.04.2005 N 27-ФЗ, от 09.05.2005 N 45-ФЗ,</w:t>
      </w:r>
    </w:p>
    <w:p w:rsidR="00DD5456" w:rsidRDefault="00DD5456">
      <w:pPr>
        <w:autoSpaceDE w:val="0"/>
        <w:autoSpaceDN w:val="0"/>
        <w:adjustRightInd w:val="0"/>
        <w:spacing w:after="0" w:line="240" w:lineRule="auto"/>
        <w:jc w:val="center"/>
        <w:rPr>
          <w:rFonts w:ascii="Calibri" w:hAnsi="Calibri" w:cs="Calibri"/>
        </w:rPr>
      </w:pPr>
      <w:r>
        <w:rPr>
          <w:rFonts w:ascii="Calibri" w:hAnsi="Calibri" w:cs="Calibri"/>
        </w:rPr>
        <w:t>от 02.02.2006 N 19-ФЗ, от 25.10.2006 N 172-ФЗ,</w:t>
      </w:r>
    </w:p>
    <w:p w:rsidR="00DD5456" w:rsidRDefault="00DD5456">
      <w:pPr>
        <w:autoSpaceDE w:val="0"/>
        <w:autoSpaceDN w:val="0"/>
        <w:adjustRightInd w:val="0"/>
        <w:spacing w:after="0" w:line="240" w:lineRule="auto"/>
        <w:jc w:val="center"/>
        <w:rPr>
          <w:rFonts w:ascii="Calibri" w:hAnsi="Calibri" w:cs="Calibri"/>
        </w:rPr>
      </w:pPr>
      <w:r>
        <w:rPr>
          <w:rFonts w:ascii="Calibri" w:hAnsi="Calibri" w:cs="Calibri"/>
        </w:rPr>
        <w:t>от 04.12.2006 N 201-ФЗ, от 18.12.2006 N 232-ФЗ,</w:t>
      </w:r>
    </w:p>
    <w:p w:rsidR="00DD5456" w:rsidRDefault="00DD5456">
      <w:pPr>
        <w:autoSpaceDE w:val="0"/>
        <w:autoSpaceDN w:val="0"/>
        <w:adjustRightInd w:val="0"/>
        <w:spacing w:after="0" w:line="240" w:lineRule="auto"/>
        <w:jc w:val="center"/>
        <w:rPr>
          <w:rFonts w:ascii="Calibri" w:hAnsi="Calibri" w:cs="Calibri"/>
        </w:rPr>
      </w:pPr>
      <w:r>
        <w:rPr>
          <w:rFonts w:ascii="Calibri" w:hAnsi="Calibri" w:cs="Calibri"/>
        </w:rPr>
        <w:t>от 26.04.2007 N 63-ФЗ, от 18.10.2007 N 230-ФЗ,</w:t>
      </w:r>
    </w:p>
    <w:p w:rsidR="00DD5456" w:rsidRDefault="00DD5456">
      <w:pPr>
        <w:autoSpaceDE w:val="0"/>
        <w:autoSpaceDN w:val="0"/>
        <w:adjustRightInd w:val="0"/>
        <w:spacing w:after="0" w:line="240" w:lineRule="auto"/>
        <w:jc w:val="center"/>
        <w:rPr>
          <w:rFonts w:ascii="Calibri" w:hAnsi="Calibri" w:cs="Calibri"/>
        </w:rPr>
      </w:pPr>
      <w:r>
        <w:rPr>
          <w:rFonts w:ascii="Calibri" w:hAnsi="Calibri" w:cs="Calibri"/>
        </w:rPr>
        <w:t>от 22.07.2008 N 137-ФЗ, от 14.03.2009 N 32-ФЗ,</w:t>
      </w:r>
    </w:p>
    <w:p w:rsidR="00DD5456" w:rsidRDefault="00DD5456">
      <w:pPr>
        <w:autoSpaceDE w:val="0"/>
        <w:autoSpaceDN w:val="0"/>
        <w:adjustRightInd w:val="0"/>
        <w:spacing w:after="0" w:line="240" w:lineRule="auto"/>
        <w:jc w:val="center"/>
        <w:rPr>
          <w:rFonts w:ascii="Calibri" w:hAnsi="Calibri" w:cs="Calibri"/>
        </w:rPr>
      </w:pPr>
      <w:r>
        <w:rPr>
          <w:rFonts w:ascii="Calibri" w:hAnsi="Calibri" w:cs="Calibri"/>
        </w:rPr>
        <w:t>от 19.07.2009 N 198-ФЗ, от 09.11.2009 N 247-ФЗ,</w:t>
      </w:r>
    </w:p>
    <w:p w:rsidR="00DD5456" w:rsidRDefault="00DD5456">
      <w:pPr>
        <w:autoSpaceDE w:val="0"/>
        <w:autoSpaceDN w:val="0"/>
        <w:adjustRightInd w:val="0"/>
        <w:spacing w:after="0" w:line="240" w:lineRule="auto"/>
        <w:jc w:val="center"/>
        <w:rPr>
          <w:rFonts w:ascii="Calibri" w:hAnsi="Calibri" w:cs="Calibri"/>
        </w:rPr>
      </w:pPr>
      <w:r>
        <w:rPr>
          <w:rFonts w:ascii="Calibri" w:hAnsi="Calibri" w:cs="Calibri"/>
        </w:rPr>
        <w:t>от 25.11.2009 N 267-ФЗ,</w:t>
      </w:r>
    </w:p>
    <w:p w:rsidR="00DD5456" w:rsidRDefault="00DD5456">
      <w:pPr>
        <w:autoSpaceDE w:val="0"/>
        <w:autoSpaceDN w:val="0"/>
        <w:adjustRightInd w:val="0"/>
        <w:spacing w:after="0" w:line="240" w:lineRule="auto"/>
        <w:jc w:val="center"/>
        <w:rPr>
          <w:rFonts w:ascii="Calibri" w:hAnsi="Calibri" w:cs="Calibri"/>
        </w:rPr>
      </w:pPr>
      <w:r>
        <w:rPr>
          <w:rFonts w:ascii="Calibri" w:hAnsi="Calibri" w:cs="Calibri"/>
        </w:rPr>
        <w:t xml:space="preserve">с </w:t>
      </w:r>
      <w:proofErr w:type="spellStart"/>
      <w:r>
        <w:rPr>
          <w:rFonts w:ascii="Calibri" w:hAnsi="Calibri" w:cs="Calibri"/>
        </w:rPr>
        <w:t>изм</w:t>
      </w:r>
      <w:proofErr w:type="spellEnd"/>
      <w:r>
        <w:rPr>
          <w:rFonts w:ascii="Calibri" w:hAnsi="Calibri" w:cs="Calibri"/>
        </w:rPr>
        <w:t xml:space="preserve">., </w:t>
      </w:r>
      <w:proofErr w:type="gramStart"/>
      <w:r>
        <w:rPr>
          <w:rFonts w:ascii="Calibri" w:hAnsi="Calibri" w:cs="Calibri"/>
        </w:rPr>
        <w:t>внесенными</w:t>
      </w:r>
      <w:proofErr w:type="gramEnd"/>
      <w:r>
        <w:rPr>
          <w:rFonts w:ascii="Calibri" w:hAnsi="Calibri" w:cs="Calibri"/>
        </w:rPr>
        <w:t xml:space="preserve"> Федеральным законом от 27.12.2000 N 150-ФЗ,</w:t>
      </w:r>
    </w:p>
    <w:p w:rsidR="00DD5456" w:rsidRDefault="00DD5456">
      <w:pPr>
        <w:autoSpaceDE w:val="0"/>
        <w:autoSpaceDN w:val="0"/>
        <w:adjustRightInd w:val="0"/>
        <w:spacing w:after="0" w:line="240" w:lineRule="auto"/>
        <w:jc w:val="center"/>
        <w:rPr>
          <w:rFonts w:ascii="Calibri" w:hAnsi="Calibri" w:cs="Calibri"/>
        </w:rPr>
      </w:pPr>
      <w:r>
        <w:rPr>
          <w:rFonts w:ascii="Calibri" w:hAnsi="Calibri" w:cs="Calibri"/>
        </w:rPr>
        <w:t>определением Конституционного Суда РФ от 09.04.2002 N 82-О)</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(далее - организации), а также между общественными объединениями, должностными лицами, гражданами Российской Федерации, иностранными гражданами, лицами без</w:t>
      </w:r>
      <w:proofErr w:type="gramEnd"/>
      <w:r>
        <w:rPr>
          <w:rFonts w:ascii="Calibri" w:hAnsi="Calibri" w:cs="Calibri"/>
        </w:rPr>
        <w:t xml:space="preserve"> гражданства (далее - граждане).</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пожарной безопасности является одной из важнейших функций государства.</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jc w:val="center"/>
        <w:outlineLvl w:val="0"/>
        <w:rPr>
          <w:rFonts w:ascii="Calibri" w:hAnsi="Calibri" w:cs="Calibri"/>
        </w:rPr>
      </w:pPr>
      <w:r>
        <w:rPr>
          <w:rFonts w:ascii="Calibri" w:hAnsi="Calibri" w:cs="Calibri"/>
        </w:rPr>
        <w:t>Глава I. ОБЩИЕ ПОЛОЖЕНИЯ</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Основные понятия</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Федерального закона применяются следующие понятия:</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пожарная безопасность - состояние защищенности личности, имущества, общества и государства от пожаров;</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пожар - неконтролируемое горение, причиняющее материальный ущерб, вред жизни и здоровью граждан, интересам общества и государства;</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w:t>
      </w:r>
      <w:r>
        <w:rPr>
          <w:rFonts w:ascii="Calibri" w:hAnsi="Calibri" w:cs="Calibri"/>
        </w:rPr>
        <w:lastRenderedPageBreak/>
        <w:t>законодательством Российской Федерации, нормативными документами или уполномоченным государственным органом;</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требований пожарной безопасности - невыполнение или ненадлежащее выполнение требований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противопожарный режим -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в целях обеспечения пожарной безопасности;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09.11.2009 N 247-ФЗ)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меры пожарной безопасности - действия по обеспечению пожарной безопасности, в том числе по выполнению требований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proofErr w:type="gramStart"/>
      <w:r>
        <w:rPr>
          <w:rFonts w:ascii="Calibri" w:hAnsi="Calibri" w:cs="Calibri"/>
        </w:rPr>
        <w:t>Федеральный закон от 22.08.2004 N 122-ФЗ;</w:t>
      </w:r>
      <w:proofErr w:type="gramEnd"/>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пожарно-техническая продукция -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абзац утратил силу. - Федеральный закон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пожарный надзор - осуществляемая в порядке, установленном законодательством Российской Федерации, деятельность по проверке соблюдения организациями и гражданами требований пожарной безопасности и принятие мер по результатам проверки;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ведомственный пожарный надзор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стандартов, норм пожарной безопасности или условиям договоров;</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документы по пожарной безопасности - национальные стандарты, своды правил, содержащие требования пожарной безопасности (нормы и правила), правила пожарной безопасности, а также действовавшие до дня вступления в силу соответствующих технических регламентов нормы пожарной безопасности, стандарты, инструкции и иные документы, содержащие требования пожарной безопасности;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09.11.2009 N 247-ФЗ)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22.08.2004 N 122-ФЗ, в ред. Федерального закона от 18.10.2007 N 230-ФЗ)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гарнизон пожарной охраны - совокупность расположенных на определенной территории органов управления, подразделений и организаций, независимо от их ведомственной </w:t>
      </w:r>
      <w:r>
        <w:rPr>
          <w:rFonts w:ascii="Calibri" w:hAnsi="Calibri" w:cs="Calibri"/>
        </w:rPr>
        <w:lastRenderedPageBreak/>
        <w:t>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18.10.2007 N 230-ФЗ)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18.10.2007 N 230-ФЗ)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09.11.2009 N 247-ФЗ)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Законодательство Российской Федерации о пожарной безопасности</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 Российской Федерации о пожарной безопасности основывается на Конституции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муниципальные правовые акты, регулирующие вопросы пожарной безопасности.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Система обеспечения пожарной безопасности</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борьбу с пожарами.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Основные функции системы обеспечения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нормативное правовое регулирование и осуществление государственных мер в области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создание пожарной охраны и организация ее деятельности;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осуществление мер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прав, обязанностей и ответственности в области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противопожарной пропаганды и обучение населения мерам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содействие деятельности добровольных пожарных, привлечение населения к обеспечению пожарной безопасности;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научно-техническое обеспечение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информационное обеспечение в области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государственного пожарного надзора и других контрольных функций по обеспечению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пожарно-технической продукции;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выполнение работ и оказание услуг в области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деятельности в области пожарной безопасности (далее - лицензирование) и подтверждение соответствия продукции и услуг в области пожарной безопасности (далее - подтверждение соответствия);</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lastRenderedPageBreak/>
        <w:t>(в ред. Федеральных законов от 10.01.2003 N 15-ФЗ,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абзац утратил силу. - Федеральный закон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тушение пожаров и проведение аварийно-спасательных работ;</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учет пожаров и их последствий;</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особого противопожарного режима.</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jc w:val="center"/>
        <w:outlineLvl w:val="0"/>
        <w:rPr>
          <w:rFonts w:ascii="Calibri" w:hAnsi="Calibri" w:cs="Calibri"/>
        </w:rPr>
      </w:pPr>
      <w:r>
        <w:rPr>
          <w:rFonts w:ascii="Calibri" w:hAnsi="Calibri" w:cs="Calibri"/>
        </w:rPr>
        <w:t>Глава II. ПОЖАРНАЯ ОХРАНА</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Виды и основные задачи пожарной охраны</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Пожарная охрана подразделяется на следующие виды:</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противопожарная служба;</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муниципальная пожарная охрана;</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ведомственная пожарная охрана;</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частная пожарная охрана;</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добровольная пожарная охрана.</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пожарной охраны являются:</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осуществление профилактики пожаров;</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спасение людей и имущества при пожарах, оказание первой помощи;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25.11.2009 N 267-ФЗ)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осуществление тушения пожаров и проведения аварийно-спасательных работ.</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Государственная противопожарная служба</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противопожарная служба является составной частью сил обеспечения безопасности личности, общества и государства и координирует деятельность других видов пожарной охраны.</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Государственную противопожарную службу входят:</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противопожарная служба;</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противопожарная служба субъектов Российской Федерации.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противопожарная служба включает в себя:</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государственного пожарного надзора;</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пожарно-технические, научно-исследовательские и образовательные учреждения;</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подразделения федеральной противопожарной службы, созданные в целях обеспечения профилактики пожаров и (или) их тушения в организациях (объектовые подразделения);</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подразделения федеральной противопожарной службы, созданные в целях организации профилактики и тушения пожаров в закрытых административно-территориальных образованиях, особо важных и режимных организациях (специальные и воинские подразделения);</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19.07.2009 N 198-ФЗ)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подразделения федеральной противопожарной службы, созданные в целях организации профилактики и тушения пожаров в населенных пунктах (территориальные подразделения);</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25.10.2006 N 172-ФЗ)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подразделения федеральной противопожарной службы, созданные в целях охраны имущества организаций от пожаров на договорной основе (договорные подразделения федеральной противопожарной службы).</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22.07.2008 N 137-ФЗ)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Организационная структура, полномочия, задачи, функции, порядок деятельности федеральной противопожарной службы определяются положением о федеральной противопожарной службе, утверждаемым в установленном порядке.</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Государственный пожарный надзор</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пожарный надзор в Российской Федерации осуществляется должностными лицами органов государственного пожарного надзора, находящихся в ведении федерального органа исполнительной власти, уполномоченного на решение задач в области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Органами государственного пожарного надзора являются:</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уполномоченный на решение задач в области пожарной безопасности, в лице структурного подразделения его центрального аппарата, в сферу ведения которого входят вопросы организации и осуществления государственного пожарного надзора;</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структурные подразделения региональных центров по делам гражданской обороны, чрезвычайным ситуациям и ликвидации последствий стихийных бедствий, созданные для организации и осуществления государственного пожарного надзора на территориях федеральных округов;</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структурные подразделения территориальных органов управления федерального органа исполнительной власти, уполномоченного на решение задач в области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структурные подразделения специальных и воинских подразделений.</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19.07.2009 N 198-ФЗ)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соответствующих органов государственного пожарного надзора по должности одновременно являются:</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главными государственными инспекторами субъектов Российской Федерации по пожарному надзору;</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главными государственными инспекторами специальных и воинских подразделений федеральной противопожарной службы по пожарному надзору.</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19.07.2009 N 198-ФЗ)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Перечень иных должностных лиц органов государственного пожарного надзора (государственных инспекторов) и соответствующих им прав и обязанностей по осуществлению государственного пожарного надзора определяется Правительством Российской Федерации.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органов государственного пожарного надзора при осуществлении надзорных функций на объектах, являющихся собственностью иностранных юридических лиц или организаций с иностранными инвестициями, пользуются правами, установленными настоящей статьей.</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Указания и распоряжения вышестоящих должностных лиц органов государственного пожарного надзора обязательны для исполнения нижестоящими должностными лицами органов государственного пожарного надзора.</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Главный государственный инспектор Российской Федерации по пожарному надзору и должностные лица органов пожарного надзора при осуществлении надзорной деятельности имеют право:</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организовывать самостоятельно или совместно с федеральными органами исполнительной власти разработку нормативных документов по пожарной безопасности, а также нормативных документов, регламентирующих порядок разработки, производства и эксплуатации пожарно-технической продукции;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09.11.2009 N 247-ФЗ)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государственный пожарный надзор за соблюдением требований пожарной безопасности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вносить в федеральные органы исполнительной власти, органы государственной власти субъектов Российской Федерации и органы местного самоуправления предложения о выполнении мер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проводить обследования и проверки территорий, зданий, сооружений, помещений организаций и других объектов, в том числе в нерабочее время, в целях </w:t>
      </w:r>
      <w:proofErr w:type="gramStart"/>
      <w:r>
        <w:rPr>
          <w:rFonts w:ascii="Calibri" w:hAnsi="Calibri" w:cs="Calibri"/>
        </w:rPr>
        <w:t>контроля за</w:t>
      </w:r>
      <w:proofErr w:type="gramEnd"/>
      <w:r>
        <w:rPr>
          <w:rFonts w:ascii="Calibri" w:hAnsi="Calibri" w:cs="Calibri"/>
        </w:rPr>
        <w:t xml:space="preserve"> соблюдением требований пожарной безопасности и пресечения их нарушений;</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входить беспрепятственно в порядке, установленном законодательством Российской Федерации, в жилые и иные помещения, на земельные участки граждан при наличии достоверных данных о нарушении требований пожарной безопасности, создающем угрозу возникновения пожара и (или) безопасности людей;</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абзацы седьмой - девятый утратили силу с 1 января 2007 года. - Федеральный закон от 18.12.2006 N 232-ФЗ;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давать руководителям организаций, должностным лицам и гражданам обязательные для исполнения предписания по устранению нарушений требований пожарной безопасности, обеспечению пожарной безопасности товаров (работ, услуг), снятию с производства, прекращению выпуска и приостановке реализации товаров (работ, услуг), не соответствующих требованиям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абзац утратил силу. - Федеральный закон от 09.05.2005 N 45-ФЗ;</w:t>
      </w:r>
    </w:p>
    <w:p w:rsidR="00DD5456" w:rsidRDefault="00DD5456">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производить в соответствии с действующим законодательством дознание по делам о пожарах и по делам о нарушениях требований пожарной безопасности;</w:t>
      </w:r>
      <w:proofErr w:type="gramEnd"/>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вызывать в органы управления и в подразделения государственного пожарного надзора должностных лиц и граждан по находящимся в производстве делам и материалам о пожарах, получать от них необходимые объяснения, справки, документы и копии с них;</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налагать в соответствии с действующим законодательством административные взыскания на граждан и юридических лиц, включая изготовителей (исполнителей, продавцов), за нарушение требований пожарной безопасности, а также за иные правонарушения в области пожарной безопасности, в том числе за уклонение от исполнения или несвоевременное исполнение предписаний и постановлений должностных лиц государственного пожарного надзора.</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Организационная структура, полномочия, задачи, функции и порядок организации и осуществления деятельности органов государственного пожарного надзора определяются положением о государственном пожарном надзоре, утверждаемым в установленном порядке.</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пожарный надзор в лесах осуществляется уполномоченными органами исполнительной власти и подведомственными им государственными учреждениями, а на подземных объектах и при производстве, транспортировке, хранении, использовании и утилизации взрывчатых материалов в организациях, ведущих взрывные работы с использованием взрывчатых материалов промышленного назначения, - федеральным органом исполнительной власти, уполномоченным в области промышленной безопасности.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04.12.2006 N 201-ФЗ, от 14.03.2009 N 32-ФЗ)</w:t>
      </w:r>
    </w:p>
    <w:p w:rsidR="00DD5456" w:rsidRDefault="00DD5456">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Контроль за</w:t>
      </w:r>
      <w:proofErr w:type="gramEnd"/>
      <w:r>
        <w:rPr>
          <w:rFonts w:ascii="Calibri" w:hAnsi="Calibri" w:cs="Calibri"/>
        </w:rPr>
        <w:t xml:space="preserve">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положениями настоящего Федерального закона, если иное не предусмотрено международными договорами Российской Федерации.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государственный пожарный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(часть одиннадцатая введена Федеральным законом от 18.12.2006 N 232-ФЗ)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Личный состав Государственной противопожарной службы</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Личный состав Государственной противопожарной службы включает в себя состоящих на соответствующих штатных должностях:</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лиц рядового и начальствующего состава федеральной противопожарной службы (далее - сотрудники);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25.07.2002 N 116-ФЗ,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военнослужащих федеральной противопожарной службы;</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лиц, не имеющих специальных или воинских званий (далее - работники).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Государственную противопожарную службу принимаются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органах внутренних дел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Часть шестая утратила силу. - Федеральный закон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Личному составу Государственной противопожарной службы в подтверждение полномочий выдаются служебные удостоверения установленного образца в порядке, определяемом федеральным органом исполнительной власти, уполномоченным на решение задач в области пожарной безопасности.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25.07.2002 N 116-ФЗ,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Части восьмая - девятая утратили силу. - Федеральный закон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Сотрудники и военнослужащие Государственной противопожарной службы имеют знаки отличия и форму одежды, установленные Правительством Российской Федерации.</w:t>
      </w:r>
    </w:p>
    <w:p w:rsidR="00DD5456" w:rsidRDefault="00DD5456">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w:t>
      </w:r>
      <w:r>
        <w:rPr>
          <w:rFonts w:ascii="Calibri" w:hAnsi="Calibri" w:cs="Calibri"/>
        </w:rPr>
        <w:lastRenderedPageBreak/>
        <w:t>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w:t>
      </w:r>
      <w:proofErr w:type="gramEnd"/>
      <w:r>
        <w:rPr>
          <w:rFonts w:ascii="Calibri" w:hAnsi="Calibri" w:cs="Calibri"/>
        </w:rPr>
        <w:t xml:space="preserve">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закона от 25.07.2002 N 116-ФЗ)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(часть двенадцатая введена Федеральным законом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Части тринадцатая - четырнадцатая утратили силу. - Федеральный закон от 01.04.2005 N 27-ФЗ.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(часть пятнадцатая введена Федеральным законом от 22.08.2004 N 122-ФЗ)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Гарантии правовой и социальной защиты личного состава Государственной противопожарной службы</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Сотрудники, военнослужащие и работники федеральной противопожарной службы и члены их семей находятся под защитой государства. На сотрудников и военнослужащих федеральной противопожарной службы распространяются установленные законодательством Российской Федерации и ведомственными нормативными актами соответственно для сотрудников органов внутренних дел и для военнослужащих внутренних войск Министерства внутренних дел Российской Федерации гарантии правовой и социальной защиты и льготы.</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Часть вторая утратила силу. - Федеральный закон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Личный состав федеральной противопожарной службы, участвующий в тушении пожаров, имеет право на внеочередную установку телефона.</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асть третья 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Часть четвертая утратила силу. - Федеральный закон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размерах.</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Часть шестая утратила силу. - Федеральный закон от 22.08.2004 N 122-ФЗ.</w:t>
      </w:r>
    </w:p>
    <w:p w:rsidR="00DD5456" w:rsidRDefault="00DD5456">
      <w:pPr>
        <w:pStyle w:val="ConsPlusNonformat"/>
        <w:widowControl/>
        <w:pBdr>
          <w:top w:val="single" w:sz="6" w:space="0" w:color="auto"/>
        </w:pBdr>
        <w:rPr>
          <w:sz w:val="2"/>
          <w:szCs w:val="2"/>
        </w:rPr>
      </w:pPr>
    </w:p>
    <w:p w:rsidR="00DD5456" w:rsidRDefault="00DD5456">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Приказом МВД РФ от 27.07.2001 N 696 утвержден Перечень оперативных должностей работников Государственной противопожарной службы, которым пенсии по старости устанавливаются по достижении ими возраста 50 лет и при стаже работы на указанных должностях не менее 25 лет.</w:t>
      </w:r>
    </w:p>
    <w:p w:rsidR="00DD5456" w:rsidRDefault="00DD5456">
      <w:pPr>
        <w:pStyle w:val="ConsPlusNonformat"/>
        <w:widowControl/>
        <w:pBdr>
          <w:top w:val="single" w:sz="6" w:space="0" w:color="auto"/>
        </w:pBdr>
        <w:rPr>
          <w:sz w:val="2"/>
          <w:szCs w:val="2"/>
        </w:rPr>
      </w:pPr>
    </w:p>
    <w:p w:rsidR="00DD5456" w:rsidRDefault="00DD5456">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roofErr w:type="gramEnd"/>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25.07.2002 N 116-ФЗ, от 22.08.2004 N 122-ФЗ)</w:t>
      </w:r>
    </w:p>
    <w:p w:rsidR="00DD5456" w:rsidRDefault="00DD5456">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roofErr w:type="gramEnd"/>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(часть восьмая 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Страховые гарантии сотрудникам и работникам Государственной противопожарной службы</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законами, законодательными актами субъектов Российской Федерации и иными нормативными правовыми актами Российской Федерации.</w:t>
      </w:r>
    </w:p>
    <w:p w:rsidR="00DD5456" w:rsidRDefault="00DD5456">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120 окладов денежного содержания, установленных на день выплаты пособия, членам семей</w:t>
      </w:r>
      <w:proofErr w:type="gramEnd"/>
      <w:r>
        <w:rPr>
          <w:rFonts w:ascii="Calibri" w:hAnsi="Calibri" w:cs="Calibri"/>
        </w:rPr>
        <w:t xml:space="preserve"> погибших (умерших) с последующим взысканием этой суммы с виновных лиц.</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DD5456" w:rsidRDefault="00DD5456">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roofErr w:type="gramEnd"/>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родители сотрудника, военнослужащего, работника;</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учреждениях по очной форме обучения, - до окончания обучения, но не более чем до достижения ими возраста 23 лет.</w:t>
      </w:r>
    </w:p>
    <w:p w:rsidR="00DD5456" w:rsidRDefault="00DD5456">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60 окладов денежного содержания, установленных на день выплаты пособия, с последующим взысканием этой суммы с виновных лиц.</w:t>
      </w:r>
      <w:proofErr w:type="gramEnd"/>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10. Финансовое и материально-техническое обеспечение служб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мер первичной пожарной безопасности в границах муниципального образования, в том числе добровольной пожарной охраны, в соответствии с настоящим Федеральным законом является расходным обязательством муниципального образования.</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Финансовое и материально-техническое обеспечение деятельности ведомственной, частной и добровольной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Имущество Государственной противопожарной службы и муниципальной пожарной охраны</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Имущество Государственной противопожарной службы и муниципальной пожарной охраны приватизации не подлежит.</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11.1. Муниципальная пожарная охрана</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законом от 22.08.2004 N 122-ФЗ)</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Муниципальная пожарная охрана создается органами местного самоуправления на территории муниципальных образований.</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Ведомственная пожарная охрана</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организации в целях обеспечения пожарной безопасности могут создавать органы управления и подразделения ведомственной пожарной охраны.</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Государственной противопожарной службой.</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w:t>
      </w:r>
      <w:r>
        <w:rPr>
          <w:rFonts w:ascii="Calibri" w:hAnsi="Calibri" w:cs="Calibri"/>
        </w:rPr>
        <w:lastRenderedPageBreak/>
        <w:t>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обеспечением пожарной безопасности при эксплуатации воздушных, морских, речных и железнодорожных транспортных средств, а также плавающих морских и речных средств и сооружений осуществляется соответствующими федеральными органами исполнительной власти.</w:t>
      </w:r>
    </w:p>
    <w:p w:rsidR="00DD5456" w:rsidRDefault="00DD5456">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12.1. Частная пожарная охрана</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законом от 22.08.2004 N 122-ФЗ)</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Частная пожарная охрана создается в населенных пунктах и организациях.</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Создание, реорганизация и ликвидация подразделений частной пожарной охраны осуществляются в соответствии с Гражданским кодексом Российской Федерации.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Нормативы численности и технической оснащенности частной пожарной охраны устанавливаются ее собственником самостоятельно.</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Подразделения частной пожарной охраны оказывают услуги в области пожарной безопасности на основе заключенных договоров.</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Добровольная пожарная охрана</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Добровольная пожарная охрана - форма участия граждан в обеспечении первичных мер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Добровольный пожарный - гражданин, непосредственно участвующий на добровольной основе (без заключения трудового договора) в деятельности подразделений пожарной охраны по предупреждению и (или) тушению пожаров.</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Участие в добровольной пожарной охране является формой социально значимых работ, устанавливаемых органами местного самоуправления поселений и городских округов.</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Статьи 14 - 15. Утратили силу. - Федеральный закон от 22.08.2004 N 122-ФЗ.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jc w:val="center"/>
        <w:outlineLvl w:val="0"/>
        <w:rPr>
          <w:rFonts w:ascii="Calibri" w:hAnsi="Calibri" w:cs="Calibri"/>
        </w:rPr>
      </w:pPr>
      <w:r>
        <w:rPr>
          <w:rFonts w:ascii="Calibri" w:hAnsi="Calibri" w:cs="Calibri"/>
        </w:rPr>
        <w:t>Глава III. ПОЛНОМОЧИЯ ОРГАНОВ ГОСУДАРСТВЕННОЙ ВЛАСТИ</w:t>
      </w:r>
    </w:p>
    <w:p w:rsidR="00DD5456" w:rsidRDefault="00DD5456">
      <w:pPr>
        <w:autoSpaceDE w:val="0"/>
        <w:autoSpaceDN w:val="0"/>
        <w:adjustRightInd w:val="0"/>
        <w:spacing w:after="0" w:line="240" w:lineRule="auto"/>
        <w:jc w:val="center"/>
        <w:rPr>
          <w:rFonts w:ascii="Calibri" w:hAnsi="Calibri" w:cs="Calibri"/>
        </w:rPr>
      </w:pPr>
      <w:r>
        <w:rPr>
          <w:rFonts w:ascii="Calibri" w:hAnsi="Calibri" w:cs="Calibri"/>
        </w:rPr>
        <w:t>И ОРГАНОВ МЕСТНОГО САМОУПРАВЛЕНИЯ В ОБЛАСТИ</w:t>
      </w:r>
    </w:p>
    <w:p w:rsidR="00DD5456" w:rsidRDefault="00DD5456">
      <w:pPr>
        <w:autoSpaceDE w:val="0"/>
        <w:autoSpaceDN w:val="0"/>
        <w:adjustRightInd w:val="0"/>
        <w:spacing w:after="0" w:line="240" w:lineRule="auto"/>
        <w:jc w:val="center"/>
        <w:rPr>
          <w:rFonts w:ascii="Calibri" w:hAnsi="Calibri" w:cs="Calibri"/>
        </w:rPr>
      </w:pPr>
      <w:r>
        <w:rPr>
          <w:rFonts w:ascii="Calibri" w:hAnsi="Calibri" w:cs="Calibri"/>
        </w:rPr>
        <w:t>ПОЖАРНОЙ БЕЗОПАСНОСТИ</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Полномочия федеральных органов государственной власти в области пожарной безопасности</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федеральных органов государственной власти в области пожарной безопасности относятся:</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w:t>
      </w:r>
      <w:proofErr w:type="gramStart"/>
      <w:r>
        <w:rPr>
          <w:rFonts w:ascii="Calibri" w:hAnsi="Calibri" w:cs="Calibri"/>
        </w:rPr>
        <w:t>контроль за</w:t>
      </w:r>
      <w:proofErr w:type="gramEnd"/>
      <w:r>
        <w:rPr>
          <w:rFonts w:ascii="Calibri" w:hAnsi="Calibri" w:cs="Calibri"/>
        </w:rPr>
        <w:t xml:space="preserve"> их исполнением;</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разработка, организация выполнения и финансирование федеральных целевых программ;</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в разработке технических регламентов, национальных стандартов, сводов правил, содержащих требования пожарной безопасности (норм и правил), правил пожарной </w:t>
      </w:r>
      <w:r>
        <w:rPr>
          <w:rFonts w:ascii="Calibri" w:hAnsi="Calibri" w:cs="Calibri"/>
        </w:rPr>
        <w:lastRenderedPageBreak/>
        <w:t>безопасности, в том числе регламентирующих порядок и организацию тушения пожаров и проведения аварийно-спасательных работ;</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22.08.2004 N 122-ФЗ, от 09.11.2009 N 247-ФЗ)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предложений </w:t>
      </w:r>
      <w:proofErr w:type="gramStart"/>
      <w:r>
        <w:rPr>
          <w:rFonts w:ascii="Calibri" w:hAnsi="Calibri" w:cs="Calibri"/>
        </w:rPr>
        <w:t>по проекту федерального бюджета на соответствующий год в части расходов на проведение мероприятий по обеспечению</w:t>
      </w:r>
      <w:proofErr w:type="gramEnd"/>
      <w:r>
        <w:rPr>
          <w:rFonts w:ascii="Calibri" w:hAnsi="Calibri" w:cs="Calibri"/>
        </w:rPr>
        <w:t xml:space="preserve">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создание, реорганизация и ликвидация органов управления, подразделений пожарной охраны, пожарно-технических научно-исследовательских и образовательных учреждений, содержащихся за счет средств федерального бюджета;</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государственного пожарного надзора;</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абзацы восьмой - десятый утратили силу. - Федеральный закон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развития науки и техники, координация основных научных исследований и разработок;</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номенклатуры, объемов поставок для государственных нужд пожарно-технической продукции, в том числе по оборонному заказу;</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общих принципов подтверждения соответствия;</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10.01.2003 N 15-ФЗ,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создание государственных систем информационного обеспечения, а также систем статистического учета пожаров и их последствий;</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пятнадцатый - семнадцатый утратили силу. - </w:t>
      </w:r>
      <w:proofErr w:type="gramStart"/>
      <w:r>
        <w:rPr>
          <w:rFonts w:ascii="Calibri" w:hAnsi="Calibri" w:cs="Calibri"/>
        </w:rPr>
        <w:t>Федеральный закон от 22.08.2004 N 122-ФЗ;</w:t>
      </w:r>
      <w:proofErr w:type="gramEnd"/>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тушения пожаров в населенных пунктах, организация и осуществление тушения пожаров в закрытых административно-территориальных образованиях, особо важных и режимных организациях, в которых создаются специальные и воинские подразделения,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19.07.2009 N 198-ФЗ)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ведомственного пожарного надзора на объектах, находящихся в ведении федеральных органов исполнительной власти;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перечня организаций, в которых создаются объектовые, специальные и воинские подразделения федеральной противопожарной службы, утверждаемого в установленном порядке;</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в обязательном порядке создается пожарная охрана;</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25.10.2006 N 172-ФЗ)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разработка утверждаемого Правительством Российской Федерации нормативного правового акта, устанавливающего противопожарный режим.</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09.11.2009 N 247-ФЗ)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Утратила силу. - Федеральный закон от 22.08.2004 N 122-ФЗ.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Полномочия органов государственной власти субъектов Российской Федерации в области пожарной безопасности</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 полномочиям органов государственной власти субъектов Российской Федерации в области пожарной безопасности относятся:</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нормативное правовое регулирование в пределах их компетенции;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выполнения и осуществление мер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обучения населения мерам пожарной безопасности, а также информирование населения о мерах пожарной безопасности;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18.10.2007 N 230-ФЗ)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разработка, организация выполнения и финансирование региональных целевых программ;</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борьбе с пожарами;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абзац утратил силу. - Федеральный закон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22.08.2004 N 122-ФЗ)</w:t>
      </w:r>
    </w:p>
    <w:p w:rsidR="00DD5456" w:rsidRDefault="00DD5456">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roofErr w:type="gramEnd"/>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25.10.2006 N 172-ФЗ)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оперативное управление подразделениями территориального органа федерального органа исполнительной власти, уполномоченного на решение задач в области пожарной безопасности, осуществляемое в порядке делегирования полномочий без предоставления субвенций.</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25.10.2006 N 172-ФЗ)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22.08.2004 N 122-ФЗ)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Полномочия органов местного самоуправления в области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18.10.2007 N 230-ФЗ)</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местного самоуправления поселений и городских округов по обеспечению первичных мер пожарной безопасности в границах сельских населенных пунктов относятся:</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оснащение территорий общего пользования первичными средствами тушения пожаров и противопожарным инвентарем;</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принятие мер по оповещению населения и подразделений Государственной противопожарной службы о пожаре;</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принятие мер по локализации пожара и спасению людей и имущества до прибытия подразделений Государственной противопожарной службы;</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особого противопожарного режима в случае повышения пожарной 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местного самоуправления поселений и городских округов по обеспечению первичных мер пожарной безопасности в границах городских населенных пунктов относятся:</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особого противопожарного режима в случае повышения пожарной 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городских округов устанавливаются нормативными актами органов местного самоуправления.</w:t>
      </w:r>
    </w:p>
    <w:p w:rsidR="00DD5456" w:rsidRDefault="00DD5456">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субъектах Российской Федерации - городах федерального значения Москве и Санкт-Петербурге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 Москвы и Санкт-Петербурга.</w:t>
      </w:r>
      <w:proofErr w:type="gramEnd"/>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jc w:val="center"/>
        <w:outlineLvl w:val="0"/>
        <w:rPr>
          <w:rFonts w:ascii="Calibri" w:hAnsi="Calibri" w:cs="Calibri"/>
        </w:rPr>
      </w:pPr>
      <w:r>
        <w:rPr>
          <w:rFonts w:ascii="Calibri" w:hAnsi="Calibri" w:cs="Calibri"/>
        </w:rPr>
        <w:t>Глава IV. ОБЕСПЕЧЕНИЕ ПОЖАРНОЙ БЕЗОПАСНОСТИ</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Нормативное правовое регулирование в области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09.11.2009 N 247-ФЗ)</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Разрабатываемые федеральными органами исполнительной власти нормативные правовые акты, устанавливающие требования пожарной безопасности, подлежат согласованию с федеральным органом исполнительной власти, уполномоченным на решение задач в области пожарной безопасности.</w:t>
      </w:r>
      <w:proofErr w:type="gramEnd"/>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w:t>
      </w:r>
      <w:r>
        <w:rPr>
          <w:rFonts w:ascii="Calibri" w:hAnsi="Calibri" w:cs="Calibri"/>
        </w:rPr>
        <w:lastRenderedPageBreak/>
        <w:t>нормативными документами по пожарной безопасности, разрабатываются специальные технические условия,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w:t>
      </w:r>
      <w:proofErr w:type="gramEnd"/>
      <w:r>
        <w:rPr>
          <w:rFonts w:ascii="Calibri" w:hAnsi="Calibri" w:cs="Calibri"/>
        </w:rPr>
        <w:t xml:space="preserve"> безопасности.</w:t>
      </w:r>
    </w:p>
    <w:p w:rsidR="00DD5456" w:rsidRDefault="00DD5456">
      <w:pPr>
        <w:autoSpaceDE w:val="0"/>
        <w:autoSpaceDN w:val="0"/>
        <w:adjustRightInd w:val="0"/>
        <w:spacing w:after="0" w:line="240" w:lineRule="auto"/>
        <w:ind w:firstLine="540"/>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Разработка и реализация мер пожарной безопасности</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09.11.2009 N 247-ФЗ)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Часть шестая утратила силу с 1 января 2007 года. - Федеральный закон от 18.12.2006 N 232-ФЗ.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Тушение пожаров и проведение аварийно-спасательных работ</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Тушение пожаров представляет собой действия, направленные на спасение людей, имущества и ликвидацию пожаров.</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опасных факторов, характерных для аварий, катастроф и иных чрезвычайных ситуаций.</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При тушении особо сложных пожаров при чрезвычайных ситуациях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Порядок привлечения сил и средств подразделений пожарной охраны, гарнизонов пожарной охраны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(часть четвертая в ред. Федерального закона от 18.10.2007 N 230-ФЗ)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Для приема сообщений о пожарах и чрезвычайных ситуациях в телефонных сетях населенных пунктов устанавливается единый номер - 01.</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тушении пожаров и проведении аварийно-спасательных работ проводятся необходимые действия по обеспечению безопасности людей, спасению имущества, в том числе:</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препятствующих развитию пожаров, а также аварий, катастроф и иных чрезвычайных ситуаций и обеспечивающих их ликвидацию;</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 необходимости дополнительно имеющихся в наличии у собственника сре</w:t>
      </w:r>
      <w:proofErr w:type="gramStart"/>
      <w:r>
        <w:rPr>
          <w:rFonts w:ascii="Calibri" w:hAnsi="Calibri" w:cs="Calibri"/>
        </w:rPr>
        <w:t>дств св</w:t>
      </w:r>
      <w:proofErr w:type="gramEnd"/>
      <w:r>
        <w:rPr>
          <w:rFonts w:ascii="Calibri" w:hAnsi="Calibri" w:cs="Calibri"/>
        </w:rPr>
        <w:t>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эвакуация с мест пожаров, аварий, катастроф и иных чрезвычайных ситуаций людей и имущества, оказание первой помощи.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25.11.2009 N 267-ФЗ)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тушения пожара устанавливает границы территории, на которой осуществляются действия по тушению пожара, порядок и особенности указанных действий, а также принимает решения о спасении людей, имущества при пожаре.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Никто не вправе вмешиваться в действия руководителя тушения пожара или отменять его распоряжения при тушении пожара.</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При тушении пожара личный состав пожарной охраны должен принимать меры по сохранению вещественных доказательств и имущества.</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Утратила силу. - Федеральный закон от 02.02.2006 N 19-ФЗ.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Выполнение работ и оказание услуг в области пожарной безопасности</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охрана от пожаров организаций и населенных пунктов на договорной основе;</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проведение испытаний, закупка и поставка пожарно-технической продукции;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выполнение проектных, изыскательских работ;</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научно-технического консультирования и экспертизы;</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испытание веществ, материалов, изделий, оборудования и конструкций на пожарную безопасность;</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обучение населения мерам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противопожарной пропаганды, издание специальной литературы и рекламной продукции;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огнезащитные и </w:t>
      </w:r>
      <w:proofErr w:type="spellStart"/>
      <w:r>
        <w:rPr>
          <w:rFonts w:ascii="Calibri" w:hAnsi="Calibri" w:cs="Calibri"/>
        </w:rPr>
        <w:t>трубо-печные</w:t>
      </w:r>
      <w:proofErr w:type="spellEnd"/>
      <w:r>
        <w:rPr>
          <w:rFonts w:ascii="Calibri" w:hAnsi="Calibri" w:cs="Calibri"/>
        </w:rPr>
        <w:t xml:space="preserve"> работы;</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монтаж, техническое обслуживание и ремонт систем и сре</w:t>
      </w:r>
      <w:proofErr w:type="gramStart"/>
      <w:r>
        <w:rPr>
          <w:rFonts w:ascii="Calibri" w:hAnsi="Calibri" w:cs="Calibri"/>
        </w:rPr>
        <w:t>дств пр</w:t>
      </w:r>
      <w:proofErr w:type="gramEnd"/>
      <w:r>
        <w:rPr>
          <w:rFonts w:ascii="Calibri" w:hAnsi="Calibri" w:cs="Calibri"/>
        </w:rPr>
        <w:t>отивопожарной защиты;</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ремонт и обслуживание пожарного снаряжения, первичных средств тушения пожаров, восстановление качества огнетушащих средств;</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реконструкция и ремонт зданий, сооружений, помещений пожарной охраны;</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порядке, определяемом Правительством Российской Федерации.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(часть вторая введена Федеральным законом от 22.07.2008 N 137-ФЗ)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от оказания работ и услуг в области пожарной безопасности договорными подразделениями федеральной противопожарной службы, направляются в доход федерального бюджета.</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(часть третья введена Федеральным законом от 22.07.2008 N 137-ФЗ)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Противопожарная пропаганда и обучение мерам пожарной безопасности</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Противопожарная пропаганда - целенаправленное информирование общества о проблемах и путях обеспечения пожарной безопасности, осуществляемое через средства массовой информации, посредством издания и распространения специальной литературы и рекламной продукции, устройства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органы местного самоуправления, пожарная охрана и организации.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Обучение мерам пожарной безопасности работников организаций проводится администрацией (собственниками) этих организаций в соответствии с законодательством Российской Федерации по пожарной безопасности по специальным программам, утвержденными соответствующими руководителями федеральных органов исполнительной власти и согласованными в порядке, установленном федеральным органом исполнительной власти, уполномоченным на решение задач в области пожарной безопасности.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22.08.2004 N 122-ФЗ, от 09.11.2009 N 247-ФЗ)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Обязательное обучение детей в дошкольных образовательных учреждениях и лиц, обучающихся в образовательных учреждениях, мерам пожарной безопасности осуществляется соответствующими учреждениями по специальным программам, согласованным с федеральным органом исполнительной власти, уполномоченным на решение задач в области пожарной безопасности. Органами управления образованием и пожарной охраной могут создаваться добровольные дружины юных пожарных. Требования к содержанию программ и порядок организации обучения указанных лиц мерам пожарной безопасности определяются федеральным органом исполнительной власти, уполномоченным на решение задач в области пожарной безопасности.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Информационное обеспечение в области пожарной безопасности</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09.11.2009 N 247-ФЗ)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(часть третья в ред. Федерального закона от 25.07.2002 N 116-ФЗ)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Учет пожаров и их последствий</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 Российской Федерации действует единая государственная система статистического учета пожаров и их последствий.</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Официальный статистический учет и государственную статистическую отчетность по пожарам и их последствиям ведет Государственная противопожарная служба.</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Порядок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межотраслевую координацию и функциональное регулирование в сфере государственной статистики, и другими заинтересованными федеральными органами исполнительной власти.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Утратила силу. - Федеральный закон от 22.08.2004 N 122-ФЗ.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Утратила силу. - Федеральный закон от 06.08.2001 N 110-ФЗ.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Особый противопожарный режим</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DD5456" w:rsidRDefault="00DD5456">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период действия особого противопожарного режима на соответствующих территориях устанавливаются дополнительные требования пожарной безопасности, предусмотренные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w:t>
      </w:r>
      <w:proofErr w:type="gramEnd"/>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22.08.2004 N 122-ФЗ, от 09.11.2009 N 247-ФЗ)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Научно-техническое обеспечение пожарной безопасности</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Научно-техническое обеспечение пожарной безопасности осуществляют научно-исследовательские, опытно-конструкторские, проектные и иные научно-технические учреждения и организации, а также соответствующие учебные заведения.</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w:t>
      </w:r>
      <w:proofErr w:type="gramStart"/>
      <w:r>
        <w:rPr>
          <w:rFonts w:ascii="Calibri" w:hAnsi="Calibri" w:cs="Calibri"/>
        </w:rPr>
        <w:t>ведении</w:t>
      </w:r>
      <w:proofErr w:type="gramEnd"/>
      <w:r>
        <w:rPr>
          <w:rFonts w:ascii="Calibri" w:hAnsi="Calibri" w:cs="Calibri"/>
        </w:rPr>
        <w:t xml:space="preserve"> которого находится головное пожарно-техническое научно-исследовательское учреждение.</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Часть четвертая утратила силу. - Федеральный закон от 22.08.2004 N 122-ФЗ.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Исключена. - Федеральный закон от 10.01.2003 N 15-ФЗ.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Подтверждение соответствия в области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соответствия продукции и услуг установленным требованиям в области пожарной безопасности осуществляется в соответствии с законодательством Российской Федерации.</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jc w:val="center"/>
        <w:outlineLvl w:val="0"/>
        <w:rPr>
          <w:rFonts w:ascii="Calibri" w:hAnsi="Calibri" w:cs="Calibri"/>
        </w:rPr>
      </w:pPr>
      <w:r>
        <w:rPr>
          <w:rFonts w:ascii="Calibri" w:hAnsi="Calibri" w:cs="Calibri"/>
        </w:rPr>
        <w:t>Глава V. ПРАВА, ОБЯЗАННОСТИ И ОТВЕТСТВЕННОСТЬ</w:t>
      </w:r>
    </w:p>
    <w:p w:rsidR="00DD5456" w:rsidRDefault="00DD5456">
      <w:pPr>
        <w:autoSpaceDE w:val="0"/>
        <w:autoSpaceDN w:val="0"/>
        <w:adjustRightInd w:val="0"/>
        <w:spacing w:after="0" w:line="240" w:lineRule="auto"/>
        <w:jc w:val="center"/>
        <w:rPr>
          <w:rFonts w:ascii="Calibri" w:hAnsi="Calibri" w:cs="Calibri"/>
        </w:rPr>
      </w:pPr>
      <w:r>
        <w:rPr>
          <w:rFonts w:ascii="Calibri" w:hAnsi="Calibri" w:cs="Calibri"/>
        </w:rPr>
        <w:t>В ОБЛАСТИ ПОЖАРНОЙ БЕЗОПАСНОСТИ</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Права и обязанности граждан в области пожарной безопасности</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имеют право </w:t>
      </w:r>
      <w:proofErr w:type="gramStart"/>
      <w:r>
        <w:rPr>
          <w:rFonts w:ascii="Calibri" w:hAnsi="Calibri" w:cs="Calibri"/>
        </w:rPr>
        <w:t>на</w:t>
      </w:r>
      <w:proofErr w:type="gramEnd"/>
      <w:r>
        <w:rPr>
          <w:rFonts w:ascii="Calibri" w:hAnsi="Calibri" w:cs="Calibri"/>
        </w:rPr>
        <w:t>:</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защиту их жизни, здоровья и имущества в случае пожара;</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возмещение ущерба, причиненного пожаром, в порядке, установленном действующим законодательством;</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участие в установлении причин пожара, нанесшего ущерб их здоровью и имуществу;</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участие в обеспечении пожарной безопасности, в том числе в установленном порядке в деятельности добровольной пожарной охраны.</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Граждане обязаны:</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требования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 и перечнями, утвержденными соответствующими органами местного самоуправления;</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пожаров немедленно уведомлять о них пожарную охрану;</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до прибытия пожарной охраны принимать посильные меры по спасению людей, имущества и тушению пожаров;</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оказывать содействие пожарной охране при тушении пожаров;</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выполнять предписания, постановления и иные законные требования должностных лиц государственного пожарного надзора;</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lastRenderedPageBreak/>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w:t>
      </w:r>
      <w:proofErr w:type="gramStart"/>
      <w:r>
        <w:rPr>
          <w:rFonts w:ascii="Calibri" w:hAnsi="Calibri" w:cs="Calibri"/>
        </w:rPr>
        <w:t>проверки</w:t>
      </w:r>
      <w:proofErr w:type="gramEnd"/>
      <w:r>
        <w:rPr>
          <w:rFonts w:ascii="Calibri" w:hAnsi="Calibri" w:cs="Calibri"/>
        </w:rPr>
        <w:t xml:space="preserve">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Статьи 35 - 36. Утратили силу. - Федеральный закон от 22.08.2004 N 122-ФЗ.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Права и обязанности организаций в области пожарной безопасности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организации имеют право:</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вносить в органы государственной власти и органы местного самоуправления предложения по обеспечению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проводить работы по установлению причин и обстоятельств пожаров, происшедших на предприятиях;</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устанавливать меры социального и экономического стимулирования обеспечения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организации обязаны:</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разрабатывать и осуществлять меры по обеспечению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проводить противопожарную пропаганду, а также обучать своих работников мерам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включать в коллективный договор (соглашение) вопросы пожарной безопасности;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абзац утратил силу. - Федеральный закон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в установленном порядке при тушении пожаров на территориях предприятий необходимые силы и средства;</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незамедлительно сообщать в пожарную охрану о возникших пожарах, неисправностях имеющихся систем и сре</w:t>
      </w:r>
      <w:proofErr w:type="gramStart"/>
      <w:r>
        <w:rPr>
          <w:rFonts w:ascii="Calibri" w:hAnsi="Calibri" w:cs="Calibri"/>
        </w:rPr>
        <w:t>дств пр</w:t>
      </w:r>
      <w:proofErr w:type="gramEnd"/>
      <w:r>
        <w:rPr>
          <w:rFonts w:ascii="Calibri" w:hAnsi="Calibri" w:cs="Calibri"/>
        </w:rPr>
        <w:t>отивопожарной защиты, об изменении состояния дорог и проездов;</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содействовать деятельности добровольных пожарных;</w:t>
      </w:r>
    </w:p>
    <w:p w:rsidR="00DD5456" w:rsidRDefault="00DD5456">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обеспечивать создание и содержание подразделений пожарной охраны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в обязательном порядке создается пожарная охрана (за исключением объектов, на которых создаются объектовые, специальные и воинские подразделения федеральной противопожарной службы).</w:t>
      </w:r>
      <w:proofErr w:type="gramEnd"/>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25.10.2006 N 172-ФЗ)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(часть третья введена Федеральным законом от 22.08.2004 N 122-ФЗ)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Ответственность за нарушение требований пожарной безопасности</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нарушение требований пожарной безопасности в соответствии с действующим законодательством несут:</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собственники имущества;</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федеральных органов исполнительной власти;</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органов местного самоуправления;</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лица, уполномоченные владеть, пользоваться или распоряжаться имуществом, в том числе руководители организаций;</w:t>
      </w:r>
    </w:p>
    <w:p w:rsidR="00DD5456" w:rsidRDefault="00DD5456">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лица, в установленном порядке назначенные ответственными за обеспечение пожарной безопасности;</w:t>
      </w:r>
      <w:proofErr w:type="gramEnd"/>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в пределах их компетенции.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(часть первая в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Лица, указанные в части первой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Часть четвертая утратила силу с 1 января 2008 года. - Федеральный закон от 26.04.2007 N 63-ФЗ.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Административная ответственность руководителей организаций</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Часть первая утратила силу. - Федеральный закон от 30.12.2001 N 196-ФЗ.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закона от 22.08.2004 N 122-ФЗ)</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Изготовители (исполнители, продавцы) за уклонения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законодательством Российской Федерации о защите прав потребителей.</w:t>
      </w:r>
    </w:p>
    <w:p w:rsidR="00DD5456" w:rsidRDefault="00DD5456">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22.08.2004 N 122-ФЗ)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jc w:val="center"/>
        <w:outlineLvl w:val="0"/>
        <w:rPr>
          <w:rFonts w:ascii="Calibri" w:hAnsi="Calibri" w:cs="Calibri"/>
        </w:rPr>
      </w:pPr>
      <w:r>
        <w:rPr>
          <w:rFonts w:ascii="Calibri" w:hAnsi="Calibri" w:cs="Calibri"/>
        </w:rPr>
        <w:t>Глава VI. ЗАКЛЮЧИТЕЛЬНЫЕ ПОЛОЖЕНИЯ</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40. Вступление в силу настоящего Федерального закона</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со дня его официального опубликования.</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Приведение нормативных правовых актов в соответствие с настоящим Федеральным законом</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DD5456" w:rsidRDefault="00DD545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Российской Федерации в трехмесячный срок вносит </w:t>
      </w:r>
      <w:proofErr w:type="gramStart"/>
      <w:r>
        <w:rPr>
          <w:rFonts w:ascii="Calibri" w:hAnsi="Calibri" w:cs="Calibri"/>
        </w:rPr>
        <w:t>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roofErr w:type="gramEnd"/>
      <w:r>
        <w:rPr>
          <w:rFonts w:ascii="Calibri" w:hAnsi="Calibri" w:cs="Calibri"/>
        </w:rPr>
        <w:t>.</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Утратила силу. - Федеральный закон от 22.08.2004 N 122-ФЗ.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DD5456" w:rsidRDefault="00DD5456">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D5456" w:rsidRDefault="00DD5456">
      <w:pPr>
        <w:autoSpaceDE w:val="0"/>
        <w:autoSpaceDN w:val="0"/>
        <w:adjustRightInd w:val="0"/>
        <w:spacing w:after="0" w:line="240" w:lineRule="auto"/>
        <w:jc w:val="right"/>
        <w:rPr>
          <w:rFonts w:ascii="Calibri" w:hAnsi="Calibri" w:cs="Calibri"/>
        </w:rPr>
      </w:pPr>
      <w:r>
        <w:rPr>
          <w:rFonts w:ascii="Calibri" w:hAnsi="Calibri" w:cs="Calibri"/>
        </w:rPr>
        <w:t>Б.ЕЛЬЦИН</w:t>
      </w:r>
    </w:p>
    <w:p w:rsidR="00DD5456" w:rsidRDefault="00DD5456">
      <w:pPr>
        <w:autoSpaceDE w:val="0"/>
        <w:autoSpaceDN w:val="0"/>
        <w:adjustRightInd w:val="0"/>
        <w:spacing w:after="0" w:line="240" w:lineRule="auto"/>
        <w:rPr>
          <w:rFonts w:ascii="Calibri" w:hAnsi="Calibri" w:cs="Calibri"/>
        </w:rPr>
      </w:pPr>
      <w:r>
        <w:rPr>
          <w:rFonts w:ascii="Calibri" w:hAnsi="Calibri" w:cs="Calibri"/>
        </w:rPr>
        <w:t>Москва, Кремль</w:t>
      </w:r>
    </w:p>
    <w:p w:rsidR="00DD5456" w:rsidRDefault="00DD5456">
      <w:pPr>
        <w:autoSpaceDE w:val="0"/>
        <w:autoSpaceDN w:val="0"/>
        <w:adjustRightInd w:val="0"/>
        <w:spacing w:after="0" w:line="240" w:lineRule="auto"/>
        <w:rPr>
          <w:rFonts w:ascii="Calibri" w:hAnsi="Calibri" w:cs="Calibri"/>
        </w:rPr>
      </w:pPr>
      <w:r>
        <w:rPr>
          <w:rFonts w:ascii="Calibri" w:hAnsi="Calibri" w:cs="Calibri"/>
        </w:rPr>
        <w:t>21 декабря 1994 года</w:t>
      </w:r>
    </w:p>
    <w:p w:rsidR="00DD5456" w:rsidRDefault="00DD5456">
      <w:pPr>
        <w:autoSpaceDE w:val="0"/>
        <w:autoSpaceDN w:val="0"/>
        <w:adjustRightInd w:val="0"/>
        <w:spacing w:after="0" w:line="240" w:lineRule="auto"/>
        <w:rPr>
          <w:rFonts w:ascii="Calibri" w:hAnsi="Calibri" w:cs="Calibri"/>
        </w:rPr>
      </w:pPr>
      <w:r>
        <w:rPr>
          <w:rFonts w:ascii="Calibri" w:hAnsi="Calibri" w:cs="Calibri"/>
        </w:rPr>
        <w:t>N 69-ФЗ</w:t>
      </w:r>
    </w:p>
    <w:p w:rsidR="00DD5456" w:rsidRDefault="00DD5456">
      <w:pPr>
        <w:autoSpaceDE w:val="0"/>
        <w:autoSpaceDN w:val="0"/>
        <w:adjustRightInd w:val="0"/>
        <w:spacing w:after="0" w:line="240" w:lineRule="auto"/>
        <w:rPr>
          <w:rFonts w:ascii="Calibri" w:hAnsi="Calibri" w:cs="Calibri"/>
        </w:rPr>
      </w:pPr>
    </w:p>
    <w:p w:rsidR="00DD5456" w:rsidRDefault="00DD5456">
      <w:pPr>
        <w:autoSpaceDE w:val="0"/>
        <w:autoSpaceDN w:val="0"/>
        <w:adjustRightInd w:val="0"/>
        <w:spacing w:after="0" w:line="240" w:lineRule="auto"/>
        <w:rPr>
          <w:rFonts w:ascii="Calibri" w:hAnsi="Calibri" w:cs="Calibri"/>
        </w:rPr>
      </w:pPr>
    </w:p>
    <w:p w:rsidR="00DD5456" w:rsidRDefault="00DD5456">
      <w:pPr>
        <w:pStyle w:val="ConsPlusNonformat"/>
        <w:widowControl/>
        <w:pBdr>
          <w:top w:val="single" w:sz="6" w:space="0" w:color="auto"/>
        </w:pBdr>
        <w:rPr>
          <w:sz w:val="2"/>
          <w:szCs w:val="2"/>
        </w:rPr>
      </w:pPr>
    </w:p>
    <w:p w:rsidR="000539F0" w:rsidRDefault="000539F0"/>
    <w:sectPr w:rsidR="000539F0" w:rsidSect="005377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DD5456"/>
    <w:rsid w:val="000539F0"/>
    <w:rsid w:val="00DD5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9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D545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10306</Words>
  <Characters>58750</Characters>
  <Application>Microsoft Office Word</Application>
  <DocSecurity>0</DocSecurity>
  <Lines>489</Lines>
  <Paragraphs>137</Paragraphs>
  <ScaleCrop>false</ScaleCrop>
  <Company>2</Company>
  <LinksUpToDate>false</LinksUpToDate>
  <CharactersWithSpaces>68919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2010-12-06T11:29:00Z</dcterms:created>
  <dcterms:modified xsi:type="dcterms:W3CDTF">2010-12-06T11:30:00Z</dcterms:modified>
</cp:coreProperties>
</file>