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16C" w:rsidRDefault="0052316C" w:rsidP="00262F1D">
      <w:pPr>
        <w:pStyle w:val="20"/>
        <w:shd w:val="clear" w:color="auto" w:fill="auto"/>
        <w:spacing w:line="240" w:lineRule="auto"/>
        <w:ind w:firstLine="0"/>
        <w:jc w:val="left"/>
        <w:sectPr w:rsidR="0052316C" w:rsidSect="0032267F">
          <w:headerReference w:type="even" r:id="rId8"/>
          <w:headerReference w:type="default" r:id="rId9"/>
          <w:type w:val="nextColumn"/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52316C" w:rsidRPr="00262F1D" w:rsidRDefault="0030133D" w:rsidP="00262F1D">
      <w:pPr>
        <w:pStyle w:val="40"/>
        <w:numPr>
          <w:ilvl w:val="0"/>
          <w:numId w:val="15"/>
        </w:numPr>
        <w:shd w:val="clear" w:color="auto" w:fill="auto"/>
        <w:tabs>
          <w:tab w:val="left" w:pos="898"/>
        </w:tabs>
        <w:spacing w:after="0" w:line="240" w:lineRule="auto"/>
        <w:ind w:firstLine="380"/>
        <w:jc w:val="left"/>
        <w:rPr>
          <w:b w:val="0"/>
        </w:rPr>
      </w:pPr>
      <w:r w:rsidRPr="00262F1D">
        <w:rPr>
          <w:b w:val="0"/>
        </w:rPr>
        <w:lastRenderedPageBreak/>
        <w:t xml:space="preserve">Критерии оценки </w:t>
      </w:r>
    </w:p>
    <w:p w:rsidR="0052316C" w:rsidRDefault="0052316C" w:rsidP="00262F1D">
      <w:pPr>
        <w:framePr w:w="9936" w:wrap="notBeside" w:vAnchor="text" w:hAnchor="text" w:xAlign="center" w:y="1"/>
        <w:rPr>
          <w:sz w:val="2"/>
          <w:szCs w:val="2"/>
        </w:rPr>
      </w:pPr>
    </w:p>
    <w:p w:rsidR="0052316C" w:rsidRDefault="0052316C" w:rsidP="00262F1D">
      <w:pPr>
        <w:rPr>
          <w:sz w:val="2"/>
          <w:szCs w:val="2"/>
        </w:rPr>
      </w:pPr>
    </w:p>
    <w:p w:rsidR="0052316C" w:rsidRDefault="0052316C" w:rsidP="00262F1D"/>
    <w:p w:rsidR="0052316C" w:rsidRDefault="0052316C" w:rsidP="00262F1D">
      <w:pPr>
        <w:pStyle w:val="83"/>
        <w:framePr w:w="9936" w:wrap="notBeside" w:vAnchor="text" w:hAnchor="text" w:xAlign="center" w:y="1"/>
        <w:shd w:val="clear" w:color="auto" w:fill="auto"/>
        <w:spacing w:line="240" w:lineRule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25"/>
        <w:gridCol w:w="5381"/>
        <w:gridCol w:w="1978"/>
        <w:gridCol w:w="1853"/>
      </w:tblGrid>
      <w:tr w:rsidR="0052316C" w:rsidRPr="00262F1D">
        <w:trPr>
          <w:trHeight w:hRule="exact" w:val="45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 w:rsidRPr="00262F1D">
              <w:rPr>
                <w:rStyle w:val="212pt0"/>
                <w:b w:val="0"/>
              </w:rPr>
              <w:t>№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 w:rsidRPr="00262F1D">
              <w:rPr>
                <w:rStyle w:val="25"/>
                <w:b w:val="0"/>
              </w:rPr>
              <w:t>Задание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 w:rsidRPr="00262F1D">
              <w:rPr>
                <w:rStyle w:val="25"/>
                <w:b w:val="0"/>
              </w:rPr>
              <w:t>Кол-во баллов</w:t>
            </w:r>
            <w:r w:rsidR="00262F1D">
              <w:rPr>
                <w:rStyle w:val="25"/>
                <w:b w:val="0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 w:rsidRPr="00262F1D">
              <w:rPr>
                <w:rStyle w:val="25"/>
                <w:b w:val="0"/>
              </w:rPr>
              <w:t>Шкала оценки</w:t>
            </w:r>
          </w:p>
        </w:tc>
      </w:tr>
      <w:tr w:rsidR="0052316C" w:rsidRPr="00262F1D">
        <w:trPr>
          <w:trHeight w:hRule="exact" w:val="43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16C" w:rsidRPr="00262F1D" w:rsidRDefault="0052316C" w:rsidP="00262F1D">
            <w:pPr>
              <w:framePr w:w="9936" w:wrap="notBeside" w:vAnchor="text" w:hAnchor="text" w:xAlign="center" w:y="1"/>
              <w:rPr>
                <w:b/>
                <w:sz w:val="10"/>
                <w:szCs w:val="10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b/>
              </w:rPr>
            </w:pPr>
            <w:r w:rsidRPr="00262F1D">
              <w:rPr>
                <w:rStyle w:val="212pt0"/>
              </w:rPr>
              <w:t xml:space="preserve">Модуль 1 - </w:t>
            </w:r>
            <w:r w:rsidRPr="00262F1D">
              <w:rPr>
                <w:rStyle w:val="25"/>
              </w:rPr>
              <w:t>Создание структуры базы данных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16C" w:rsidRPr="00262F1D" w:rsidRDefault="00262F1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 w:rsidRPr="00262F1D">
              <w:rPr>
                <w:rStyle w:val="212pt0"/>
              </w:rPr>
              <w:t>13,</w:t>
            </w:r>
            <w:r w:rsidR="0030133D" w:rsidRPr="00262F1D">
              <w:rPr>
                <w:rStyle w:val="212pt0"/>
              </w:rPr>
              <w:t>в том числе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 w:rsidRPr="00262F1D">
              <w:rPr>
                <w:rStyle w:val="212pt0"/>
              </w:rPr>
              <w:t>объективная</w:t>
            </w:r>
          </w:p>
        </w:tc>
      </w:tr>
      <w:tr w:rsidR="0052316C" w:rsidRPr="00262F1D">
        <w:trPr>
          <w:trHeight w:hRule="exact" w:val="70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 w:rsidRPr="00262F1D">
              <w:rPr>
                <w:rStyle w:val="25"/>
                <w:b w:val="0"/>
              </w:rPr>
              <w:t>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 w:rsidRPr="00262F1D">
              <w:rPr>
                <w:rStyle w:val="212pt0"/>
                <w:b w:val="0"/>
              </w:rPr>
              <w:t>Создание базы данных с правильным именем и в папке, определенной организаторами конкурса.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 w:rsidRPr="00262F1D">
              <w:rPr>
                <w:rStyle w:val="212pt0"/>
                <w:b w:val="0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16C" w:rsidRPr="00262F1D" w:rsidRDefault="0052316C" w:rsidP="00262F1D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16C" w:rsidRPr="00262F1D">
        <w:trPr>
          <w:trHeight w:hRule="exact" w:val="70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 w:rsidRPr="00262F1D">
              <w:rPr>
                <w:rStyle w:val="25"/>
                <w:b w:val="0"/>
              </w:rPr>
              <w:t>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 w:rsidRPr="00262F1D">
              <w:rPr>
                <w:rStyle w:val="212pt0"/>
                <w:b w:val="0"/>
              </w:rPr>
              <w:t xml:space="preserve">Создание структуры таблицы с именем </w:t>
            </w:r>
            <w:r w:rsidRPr="00262F1D">
              <w:rPr>
                <w:rStyle w:val="25"/>
                <w:b w:val="0"/>
              </w:rPr>
              <w:t>Рыболов</w:t>
            </w:r>
            <w:r w:rsidRPr="00262F1D">
              <w:rPr>
                <w:rStyle w:val="25"/>
                <w:b w:val="0"/>
              </w:rPr>
              <w:softHyphen/>
              <w:t>ные клубы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 w:rsidRPr="00262F1D">
              <w:rPr>
                <w:rStyle w:val="212pt0"/>
                <w:b w:val="0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16C" w:rsidRPr="00262F1D" w:rsidRDefault="0052316C" w:rsidP="00262F1D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16C" w:rsidRPr="00262F1D">
        <w:trPr>
          <w:trHeight w:hRule="exact" w:val="42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 w:rsidRPr="00262F1D">
              <w:rPr>
                <w:rStyle w:val="25"/>
                <w:b w:val="0"/>
              </w:rPr>
              <w:t>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 w:rsidRPr="00262F1D">
              <w:rPr>
                <w:rStyle w:val="212pt0"/>
                <w:b w:val="0"/>
              </w:rPr>
              <w:t xml:space="preserve">Создание структуры таблицы с именем </w:t>
            </w:r>
            <w:r w:rsidRPr="00262F1D">
              <w:rPr>
                <w:rStyle w:val="25"/>
                <w:b w:val="0"/>
              </w:rPr>
              <w:t>Клиенты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 w:rsidRPr="00262F1D">
              <w:rPr>
                <w:rStyle w:val="212pt0"/>
                <w:b w:val="0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16C" w:rsidRPr="00262F1D" w:rsidRDefault="0052316C" w:rsidP="00262F1D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16C" w:rsidRPr="00262F1D">
        <w:trPr>
          <w:trHeight w:hRule="exact" w:val="55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 w:rsidRPr="00262F1D">
              <w:rPr>
                <w:rStyle w:val="25"/>
                <w:b w:val="0"/>
              </w:rPr>
              <w:t>4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 w:rsidRPr="00262F1D">
              <w:rPr>
                <w:rStyle w:val="212pt0"/>
                <w:b w:val="0"/>
              </w:rPr>
              <w:t xml:space="preserve">Создание структуры таблицы с именем </w:t>
            </w:r>
            <w:r w:rsidRPr="00262F1D">
              <w:rPr>
                <w:rStyle w:val="25"/>
                <w:b w:val="0"/>
              </w:rPr>
              <w:t>Посещения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 w:rsidRPr="00262F1D">
              <w:rPr>
                <w:rStyle w:val="212pt0"/>
                <w:b w:val="0"/>
              </w:rPr>
              <w:t>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16C" w:rsidRPr="00262F1D" w:rsidRDefault="0052316C" w:rsidP="00262F1D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16C" w:rsidRPr="00262F1D">
        <w:trPr>
          <w:trHeight w:hRule="exact" w:val="56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 w:rsidRPr="00262F1D">
              <w:rPr>
                <w:rStyle w:val="25"/>
                <w:b w:val="0"/>
              </w:rPr>
              <w:t>5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 w:rsidRPr="00262F1D">
              <w:rPr>
                <w:rStyle w:val="212pt0"/>
                <w:b w:val="0"/>
              </w:rPr>
              <w:t>Организация связей между таблицами с каскадным обновлением связанных полей.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 w:rsidRPr="00262F1D">
              <w:rPr>
                <w:rStyle w:val="212pt0"/>
                <w:b w:val="0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16C" w:rsidRPr="00262F1D" w:rsidRDefault="0052316C" w:rsidP="00262F1D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16C" w:rsidRPr="00262F1D">
        <w:trPr>
          <w:trHeight w:hRule="exact" w:val="56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16C" w:rsidRPr="00262F1D" w:rsidRDefault="0052316C" w:rsidP="00262F1D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 w:rsidRPr="00262F1D">
              <w:rPr>
                <w:rStyle w:val="212pt0"/>
              </w:rPr>
              <w:t xml:space="preserve">Модуль 2 - </w:t>
            </w:r>
            <w:r w:rsidRPr="00262F1D">
              <w:rPr>
                <w:rStyle w:val="25"/>
              </w:rPr>
              <w:t>Заполнение базы данных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 w:rsidRPr="00262F1D">
              <w:rPr>
                <w:rStyle w:val="212pt0"/>
              </w:rPr>
              <w:t>21, в том числе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 w:rsidRPr="00262F1D">
              <w:rPr>
                <w:rStyle w:val="212pt0"/>
              </w:rPr>
              <w:t>объективная</w:t>
            </w:r>
          </w:p>
        </w:tc>
      </w:tr>
      <w:tr w:rsidR="0052316C" w:rsidRPr="00262F1D">
        <w:trPr>
          <w:trHeight w:hRule="exact" w:val="56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 w:rsidRPr="00262F1D">
              <w:rPr>
                <w:rStyle w:val="25"/>
                <w:b w:val="0"/>
              </w:rPr>
              <w:t>6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 w:rsidRPr="00262F1D">
              <w:rPr>
                <w:rStyle w:val="212pt0"/>
                <w:b w:val="0"/>
              </w:rPr>
              <w:t xml:space="preserve">Заполнение таблицы </w:t>
            </w:r>
            <w:r w:rsidRPr="00262F1D">
              <w:rPr>
                <w:rStyle w:val="25"/>
                <w:b w:val="0"/>
              </w:rPr>
              <w:t>Рыболовные клубы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 w:rsidRPr="00262F1D">
              <w:rPr>
                <w:rStyle w:val="212pt0"/>
                <w:b w:val="0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16C" w:rsidRPr="00262F1D" w:rsidRDefault="0052316C" w:rsidP="00262F1D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16C" w:rsidRPr="00262F1D">
        <w:trPr>
          <w:trHeight w:hRule="exact" w:val="41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 w:rsidRPr="00262F1D">
              <w:rPr>
                <w:rStyle w:val="25"/>
                <w:b w:val="0"/>
              </w:rPr>
              <w:t>7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 w:rsidRPr="00262F1D">
              <w:rPr>
                <w:rStyle w:val="212pt0"/>
                <w:b w:val="0"/>
              </w:rPr>
              <w:t xml:space="preserve">Создание формы </w:t>
            </w:r>
            <w:r w:rsidRPr="00262F1D">
              <w:rPr>
                <w:rStyle w:val="25"/>
                <w:b w:val="0"/>
              </w:rPr>
              <w:t>Рыболовые клубы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 w:rsidRPr="00262F1D">
              <w:rPr>
                <w:rStyle w:val="212pt0"/>
                <w:b w:val="0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16C" w:rsidRPr="00262F1D" w:rsidRDefault="0052316C" w:rsidP="00262F1D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16C" w:rsidRPr="00262F1D">
        <w:trPr>
          <w:trHeight w:hRule="exact" w:val="49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 w:rsidRPr="00262F1D">
              <w:rPr>
                <w:rStyle w:val="25"/>
                <w:b w:val="0"/>
              </w:rPr>
              <w:t>8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 w:rsidRPr="00262F1D">
              <w:rPr>
                <w:rStyle w:val="212pt0"/>
                <w:b w:val="0"/>
              </w:rPr>
              <w:t xml:space="preserve">Точность заполнения таблицы </w:t>
            </w:r>
            <w:r w:rsidRPr="00262F1D">
              <w:rPr>
                <w:rStyle w:val="25"/>
                <w:b w:val="0"/>
              </w:rPr>
              <w:t>Клиенты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 w:rsidRPr="00262F1D">
              <w:rPr>
                <w:rStyle w:val="212pt0"/>
                <w:b w:val="0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16C" w:rsidRPr="00262F1D" w:rsidRDefault="0052316C" w:rsidP="00262F1D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16C" w:rsidRPr="00262F1D">
        <w:trPr>
          <w:trHeight w:hRule="exact" w:val="36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 w:rsidRPr="00262F1D">
              <w:rPr>
                <w:rStyle w:val="25"/>
                <w:b w:val="0"/>
              </w:rPr>
              <w:t>9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 w:rsidRPr="00262F1D">
              <w:rPr>
                <w:rStyle w:val="212pt0"/>
                <w:b w:val="0"/>
              </w:rPr>
              <w:t xml:space="preserve">Создание формы </w:t>
            </w:r>
            <w:r w:rsidRPr="00262F1D">
              <w:rPr>
                <w:rStyle w:val="25"/>
                <w:b w:val="0"/>
              </w:rPr>
              <w:t>Посещения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 w:rsidRPr="00262F1D">
              <w:rPr>
                <w:rStyle w:val="212pt0"/>
                <w:b w:val="0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16C" w:rsidRPr="00262F1D" w:rsidRDefault="0052316C" w:rsidP="00262F1D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16C" w:rsidRPr="00262F1D">
        <w:trPr>
          <w:trHeight w:hRule="exact" w:val="36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 w:rsidRPr="00262F1D">
              <w:rPr>
                <w:rStyle w:val="25"/>
                <w:b w:val="0"/>
              </w:rPr>
              <w:t>10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 w:rsidRPr="00262F1D">
              <w:rPr>
                <w:rStyle w:val="212pt0"/>
                <w:b w:val="0"/>
              </w:rPr>
              <w:t xml:space="preserve">Точность заполнения таблицы </w:t>
            </w:r>
            <w:r w:rsidRPr="00262F1D">
              <w:rPr>
                <w:rStyle w:val="25"/>
                <w:b w:val="0"/>
              </w:rPr>
              <w:t>Посещения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 w:rsidRPr="00262F1D">
              <w:rPr>
                <w:rStyle w:val="212pt0"/>
                <w:b w:val="0"/>
              </w:rPr>
              <w:t>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16C" w:rsidRPr="00262F1D" w:rsidRDefault="0052316C" w:rsidP="00262F1D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16C" w:rsidRPr="00262F1D">
        <w:trPr>
          <w:trHeight w:hRule="exact" w:val="36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16C" w:rsidRPr="00262F1D" w:rsidRDefault="0052316C" w:rsidP="00262F1D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 w:rsidRPr="00262F1D">
              <w:rPr>
                <w:rStyle w:val="212pt0"/>
              </w:rPr>
              <w:t xml:space="preserve">Модуль 3 - </w:t>
            </w:r>
            <w:r w:rsidRPr="00262F1D">
              <w:rPr>
                <w:rStyle w:val="25"/>
              </w:rPr>
              <w:t>Создание запросов и отчетов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 w:rsidRPr="00262F1D">
              <w:rPr>
                <w:rStyle w:val="212pt0"/>
              </w:rPr>
              <w:t>54, в том числе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 w:rsidRPr="00262F1D">
              <w:rPr>
                <w:rStyle w:val="212pt0"/>
              </w:rPr>
              <w:t>объективная</w:t>
            </w:r>
          </w:p>
        </w:tc>
      </w:tr>
      <w:tr w:rsidR="0052316C" w:rsidRPr="00262F1D">
        <w:trPr>
          <w:trHeight w:hRule="exact" w:val="42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 w:rsidRPr="00262F1D">
              <w:rPr>
                <w:rStyle w:val="25"/>
                <w:b w:val="0"/>
              </w:rPr>
              <w:t>11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 w:rsidRPr="00262F1D">
              <w:rPr>
                <w:rStyle w:val="212pt0"/>
                <w:b w:val="0"/>
              </w:rPr>
              <w:t xml:space="preserve">Создание запроса </w:t>
            </w:r>
            <w:r w:rsidRPr="00262F1D">
              <w:rPr>
                <w:rStyle w:val="25"/>
                <w:b w:val="0"/>
              </w:rPr>
              <w:t>Улов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 w:rsidRPr="00262F1D">
              <w:rPr>
                <w:rStyle w:val="212pt0"/>
                <w:b w:val="0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16C" w:rsidRPr="00262F1D" w:rsidRDefault="0052316C" w:rsidP="00262F1D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16C" w:rsidRPr="00262F1D">
        <w:trPr>
          <w:trHeight w:hRule="exact" w:val="39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 w:rsidRPr="00262F1D">
              <w:rPr>
                <w:rStyle w:val="25"/>
                <w:b w:val="0"/>
              </w:rPr>
              <w:t>12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 w:rsidRPr="00262F1D">
              <w:rPr>
                <w:rStyle w:val="212pt0"/>
                <w:b w:val="0"/>
              </w:rPr>
              <w:t xml:space="preserve">Создание параметрического запроса </w:t>
            </w:r>
            <w:r w:rsidRPr="00262F1D">
              <w:rPr>
                <w:rStyle w:val="25"/>
                <w:b w:val="0"/>
              </w:rPr>
              <w:t>Оплата улова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 w:rsidRPr="00262F1D">
              <w:rPr>
                <w:rStyle w:val="212pt0"/>
                <w:b w:val="0"/>
              </w:rPr>
              <w:t>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16C" w:rsidRPr="00262F1D" w:rsidRDefault="0052316C" w:rsidP="00262F1D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16C" w:rsidRPr="00262F1D">
        <w:trPr>
          <w:trHeight w:hRule="exact" w:val="44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 w:rsidRPr="00262F1D">
              <w:rPr>
                <w:rStyle w:val="25"/>
                <w:b w:val="0"/>
              </w:rPr>
              <w:t>13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 w:rsidRPr="00262F1D">
              <w:rPr>
                <w:rStyle w:val="212pt0"/>
                <w:b w:val="0"/>
              </w:rPr>
              <w:t xml:space="preserve">Создание запроса </w:t>
            </w:r>
            <w:r w:rsidRPr="00262F1D">
              <w:rPr>
                <w:rStyle w:val="25"/>
                <w:b w:val="0"/>
              </w:rPr>
              <w:t>Оплата домика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 w:rsidRPr="00262F1D">
              <w:rPr>
                <w:rStyle w:val="212pt0"/>
                <w:b w:val="0"/>
              </w:rPr>
              <w:t>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16C" w:rsidRPr="00262F1D" w:rsidRDefault="0052316C" w:rsidP="00262F1D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16C" w:rsidRPr="00262F1D">
        <w:trPr>
          <w:trHeight w:hRule="exact" w:val="45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 w:rsidRPr="00262F1D">
              <w:rPr>
                <w:rStyle w:val="25"/>
                <w:b w:val="0"/>
              </w:rPr>
              <w:t>14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 w:rsidRPr="00262F1D">
              <w:rPr>
                <w:rStyle w:val="212pt0"/>
                <w:b w:val="0"/>
              </w:rPr>
              <w:t xml:space="preserve">Создание запроса </w:t>
            </w:r>
            <w:r w:rsidRPr="00262F1D">
              <w:rPr>
                <w:rStyle w:val="25"/>
                <w:b w:val="0"/>
              </w:rPr>
              <w:t>Удачливый рыбак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 w:rsidRPr="00262F1D">
              <w:rPr>
                <w:rStyle w:val="212pt0"/>
                <w:b w:val="0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16C" w:rsidRPr="00262F1D" w:rsidRDefault="0052316C" w:rsidP="00262F1D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16C" w:rsidRPr="00262F1D">
        <w:trPr>
          <w:trHeight w:hRule="exact" w:val="44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 w:rsidRPr="00262F1D">
              <w:rPr>
                <w:rStyle w:val="25"/>
                <w:b w:val="0"/>
              </w:rPr>
              <w:t>15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 w:rsidRPr="00262F1D">
              <w:rPr>
                <w:rStyle w:val="212pt0"/>
                <w:b w:val="0"/>
              </w:rPr>
              <w:t xml:space="preserve">Создание итогового отчета с именем </w:t>
            </w:r>
            <w:r w:rsidRPr="00262F1D">
              <w:rPr>
                <w:rStyle w:val="25"/>
                <w:b w:val="0"/>
              </w:rPr>
              <w:t>Посещения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 w:rsidRPr="00262F1D">
              <w:rPr>
                <w:rStyle w:val="212pt0"/>
                <w:b w:val="0"/>
              </w:rPr>
              <w:t>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16C" w:rsidRPr="00262F1D" w:rsidRDefault="0052316C" w:rsidP="00262F1D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16C" w:rsidRPr="00262F1D">
        <w:trPr>
          <w:trHeight w:hRule="exact" w:val="43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 w:rsidRPr="00262F1D">
              <w:rPr>
                <w:rStyle w:val="25"/>
                <w:b w:val="0"/>
              </w:rPr>
              <w:t>16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 w:rsidRPr="00262F1D">
              <w:rPr>
                <w:rStyle w:val="212pt0"/>
                <w:b w:val="0"/>
              </w:rPr>
              <w:t xml:space="preserve">Создание отчета </w:t>
            </w:r>
            <w:r w:rsidRPr="00262F1D">
              <w:rPr>
                <w:rStyle w:val="25"/>
                <w:b w:val="0"/>
              </w:rPr>
              <w:t>Средний доход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 w:rsidRPr="00262F1D">
              <w:rPr>
                <w:rStyle w:val="212pt0"/>
                <w:b w:val="0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16C" w:rsidRPr="00262F1D" w:rsidRDefault="0052316C" w:rsidP="00262F1D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16C" w:rsidRPr="00262F1D">
        <w:trPr>
          <w:trHeight w:hRule="exact" w:val="56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 w:rsidRPr="00262F1D">
              <w:rPr>
                <w:rStyle w:val="25"/>
                <w:b w:val="0"/>
              </w:rPr>
              <w:t>17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 w:rsidRPr="00262F1D">
              <w:rPr>
                <w:rStyle w:val="212pt0"/>
                <w:b w:val="0"/>
              </w:rPr>
              <w:t xml:space="preserve">Создание параметрического отчета </w:t>
            </w:r>
            <w:r w:rsidRPr="00262F1D">
              <w:rPr>
                <w:rStyle w:val="25"/>
                <w:b w:val="0"/>
              </w:rPr>
              <w:t>Максималь</w:t>
            </w:r>
            <w:r w:rsidRPr="00262F1D">
              <w:rPr>
                <w:rStyle w:val="25"/>
                <w:b w:val="0"/>
              </w:rPr>
              <w:softHyphen/>
              <w:t>ные достижения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 w:rsidRPr="00262F1D">
              <w:rPr>
                <w:rStyle w:val="212pt0"/>
                <w:b w:val="0"/>
              </w:rPr>
              <w:t>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16C" w:rsidRPr="00262F1D" w:rsidRDefault="0052316C" w:rsidP="00262F1D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16C" w:rsidRPr="00262F1D">
        <w:trPr>
          <w:trHeight w:hRule="exact" w:val="36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 w:rsidRPr="00262F1D">
              <w:rPr>
                <w:rStyle w:val="25"/>
                <w:b w:val="0"/>
              </w:rPr>
              <w:t>18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 w:rsidRPr="00262F1D">
              <w:rPr>
                <w:rStyle w:val="212pt0"/>
                <w:b w:val="0"/>
              </w:rPr>
              <w:t>Создание отчета с круговой диаграммой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 w:rsidRPr="00262F1D">
              <w:rPr>
                <w:rStyle w:val="212pt0"/>
                <w:b w:val="0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16C" w:rsidRPr="00262F1D" w:rsidRDefault="0052316C" w:rsidP="00262F1D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16C" w:rsidRPr="00262F1D">
        <w:trPr>
          <w:trHeight w:hRule="exact" w:val="56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16C" w:rsidRPr="00262F1D" w:rsidRDefault="0052316C" w:rsidP="00262F1D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 w:rsidRPr="00262F1D">
              <w:rPr>
                <w:rStyle w:val="212pt0"/>
              </w:rPr>
              <w:t xml:space="preserve">Модуль 4 - </w:t>
            </w:r>
            <w:r w:rsidRPr="00262F1D">
              <w:rPr>
                <w:rStyle w:val="25"/>
              </w:rPr>
              <w:t>Организация пользовательского ин</w:t>
            </w:r>
            <w:r w:rsidRPr="00262F1D">
              <w:rPr>
                <w:rStyle w:val="25"/>
              </w:rPr>
              <w:softHyphen/>
              <w:t>терфейса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 w:rsidRPr="00262F1D">
              <w:rPr>
                <w:rStyle w:val="212pt0"/>
              </w:rPr>
              <w:t>12, в том числе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 w:rsidRPr="00262F1D">
              <w:rPr>
                <w:rStyle w:val="212pt0"/>
              </w:rPr>
              <w:t>объективная</w:t>
            </w:r>
          </w:p>
        </w:tc>
      </w:tr>
      <w:tr w:rsidR="0052316C" w:rsidRPr="00262F1D">
        <w:trPr>
          <w:trHeight w:hRule="exact" w:val="69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 w:rsidRPr="00262F1D">
              <w:rPr>
                <w:rStyle w:val="25"/>
                <w:b w:val="0"/>
              </w:rPr>
              <w:t>19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 w:rsidRPr="00262F1D">
              <w:rPr>
                <w:rStyle w:val="212pt0"/>
                <w:b w:val="0"/>
              </w:rPr>
              <w:t xml:space="preserve">Создание главной кнопочной формы с именем </w:t>
            </w:r>
            <w:r w:rsidRPr="00262F1D">
              <w:rPr>
                <w:rStyle w:val="25"/>
                <w:b w:val="0"/>
              </w:rPr>
              <w:t>Зо</w:t>
            </w:r>
            <w:r w:rsidRPr="00262F1D">
              <w:rPr>
                <w:rStyle w:val="25"/>
                <w:b w:val="0"/>
              </w:rPr>
              <w:softHyphen/>
              <w:t>лотая рыбка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 w:rsidRPr="00262F1D">
              <w:rPr>
                <w:rStyle w:val="212pt0"/>
                <w:b w:val="0"/>
              </w:rPr>
              <w:t>1,5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16C" w:rsidRPr="00262F1D" w:rsidRDefault="0052316C" w:rsidP="00262F1D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16C" w:rsidRPr="00262F1D">
        <w:trPr>
          <w:trHeight w:hRule="exact" w:val="60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 w:rsidRPr="00262F1D">
              <w:rPr>
                <w:rStyle w:val="25"/>
                <w:b w:val="0"/>
              </w:rPr>
              <w:t>20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 w:rsidRPr="00262F1D">
              <w:rPr>
                <w:rStyle w:val="212pt0"/>
                <w:b w:val="0"/>
              </w:rPr>
              <w:t xml:space="preserve">Размещение </w:t>
            </w:r>
            <w:r w:rsidRPr="00262F1D">
              <w:rPr>
                <w:rStyle w:val="2115pt0"/>
              </w:rPr>
              <w:t>картинки</w:t>
            </w:r>
            <w:r w:rsidRPr="00262F1D">
              <w:rPr>
                <w:rStyle w:val="212pt0"/>
                <w:b w:val="0"/>
              </w:rPr>
              <w:t xml:space="preserve"> в заголовке кнопочной фор</w:t>
            </w:r>
            <w:r w:rsidRPr="00262F1D">
              <w:rPr>
                <w:rStyle w:val="212pt0"/>
                <w:b w:val="0"/>
              </w:rPr>
              <w:softHyphen/>
              <w:t xml:space="preserve">мы </w:t>
            </w:r>
            <w:r w:rsidRPr="00262F1D">
              <w:rPr>
                <w:rStyle w:val="25"/>
                <w:b w:val="0"/>
              </w:rPr>
              <w:t>Золотая рыбка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 w:rsidRPr="00262F1D">
              <w:rPr>
                <w:rStyle w:val="212pt0"/>
                <w:b w:val="0"/>
              </w:rPr>
              <w:t>0,5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16C" w:rsidRPr="00262F1D" w:rsidRDefault="0052316C" w:rsidP="00262F1D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2316C" w:rsidRDefault="0052316C" w:rsidP="00262F1D">
      <w:pPr>
        <w:framePr w:w="9936" w:wrap="notBeside" w:vAnchor="text" w:hAnchor="text" w:xAlign="center" w:y="1"/>
        <w:rPr>
          <w:sz w:val="2"/>
          <w:szCs w:val="2"/>
        </w:rPr>
      </w:pPr>
    </w:p>
    <w:p w:rsidR="0052316C" w:rsidRDefault="0052316C" w:rsidP="00262F1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25"/>
        <w:gridCol w:w="5381"/>
        <w:gridCol w:w="1978"/>
        <w:gridCol w:w="1853"/>
      </w:tblGrid>
      <w:tr w:rsidR="0052316C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 w:rsidRPr="00262F1D">
              <w:rPr>
                <w:rStyle w:val="25"/>
                <w:b w:val="0"/>
              </w:rPr>
              <w:lastRenderedPageBreak/>
              <w:t>21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 w:rsidRPr="00262F1D">
              <w:rPr>
                <w:rStyle w:val="212pt0"/>
                <w:b w:val="0"/>
              </w:rPr>
              <w:t>Создание и корректная работа кнопок Главной кнопочной формы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 w:rsidRPr="00262F1D">
              <w:rPr>
                <w:rStyle w:val="212pt0"/>
                <w:b w:val="0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16C" w:rsidRPr="00262F1D" w:rsidRDefault="0052316C" w:rsidP="00262F1D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16C">
        <w:trPr>
          <w:trHeight w:hRule="exact" w:val="41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 w:rsidRPr="00262F1D">
              <w:rPr>
                <w:rStyle w:val="25"/>
                <w:b w:val="0"/>
              </w:rPr>
              <w:t>22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 w:rsidRPr="00262F1D">
              <w:rPr>
                <w:rStyle w:val="212pt0"/>
                <w:b w:val="0"/>
              </w:rPr>
              <w:t>Создание страницы Отчеты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 w:rsidRPr="00262F1D">
              <w:rPr>
                <w:rStyle w:val="212pt0"/>
                <w:b w:val="0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16C" w:rsidRPr="00262F1D" w:rsidRDefault="0052316C" w:rsidP="00262F1D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16C">
        <w:trPr>
          <w:trHeight w:hRule="exact" w:val="43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 w:rsidRPr="00262F1D">
              <w:rPr>
                <w:rStyle w:val="25"/>
                <w:b w:val="0"/>
              </w:rPr>
              <w:t>23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 w:rsidRPr="00262F1D">
              <w:rPr>
                <w:rStyle w:val="212pt0"/>
                <w:b w:val="0"/>
              </w:rPr>
              <w:t>Функционирование кнопок на странице Отчеты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 w:rsidRPr="00262F1D">
              <w:rPr>
                <w:rStyle w:val="212pt0"/>
                <w:b w:val="0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16C" w:rsidRPr="00262F1D" w:rsidRDefault="0052316C" w:rsidP="00262F1D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16C">
        <w:trPr>
          <w:trHeight w:hRule="exact" w:val="57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 w:rsidRPr="00262F1D">
              <w:rPr>
                <w:rStyle w:val="25"/>
                <w:b w:val="0"/>
              </w:rPr>
              <w:t>24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 w:rsidRPr="00262F1D">
              <w:rPr>
                <w:rStyle w:val="212pt0"/>
                <w:b w:val="0"/>
              </w:rPr>
              <w:t>Запуск Главной кнопочной формы при открытии базы данных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 w:rsidRPr="00262F1D">
              <w:rPr>
                <w:rStyle w:val="212pt0"/>
                <w:b w:val="0"/>
              </w:rPr>
              <w:t>0,5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16C" w:rsidRPr="00262F1D" w:rsidRDefault="0052316C" w:rsidP="00262F1D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16C">
        <w:trPr>
          <w:trHeight w:hRule="exact" w:val="42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 w:rsidRPr="00262F1D">
              <w:rPr>
                <w:rStyle w:val="25"/>
                <w:b w:val="0"/>
              </w:rPr>
              <w:t>25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 w:rsidRPr="00262F1D">
              <w:rPr>
                <w:rStyle w:val="212pt0"/>
                <w:b w:val="0"/>
              </w:rPr>
              <w:t>Резервная копия базы данных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 w:rsidRPr="00262F1D">
              <w:rPr>
                <w:rStyle w:val="212pt0"/>
                <w:b w:val="0"/>
              </w:rPr>
              <w:t>0,5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16C" w:rsidRPr="00262F1D" w:rsidRDefault="0052316C" w:rsidP="00262F1D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16C">
        <w:trPr>
          <w:trHeight w:hRule="exact" w:val="72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16C" w:rsidRPr="00262F1D" w:rsidRDefault="0052316C" w:rsidP="00262F1D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316C" w:rsidRPr="00262F1D" w:rsidRDefault="00262F1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 w:rsidRPr="00262F1D">
              <w:rPr>
                <w:rStyle w:val="25"/>
              </w:rPr>
              <w:t>В</w:t>
            </w:r>
            <w:r w:rsidR="0030133D" w:rsidRPr="00262F1D">
              <w:rPr>
                <w:rStyle w:val="25"/>
              </w:rPr>
              <w:t>сего</w:t>
            </w:r>
            <w:r w:rsidRPr="00262F1D">
              <w:rPr>
                <w:rStyle w:val="25"/>
              </w:rPr>
              <w:t>: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316C" w:rsidRPr="00262F1D" w:rsidRDefault="0030133D" w:rsidP="00262F1D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 w:rsidRPr="00262F1D">
              <w:rPr>
                <w:rStyle w:val="25"/>
              </w:rPr>
              <w:t>100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16C" w:rsidRPr="00262F1D" w:rsidRDefault="0052316C" w:rsidP="00262F1D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2316C" w:rsidRDefault="0052316C" w:rsidP="00262F1D">
      <w:pPr>
        <w:framePr w:w="9936" w:wrap="notBeside" w:vAnchor="text" w:hAnchor="text" w:xAlign="center" w:y="1"/>
        <w:rPr>
          <w:sz w:val="2"/>
          <w:szCs w:val="2"/>
        </w:rPr>
      </w:pPr>
    </w:p>
    <w:p w:rsidR="00262F1D" w:rsidRDefault="00262F1D" w:rsidP="00262F1D">
      <w:pPr>
        <w:pStyle w:val="50"/>
        <w:shd w:val="clear" w:color="auto" w:fill="auto"/>
        <w:spacing w:after="0" w:line="240" w:lineRule="auto"/>
        <w:ind w:firstLine="680"/>
        <w:jc w:val="left"/>
      </w:pPr>
    </w:p>
    <w:p w:rsidR="0052316C" w:rsidRPr="005F77AB" w:rsidRDefault="0030133D" w:rsidP="00262F1D">
      <w:pPr>
        <w:pStyle w:val="50"/>
        <w:shd w:val="clear" w:color="auto" w:fill="auto"/>
        <w:spacing w:after="0" w:line="240" w:lineRule="auto"/>
        <w:ind w:firstLine="680"/>
        <w:jc w:val="left"/>
        <w:rPr>
          <w:sz w:val="24"/>
          <w:szCs w:val="24"/>
        </w:rPr>
      </w:pPr>
      <w:r w:rsidRPr="005F77AB">
        <w:rPr>
          <w:sz w:val="24"/>
          <w:szCs w:val="24"/>
        </w:rPr>
        <w:t>При равном количестве набранных баллов более высокое место получает участник, выполнивший задание за более короткое время.</w:t>
      </w:r>
    </w:p>
    <w:p w:rsidR="00262F1D" w:rsidRPr="005F77AB" w:rsidRDefault="00262F1D" w:rsidP="00262F1D">
      <w:pPr>
        <w:pStyle w:val="50"/>
        <w:shd w:val="clear" w:color="auto" w:fill="auto"/>
        <w:spacing w:after="0" w:line="240" w:lineRule="auto"/>
        <w:ind w:firstLine="680"/>
        <w:jc w:val="left"/>
        <w:rPr>
          <w:sz w:val="24"/>
          <w:szCs w:val="24"/>
        </w:rPr>
      </w:pPr>
    </w:p>
    <w:p w:rsidR="00262F1D" w:rsidRPr="005F77AB" w:rsidRDefault="00262F1D" w:rsidP="00262F1D">
      <w:pPr>
        <w:ind w:firstLine="709"/>
        <w:jc w:val="both"/>
        <w:rPr>
          <w:rFonts w:ascii="Times New Roman" w:hAnsi="Times New Roman" w:cs="Times New Roman"/>
          <w:b/>
        </w:rPr>
      </w:pPr>
      <w:r w:rsidRPr="005F77AB">
        <w:rPr>
          <w:rFonts w:ascii="Times New Roman" w:hAnsi="Times New Roman" w:cs="Times New Roman"/>
          <w:b/>
        </w:rPr>
        <w:t xml:space="preserve">4.Необходимое оборудование и материалы, предоставляемые на площадке </w:t>
      </w:r>
    </w:p>
    <w:p w:rsidR="00262F1D" w:rsidRPr="005F77AB" w:rsidRDefault="00262F1D" w:rsidP="00262F1D">
      <w:pPr>
        <w:ind w:firstLine="709"/>
        <w:jc w:val="both"/>
        <w:rPr>
          <w:rFonts w:ascii="Times New Roman" w:hAnsi="Times New Roman" w:cs="Times New Roman"/>
        </w:rPr>
      </w:pPr>
      <w:r w:rsidRPr="005F77AB">
        <w:rPr>
          <w:rFonts w:ascii="Times New Roman" w:hAnsi="Times New Roman" w:cs="Times New Roman"/>
        </w:rPr>
        <w:t xml:space="preserve">Задание выполняется на стандартном рабочем месте. Для выполнения задания необходимо следующее оборудование:  </w:t>
      </w:r>
    </w:p>
    <w:p w:rsidR="00262F1D" w:rsidRPr="005F77AB" w:rsidRDefault="00262F1D" w:rsidP="00262F1D">
      <w:pPr>
        <w:ind w:firstLine="709"/>
        <w:jc w:val="both"/>
        <w:rPr>
          <w:rFonts w:ascii="Times New Roman" w:hAnsi="Times New Roman" w:cs="Times New Roman"/>
        </w:rPr>
      </w:pPr>
      <w:r w:rsidRPr="005F77AB">
        <w:rPr>
          <w:rFonts w:ascii="Times New Roman" w:hAnsi="Times New Roman" w:cs="Times New Roman"/>
        </w:rPr>
        <w:t xml:space="preserve">- Персональный компьютер  с предустановленной ОС Windows 10  </w:t>
      </w:r>
    </w:p>
    <w:p w:rsidR="00262F1D" w:rsidRPr="005F77AB" w:rsidRDefault="00262F1D" w:rsidP="00262F1D">
      <w:pPr>
        <w:ind w:firstLine="709"/>
        <w:jc w:val="both"/>
        <w:rPr>
          <w:rFonts w:ascii="Times New Roman" w:hAnsi="Times New Roman" w:cs="Times New Roman"/>
        </w:rPr>
      </w:pPr>
      <w:r w:rsidRPr="005F77AB">
        <w:rPr>
          <w:rFonts w:ascii="Times New Roman" w:hAnsi="Times New Roman" w:cs="Times New Roman"/>
        </w:rPr>
        <w:t xml:space="preserve">- Пакет программ MSOffice 2016 (включает в себя Access, Word, Excel) </w:t>
      </w:r>
    </w:p>
    <w:p w:rsidR="00262F1D" w:rsidRPr="005F77AB" w:rsidRDefault="00262F1D" w:rsidP="00262F1D">
      <w:pPr>
        <w:ind w:firstLine="709"/>
        <w:jc w:val="both"/>
        <w:rPr>
          <w:rFonts w:ascii="Times New Roman" w:hAnsi="Times New Roman" w:cs="Times New Roman"/>
          <w:b/>
        </w:rPr>
      </w:pPr>
      <w:r w:rsidRPr="005F77AB">
        <w:rPr>
          <w:rFonts w:ascii="Times New Roman" w:hAnsi="Times New Roman" w:cs="Times New Roman"/>
          <w:b/>
        </w:rPr>
        <w:t>5. Требования к участникам</w:t>
      </w:r>
    </w:p>
    <w:p w:rsidR="00262F1D" w:rsidRPr="005F77AB" w:rsidRDefault="00262F1D" w:rsidP="00262F1D">
      <w:pPr>
        <w:pStyle w:val="af4"/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77AB">
        <w:rPr>
          <w:rFonts w:ascii="Times New Roman" w:hAnsi="Times New Roman" w:cs="Times New Roman"/>
          <w:sz w:val="24"/>
          <w:szCs w:val="24"/>
        </w:rPr>
        <w:t xml:space="preserve">Участникам не разрешается приносить с собой какие-либо носители информации, а также иметь доступ к сети интернет во время выполнения работы. </w:t>
      </w:r>
    </w:p>
    <w:p w:rsidR="00262F1D" w:rsidRPr="005F77AB" w:rsidRDefault="00262F1D" w:rsidP="00262F1D">
      <w:pPr>
        <w:pStyle w:val="af4"/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77AB">
        <w:rPr>
          <w:rFonts w:ascii="Times New Roman" w:hAnsi="Times New Roman" w:cs="Times New Roman"/>
          <w:sz w:val="24"/>
          <w:szCs w:val="24"/>
        </w:rPr>
        <w:t xml:space="preserve">Не разрешается пользование любыми видами связи. </w:t>
      </w:r>
    </w:p>
    <w:p w:rsidR="00262F1D" w:rsidRPr="005F77AB" w:rsidRDefault="00262F1D" w:rsidP="00262F1D">
      <w:pPr>
        <w:pStyle w:val="af4"/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77AB">
        <w:rPr>
          <w:rFonts w:ascii="Times New Roman" w:hAnsi="Times New Roman" w:cs="Times New Roman"/>
          <w:sz w:val="24"/>
          <w:szCs w:val="24"/>
        </w:rPr>
        <w:t xml:space="preserve">Судьи определяют расположение рабочих мест и участников до начала работы. </w:t>
      </w:r>
    </w:p>
    <w:p w:rsidR="00262F1D" w:rsidRPr="005F77AB" w:rsidRDefault="00262F1D" w:rsidP="00262F1D">
      <w:pPr>
        <w:pStyle w:val="af4"/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77AB">
        <w:rPr>
          <w:rFonts w:ascii="Times New Roman" w:hAnsi="Times New Roman" w:cs="Times New Roman"/>
          <w:sz w:val="24"/>
          <w:szCs w:val="24"/>
        </w:rPr>
        <w:t xml:space="preserve">Участники должны следовать указаниям судей в случае обнаружения дефектов оборудования. </w:t>
      </w:r>
    </w:p>
    <w:p w:rsidR="00262F1D" w:rsidRPr="005F77AB" w:rsidRDefault="00262F1D" w:rsidP="00262F1D">
      <w:pPr>
        <w:pStyle w:val="af4"/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77AB">
        <w:rPr>
          <w:rFonts w:ascii="Times New Roman" w:hAnsi="Times New Roman" w:cs="Times New Roman"/>
          <w:sz w:val="24"/>
          <w:szCs w:val="24"/>
        </w:rPr>
        <w:t xml:space="preserve">Участники должны уведомить судей о завершении своей работы. </w:t>
      </w:r>
    </w:p>
    <w:p w:rsidR="00262F1D" w:rsidRPr="005F77AB" w:rsidRDefault="00262F1D" w:rsidP="00262F1D">
      <w:pPr>
        <w:pStyle w:val="af4"/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77AB">
        <w:rPr>
          <w:rFonts w:ascii="Times New Roman" w:hAnsi="Times New Roman" w:cs="Times New Roman"/>
          <w:sz w:val="24"/>
          <w:szCs w:val="24"/>
        </w:rPr>
        <w:t>Участнику разрешается, при необходимости покинуть рабочую зону, но время выполнения работы не останавливается.</w:t>
      </w:r>
    </w:p>
    <w:p w:rsidR="00262F1D" w:rsidRPr="005F77AB" w:rsidRDefault="00262F1D" w:rsidP="00262F1D">
      <w:pPr>
        <w:ind w:firstLine="709"/>
        <w:jc w:val="both"/>
        <w:rPr>
          <w:rFonts w:ascii="Times New Roman" w:hAnsi="Times New Roman" w:cs="Times New Roman"/>
          <w:b/>
        </w:rPr>
      </w:pPr>
    </w:p>
    <w:p w:rsidR="00262F1D" w:rsidRPr="005F77AB" w:rsidRDefault="00262F1D" w:rsidP="00262F1D">
      <w:pPr>
        <w:ind w:firstLine="709"/>
        <w:jc w:val="both"/>
        <w:rPr>
          <w:rFonts w:ascii="Times New Roman" w:hAnsi="Times New Roman" w:cs="Times New Roman"/>
          <w:b/>
        </w:rPr>
      </w:pPr>
    </w:p>
    <w:p w:rsidR="00262F1D" w:rsidRPr="00495A7F" w:rsidRDefault="00262F1D" w:rsidP="00495A7F">
      <w:pPr>
        <w:pStyle w:val="af4"/>
        <w:numPr>
          <w:ilvl w:val="0"/>
          <w:numId w:val="11"/>
        </w:numPr>
        <w:jc w:val="both"/>
        <w:rPr>
          <w:rFonts w:ascii="Times New Roman" w:hAnsi="Times New Roman" w:cs="Times New Roman"/>
          <w:b/>
        </w:rPr>
      </w:pPr>
      <w:r w:rsidRPr="00495A7F">
        <w:rPr>
          <w:rFonts w:ascii="Times New Roman" w:hAnsi="Times New Roman" w:cs="Times New Roman"/>
          <w:b/>
        </w:rPr>
        <w:t>План застройки площадки</w:t>
      </w:r>
    </w:p>
    <w:p w:rsidR="00262F1D" w:rsidRDefault="00495A7F" w:rsidP="00262F1D">
      <w:pPr>
        <w:jc w:val="center"/>
        <w:rPr>
          <w:rFonts w:ascii="Times New Roman" w:hAnsi="Times New Roman" w:cs="Times New Roman"/>
          <w:noProof/>
          <w:sz w:val="22"/>
          <w:szCs w:val="22"/>
          <w:lang w:bidi="ar-SA"/>
        </w:rPr>
      </w:pPr>
      <w:r>
        <w:rPr>
          <w:rFonts w:ascii="Times New Roman" w:hAnsi="Times New Roman" w:cs="Times New Roman"/>
          <w:noProof/>
          <w:sz w:val="22"/>
          <w:szCs w:val="22"/>
          <w:lang w:bidi="ar-SA"/>
        </w:rPr>
        <w:drawing>
          <wp:inline distT="0" distB="0" distL="0" distR="0">
            <wp:extent cx="4450208" cy="2560605"/>
            <wp:effectExtent l="19050" t="0" r="7492" b="0"/>
            <wp:docPr id="1" name="Рисунок 0" descr="План застрой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застройки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47793" cy="2559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A7F" w:rsidRDefault="00495A7F" w:rsidP="00262F1D">
      <w:pPr>
        <w:jc w:val="center"/>
        <w:rPr>
          <w:rFonts w:ascii="Times New Roman" w:hAnsi="Times New Roman" w:cs="Times New Roman"/>
          <w:noProof/>
          <w:sz w:val="22"/>
          <w:szCs w:val="22"/>
          <w:lang w:bidi="ar-SA"/>
        </w:rPr>
      </w:pPr>
    </w:p>
    <w:p w:rsidR="00495A7F" w:rsidRDefault="00495A7F" w:rsidP="00262F1D">
      <w:pPr>
        <w:jc w:val="center"/>
        <w:rPr>
          <w:rFonts w:ascii="Times New Roman" w:hAnsi="Times New Roman" w:cs="Times New Roman"/>
          <w:noProof/>
          <w:sz w:val="22"/>
          <w:szCs w:val="22"/>
          <w:lang w:bidi="ar-SA"/>
        </w:rPr>
      </w:pPr>
    </w:p>
    <w:p w:rsidR="00262F1D" w:rsidRPr="005F77AB" w:rsidRDefault="00262F1D" w:rsidP="00262F1D">
      <w:pPr>
        <w:ind w:firstLine="709"/>
        <w:jc w:val="both"/>
        <w:rPr>
          <w:rFonts w:ascii="Times New Roman" w:hAnsi="Times New Roman" w:cs="Times New Roman"/>
          <w:b/>
        </w:rPr>
      </w:pPr>
      <w:r w:rsidRPr="005F77AB">
        <w:rPr>
          <w:rFonts w:ascii="Times New Roman" w:hAnsi="Times New Roman" w:cs="Times New Roman"/>
          <w:b/>
        </w:rPr>
        <w:lastRenderedPageBreak/>
        <w:t xml:space="preserve">7.Требования охраны труда и техники безопасности </w:t>
      </w:r>
    </w:p>
    <w:p w:rsidR="00262F1D" w:rsidRPr="005F77AB" w:rsidRDefault="00262F1D" w:rsidP="00262F1D">
      <w:pPr>
        <w:ind w:firstLine="709"/>
        <w:jc w:val="both"/>
        <w:rPr>
          <w:rFonts w:ascii="Times New Roman" w:hAnsi="Times New Roman" w:cs="Times New Roman"/>
        </w:rPr>
      </w:pPr>
      <w:r w:rsidRPr="005F77AB">
        <w:rPr>
          <w:rFonts w:ascii="Times New Roman" w:hAnsi="Times New Roman" w:cs="Times New Roman"/>
        </w:rPr>
        <w:t>1. Настоящая инструкция определяет требования охраны труда для конкурсантов и экспертов (далее участники) Национального Чемпионата по профессиональному мастерству среди людей с инвалидностью «Абилимпикс –2018».</w:t>
      </w:r>
    </w:p>
    <w:p w:rsidR="00262F1D" w:rsidRPr="005F77AB" w:rsidRDefault="00262F1D" w:rsidP="00262F1D">
      <w:pPr>
        <w:ind w:firstLine="709"/>
        <w:jc w:val="both"/>
        <w:rPr>
          <w:rFonts w:ascii="Times New Roman" w:hAnsi="Times New Roman" w:cs="Times New Roman"/>
        </w:rPr>
      </w:pPr>
      <w:r w:rsidRPr="005F77AB">
        <w:rPr>
          <w:rFonts w:ascii="Times New Roman" w:hAnsi="Times New Roman" w:cs="Times New Roman"/>
        </w:rPr>
        <w:t xml:space="preserve">2. К работе в качестве участников допускаются лица, не имеющие медицинских противопоказаний. </w:t>
      </w:r>
    </w:p>
    <w:p w:rsidR="00262F1D" w:rsidRPr="005F77AB" w:rsidRDefault="00262F1D" w:rsidP="00262F1D">
      <w:pPr>
        <w:ind w:firstLine="709"/>
        <w:jc w:val="both"/>
        <w:rPr>
          <w:rFonts w:ascii="Times New Roman" w:hAnsi="Times New Roman" w:cs="Times New Roman"/>
        </w:rPr>
      </w:pPr>
      <w:r w:rsidRPr="005F77AB">
        <w:rPr>
          <w:rFonts w:ascii="Times New Roman" w:hAnsi="Times New Roman" w:cs="Times New Roman"/>
        </w:rPr>
        <w:t xml:space="preserve">3. Участники допускаются к самостоятельной работе только после прохождения вводного инструктажа по охране труда. </w:t>
      </w:r>
    </w:p>
    <w:p w:rsidR="00262F1D" w:rsidRPr="005F77AB" w:rsidRDefault="00262F1D" w:rsidP="00262F1D">
      <w:pPr>
        <w:ind w:firstLine="709"/>
        <w:jc w:val="both"/>
        <w:rPr>
          <w:rFonts w:ascii="Times New Roman" w:hAnsi="Times New Roman" w:cs="Times New Roman"/>
        </w:rPr>
      </w:pPr>
      <w:r w:rsidRPr="005F77AB">
        <w:rPr>
          <w:rFonts w:ascii="Times New Roman" w:hAnsi="Times New Roman" w:cs="Times New Roman"/>
        </w:rPr>
        <w:t xml:space="preserve">4. Во время работы на участника могут действовать следующие опасные и вредные производственные факторы: </w:t>
      </w:r>
    </w:p>
    <w:p w:rsidR="00262F1D" w:rsidRPr="005F77AB" w:rsidRDefault="00262F1D" w:rsidP="00262F1D">
      <w:pPr>
        <w:ind w:firstLine="709"/>
        <w:jc w:val="both"/>
        <w:rPr>
          <w:rFonts w:ascii="Times New Roman" w:hAnsi="Times New Roman" w:cs="Times New Roman"/>
        </w:rPr>
      </w:pPr>
      <w:r w:rsidRPr="005F77AB">
        <w:rPr>
          <w:rFonts w:ascii="Times New Roman" w:hAnsi="Times New Roman" w:cs="Times New Roman"/>
        </w:rPr>
        <w:t xml:space="preserve">- повышенный уровень статического электричества; </w:t>
      </w:r>
    </w:p>
    <w:p w:rsidR="00262F1D" w:rsidRPr="005F77AB" w:rsidRDefault="00262F1D" w:rsidP="00262F1D">
      <w:pPr>
        <w:ind w:firstLine="709"/>
        <w:jc w:val="both"/>
        <w:rPr>
          <w:rFonts w:ascii="Times New Roman" w:hAnsi="Times New Roman" w:cs="Times New Roman"/>
        </w:rPr>
      </w:pPr>
      <w:r w:rsidRPr="005F77AB">
        <w:rPr>
          <w:rFonts w:ascii="Times New Roman" w:hAnsi="Times New Roman" w:cs="Times New Roman"/>
        </w:rPr>
        <w:t xml:space="preserve">- повышенный уровень пульсации светового потока; </w:t>
      </w:r>
    </w:p>
    <w:p w:rsidR="00262F1D" w:rsidRPr="005F77AB" w:rsidRDefault="00262F1D" w:rsidP="00262F1D">
      <w:pPr>
        <w:ind w:firstLine="709"/>
        <w:jc w:val="both"/>
        <w:rPr>
          <w:rFonts w:ascii="Times New Roman" w:hAnsi="Times New Roman" w:cs="Times New Roman"/>
        </w:rPr>
      </w:pPr>
      <w:r w:rsidRPr="005F77AB">
        <w:rPr>
          <w:rFonts w:ascii="Times New Roman" w:hAnsi="Times New Roman" w:cs="Times New Roman"/>
        </w:rPr>
        <w:t xml:space="preserve">- повышенное значение напряжения в электрической цепи, замыкание которой может пройти через тело человека; </w:t>
      </w:r>
    </w:p>
    <w:p w:rsidR="00262F1D" w:rsidRPr="005F77AB" w:rsidRDefault="00262F1D" w:rsidP="00262F1D">
      <w:pPr>
        <w:ind w:firstLine="709"/>
        <w:jc w:val="both"/>
        <w:rPr>
          <w:rFonts w:ascii="Times New Roman" w:hAnsi="Times New Roman" w:cs="Times New Roman"/>
        </w:rPr>
      </w:pPr>
      <w:r w:rsidRPr="005F77AB">
        <w:rPr>
          <w:rFonts w:ascii="Times New Roman" w:hAnsi="Times New Roman" w:cs="Times New Roman"/>
        </w:rPr>
        <w:t xml:space="preserve">- напряжение зрения, внимания; </w:t>
      </w:r>
    </w:p>
    <w:p w:rsidR="00262F1D" w:rsidRPr="005F77AB" w:rsidRDefault="00262F1D" w:rsidP="00262F1D">
      <w:pPr>
        <w:ind w:firstLine="709"/>
        <w:jc w:val="both"/>
        <w:rPr>
          <w:rFonts w:ascii="Times New Roman" w:hAnsi="Times New Roman" w:cs="Times New Roman"/>
        </w:rPr>
      </w:pPr>
      <w:r w:rsidRPr="005F77AB">
        <w:rPr>
          <w:rFonts w:ascii="Times New Roman" w:hAnsi="Times New Roman" w:cs="Times New Roman"/>
        </w:rPr>
        <w:t xml:space="preserve">- интеллектуальные, эмоциональные нагрузки; </w:t>
      </w:r>
    </w:p>
    <w:p w:rsidR="00262F1D" w:rsidRPr="005F77AB" w:rsidRDefault="00262F1D" w:rsidP="00262F1D">
      <w:pPr>
        <w:ind w:firstLine="709"/>
        <w:jc w:val="both"/>
        <w:rPr>
          <w:rFonts w:ascii="Times New Roman" w:hAnsi="Times New Roman" w:cs="Times New Roman"/>
        </w:rPr>
      </w:pPr>
      <w:r w:rsidRPr="005F77AB">
        <w:rPr>
          <w:rFonts w:ascii="Times New Roman" w:hAnsi="Times New Roman" w:cs="Times New Roman"/>
        </w:rPr>
        <w:t xml:space="preserve">- монотонность труда, длительные статические нагрузки; </w:t>
      </w:r>
    </w:p>
    <w:p w:rsidR="00262F1D" w:rsidRPr="005F77AB" w:rsidRDefault="00262F1D" w:rsidP="00262F1D">
      <w:pPr>
        <w:ind w:firstLine="709"/>
        <w:jc w:val="both"/>
        <w:rPr>
          <w:rFonts w:ascii="Times New Roman" w:hAnsi="Times New Roman" w:cs="Times New Roman"/>
        </w:rPr>
      </w:pPr>
      <w:r w:rsidRPr="005F77AB">
        <w:rPr>
          <w:rFonts w:ascii="Times New Roman" w:hAnsi="Times New Roman" w:cs="Times New Roman"/>
        </w:rPr>
        <w:t xml:space="preserve">- большой объем информации, обрабатываемой в единицу времени. </w:t>
      </w:r>
    </w:p>
    <w:p w:rsidR="00262F1D" w:rsidRPr="005F77AB" w:rsidRDefault="00262F1D" w:rsidP="00262F1D">
      <w:pPr>
        <w:ind w:firstLine="709"/>
        <w:jc w:val="both"/>
        <w:rPr>
          <w:rFonts w:ascii="Times New Roman" w:hAnsi="Times New Roman" w:cs="Times New Roman"/>
        </w:rPr>
      </w:pPr>
      <w:r w:rsidRPr="005F77AB">
        <w:rPr>
          <w:rFonts w:ascii="Times New Roman" w:hAnsi="Times New Roman" w:cs="Times New Roman"/>
        </w:rPr>
        <w:t>5.Участник обязан:</w:t>
      </w:r>
    </w:p>
    <w:p w:rsidR="00262F1D" w:rsidRPr="005F77AB" w:rsidRDefault="00262F1D" w:rsidP="00262F1D">
      <w:pPr>
        <w:ind w:firstLine="709"/>
        <w:jc w:val="both"/>
        <w:rPr>
          <w:rFonts w:ascii="Times New Roman" w:hAnsi="Times New Roman" w:cs="Times New Roman"/>
        </w:rPr>
      </w:pPr>
      <w:r w:rsidRPr="005F77AB">
        <w:rPr>
          <w:rFonts w:ascii="Times New Roman" w:hAnsi="Times New Roman" w:cs="Times New Roman"/>
        </w:rPr>
        <w:t xml:space="preserve">-соблюдать правила личной гигиены; </w:t>
      </w:r>
    </w:p>
    <w:p w:rsidR="00262F1D" w:rsidRPr="005F77AB" w:rsidRDefault="00262F1D" w:rsidP="00262F1D">
      <w:pPr>
        <w:ind w:firstLine="709"/>
        <w:jc w:val="both"/>
        <w:rPr>
          <w:rFonts w:ascii="Times New Roman" w:hAnsi="Times New Roman" w:cs="Times New Roman"/>
        </w:rPr>
      </w:pPr>
      <w:r w:rsidRPr="005F77AB">
        <w:rPr>
          <w:rFonts w:ascii="Times New Roman" w:hAnsi="Times New Roman" w:cs="Times New Roman"/>
        </w:rPr>
        <w:t xml:space="preserve">- выполнять требования настоящей инструкции по охране труда и других инструкций,знаниекоторыхобязательновсоответствиисдолжностнымиобязанностями; - соблюдать противопожарный режим учреждения. </w:t>
      </w:r>
    </w:p>
    <w:p w:rsidR="00262F1D" w:rsidRPr="005F77AB" w:rsidRDefault="00262F1D" w:rsidP="00262F1D">
      <w:pPr>
        <w:ind w:firstLine="709"/>
        <w:jc w:val="both"/>
        <w:rPr>
          <w:rFonts w:ascii="Times New Roman" w:hAnsi="Times New Roman" w:cs="Times New Roman"/>
        </w:rPr>
      </w:pPr>
      <w:r w:rsidRPr="005F77AB">
        <w:rPr>
          <w:rFonts w:ascii="Times New Roman" w:hAnsi="Times New Roman" w:cs="Times New Roman"/>
        </w:rPr>
        <w:t xml:space="preserve">6. О любом происшествии и (или) несчастном случае на рабочем месте необходимо сообщить эксперту, находящемуся на площадке проведения соревнований. </w:t>
      </w:r>
    </w:p>
    <w:p w:rsidR="00262F1D" w:rsidRPr="005F77AB" w:rsidRDefault="00262F1D" w:rsidP="00262F1D">
      <w:pPr>
        <w:ind w:firstLine="709"/>
        <w:jc w:val="both"/>
        <w:rPr>
          <w:rFonts w:ascii="Times New Roman" w:hAnsi="Times New Roman" w:cs="Times New Roman"/>
        </w:rPr>
      </w:pPr>
      <w:r w:rsidRPr="005F77AB">
        <w:rPr>
          <w:rFonts w:ascii="Times New Roman" w:hAnsi="Times New Roman" w:cs="Times New Roman"/>
        </w:rPr>
        <w:t xml:space="preserve">7. Перед началом работы необходимо подготовить рабочую зону для безопасной работы: </w:t>
      </w:r>
    </w:p>
    <w:p w:rsidR="00262F1D" w:rsidRPr="005F77AB" w:rsidRDefault="00262F1D" w:rsidP="00262F1D">
      <w:pPr>
        <w:ind w:firstLine="709"/>
        <w:jc w:val="both"/>
        <w:rPr>
          <w:rFonts w:ascii="Times New Roman" w:hAnsi="Times New Roman" w:cs="Times New Roman"/>
        </w:rPr>
      </w:pPr>
      <w:r w:rsidRPr="005F77AB">
        <w:rPr>
          <w:rFonts w:ascii="Times New Roman" w:hAnsi="Times New Roman" w:cs="Times New Roman"/>
        </w:rPr>
        <w:t xml:space="preserve">-проверить оснащенность рабочего места, убрать лишние предметы; </w:t>
      </w:r>
    </w:p>
    <w:p w:rsidR="00262F1D" w:rsidRPr="005F77AB" w:rsidRDefault="00262F1D" w:rsidP="00262F1D">
      <w:pPr>
        <w:ind w:firstLine="709"/>
        <w:jc w:val="both"/>
        <w:rPr>
          <w:rFonts w:ascii="Times New Roman" w:hAnsi="Times New Roman" w:cs="Times New Roman"/>
        </w:rPr>
      </w:pPr>
      <w:r w:rsidRPr="005F77AB">
        <w:rPr>
          <w:rFonts w:ascii="Times New Roman" w:hAnsi="Times New Roman" w:cs="Times New Roman"/>
        </w:rPr>
        <w:t xml:space="preserve">-проверить, путем внешнего осмотра,  достаточность освещенности. </w:t>
      </w:r>
    </w:p>
    <w:p w:rsidR="00262F1D" w:rsidRPr="005F77AB" w:rsidRDefault="00262F1D" w:rsidP="00262F1D">
      <w:pPr>
        <w:ind w:firstLine="709"/>
        <w:jc w:val="both"/>
        <w:rPr>
          <w:rFonts w:ascii="Times New Roman" w:hAnsi="Times New Roman" w:cs="Times New Roman"/>
        </w:rPr>
      </w:pPr>
      <w:r w:rsidRPr="005F77AB">
        <w:rPr>
          <w:rFonts w:ascii="Times New Roman" w:hAnsi="Times New Roman" w:cs="Times New Roman"/>
        </w:rPr>
        <w:t xml:space="preserve">8. При обнаружении каких-либо недостатков и неисправностей сообщить об этом техническому эксперту и не приступать к работе до их устранения. </w:t>
      </w:r>
    </w:p>
    <w:p w:rsidR="00262F1D" w:rsidRPr="005F77AB" w:rsidRDefault="00262F1D" w:rsidP="00262F1D">
      <w:pPr>
        <w:ind w:firstLine="709"/>
        <w:jc w:val="both"/>
        <w:rPr>
          <w:rFonts w:ascii="Times New Roman" w:hAnsi="Times New Roman" w:cs="Times New Roman"/>
        </w:rPr>
      </w:pPr>
      <w:r w:rsidRPr="005F77AB">
        <w:rPr>
          <w:rFonts w:ascii="Times New Roman" w:hAnsi="Times New Roman" w:cs="Times New Roman"/>
        </w:rPr>
        <w:t>9. Участник должен выполнять только ту работу, по которой прошел обучение и инструктаж по охране труда. 5.10. Во время работы необходимо содержать в чистоте и порядке рабочую зону, не захламлять ее.</w:t>
      </w:r>
    </w:p>
    <w:p w:rsidR="00262F1D" w:rsidRPr="005F77AB" w:rsidRDefault="00262F1D" w:rsidP="00262F1D">
      <w:pPr>
        <w:ind w:firstLine="709"/>
        <w:jc w:val="both"/>
        <w:rPr>
          <w:rFonts w:ascii="Times New Roman" w:hAnsi="Times New Roman" w:cs="Times New Roman"/>
        </w:rPr>
      </w:pPr>
      <w:r w:rsidRPr="005F77AB">
        <w:rPr>
          <w:rFonts w:ascii="Times New Roman" w:hAnsi="Times New Roman" w:cs="Times New Roman"/>
        </w:rPr>
        <w:t xml:space="preserve">11.Нарабочемместезапрещается: </w:t>
      </w:r>
    </w:p>
    <w:p w:rsidR="00262F1D" w:rsidRPr="005F77AB" w:rsidRDefault="00262F1D" w:rsidP="00262F1D">
      <w:pPr>
        <w:ind w:firstLine="709"/>
        <w:jc w:val="both"/>
        <w:rPr>
          <w:rFonts w:ascii="Times New Roman" w:hAnsi="Times New Roman" w:cs="Times New Roman"/>
        </w:rPr>
      </w:pPr>
      <w:r w:rsidRPr="005F77AB">
        <w:rPr>
          <w:rFonts w:ascii="Times New Roman" w:hAnsi="Times New Roman" w:cs="Times New Roman"/>
        </w:rPr>
        <w:t>- качаться на кресле(стуле);</w:t>
      </w:r>
    </w:p>
    <w:p w:rsidR="00262F1D" w:rsidRPr="005F77AB" w:rsidRDefault="00262F1D" w:rsidP="00262F1D">
      <w:pPr>
        <w:ind w:firstLine="709"/>
        <w:jc w:val="both"/>
        <w:rPr>
          <w:rFonts w:ascii="Times New Roman" w:hAnsi="Times New Roman" w:cs="Times New Roman"/>
        </w:rPr>
      </w:pPr>
      <w:r w:rsidRPr="005F77AB">
        <w:rPr>
          <w:rFonts w:ascii="Times New Roman" w:hAnsi="Times New Roman" w:cs="Times New Roman"/>
        </w:rPr>
        <w:t xml:space="preserve"> - вставать ногами на офисные кресла и любую другую подвижную мебель;</w:t>
      </w:r>
    </w:p>
    <w:p w:rsidR="00262F1D" w:rsidRPr="005F77AB" w:rsidRDefault="00262F1D" w:rsidP="00262F1D">
      <w:pPr>
        <w:ind w:firstLine="709"/>
        <w:jc w:val="both"/>
        <w:rPr>
          <w:rFonts w:ascii="Times New Roman" w:hAnsi="Times New Roman" w:cs="Times New Roman"/>
        </w:rPr>
      </w:pPr>
      <w:r w:rsidRPr="005F77AB">
        <w:rPr>
          <w:rFonts w:ascii="Times New Roman" w:hAnsi="Times New Roman" w:cs="Times New Roman"/>
        </w:rPr>
        <w:t xml:space="preserve"> - использовать не по назначению канцелярские принадлежности, оргтехнику и другие приборы; </w:t>
      </w:r>
    </w:p>
    <w:p w:rsidR="00262F1D" w:rsidRPr="005F77AB" w:rsidRDefault="00262F1D" w:rsidP="00262F1D">
      <w:pPr>
        <w:ind w:firstLine="709"/>
        <w:jc w:val="both"/>
        <w:rPr>
          <w:rFonts w:ascii="Times New Roman" w:hAnsi="Times New Roman" w:cs="Times New Roman"/>
        </w:rPr>
      </w:pPr>
      <w:r w:rsidRPr="005F77AB">
        <w:rPr>
          <w:rFonts w:ascii="Times New Roman" w:hAnsi="Times New Roman" w:cs="Times New Roman"/>
        </w:rPr>
        <w:t xml:space="preserve">-прикасаться мокрыми руками к оргтехнике и другим электроприборам; </w:t>
      </w:r>
    </w:p>
    <w:p w:rsidR="00262F1D" w:rsidRPr="005F77AB" w:rsidRDefault="00262F1D" w:rsidP="00262F1D">
      <w:pPr>
        <w:ind w:firstLine="709"/>
        <w:jc w:val="both"/>
        <w:rPr>
          <w:rFonts w:ascii="Times New Roman" w:hAnsi="Times New Roman" w:cs="Times New Roman"/>
        </w:rPr>
      </w:pPr>
      <w:r w:rsidRPr="005F77AB">
        <w:rPr>
          <w:rFonts w:ascii="Times New Roman" w:hAnsi="Times New Roman" w:cs="Times New Roman"/>
        </w:rPr>
        <w:t>-натягивать и перегибать питающие кабели электроприборов и техники;</w:t>
      </w:r>
    </w:p>
    <w:p w:rsidR="00262F1D" w:rsidRPr="005F77AB" w:rsidRDefault="00262F1D" w:rsidP="00262F1D">
      <w:pPr>
        <w:ind w:firstLine="709"/>
        <w:jc w:val="both"/>
        <w:rPr>
          <w:rFonts w:ascii="Times New Roman" w:hAnsi="Times New Roman" w:cs="Times New Roman"/>
        </w:rPr>
      </w:pPr>
      <w:r w:rsidRPr="005F77AB">
        <w:rPr>
          <w:rFonts w:ascii="Times New Roman" w:hAnsi="Times New Roman" w:cs="Times New Roman"/>
        </w:rPr>
        <w:t xml:space="preserve">- разбирать оргтехнику и другие приборы, заниматься их ремонтом; - закрывать вентиляционные отверстия оргтехники бумагой и другими предметами. </w:t>
      </w:r>
    </w:p>
    <w:p w:rsidR="00262F1D" w:rsidRPr="005F77AB" w:rsidRDefault="00262F1D" w:rsidP="00262F1D">
      <w:pPr>
        <w:ind w:firstLine="709"/>
        <w:jc w:val="both"/>
        <w:rPr>
          <w:rFonts w:ascii="Times New Roman" w:hAnsi="Times New Roman" w:cs="Times New Roman"/>
        </w:rPr>
      </w:pPr>
      <w:r w:rsidRPr="005F77AB">
        <w:rPr>
          <w:rFonts w:ascii="Times New Roman" w:hAnsi="Times New Roman" w:cs="Times New Roman"/>
        </w:rPr>
        <w:t xml:space="preserve">12. При перерывах в подаче электроэнергии необходимо отключать от электросети все электрооборудование. </w:t>
      </w:r>
    </w:p>
    <w:p w:rsidR="00262F1D" w:rsidRPr="005F77AB" w:rsidRDefault="00262F1D" w:rsidP="00262F1D">
      <w:pPr>
        <w:ind w:firstLine="709"/>
        <w:jc w:val="both"/>
        <w:rPr>
          <w:rFonts w:ascii="Times New Roman" w:hAnsi="Times New Roman" w:cs="Times New Roman"/>
        </w:rPr>
      </w:pPr>
      <w:r w:rsidRPr="005F77AB">
        <w:rPr>
          <w:rFonts w:ascii="Times New Roman" w:hAnsi="Times New Roman" w:cs="Times New Roman"/>
        </w:rPr>
        <w:t xml:space="preserve">13. При работе с персональным компьютером руководствоваться требованиями «Инструкции по охране труда для пользователей персональных компьютеров и видеодисплейныхтерминалов.И014-2014». </w:t>
      </w:r>
    </w:p>
    <w:p w:rsidR="00262F1D" w:rsidRPr="005F77AB" w:rsidRDefault="00262F1D" w:rsidP="00262F1D">
      <w:pPr>
        <w:ind w:firstLine="709"/>
        <w:jc w:val="both"/>
        <w:rPr>
          <w:rFonts w:ascii="Times New Roman" w:hAnsi="Times New Roman" w:cs="Times New Roman"/>
        </w:rPr>
      </w:pPr>
      <w:r w:rsidRPr="005F77AB">
        <w:rPr>
          <w:rFonts w:ascii="Times New Roman" w:hAnsi="Times New Roman" w:cs="Times New Roman"/>
        </w:rPr>
        <w:t>14. Во всех случаях обнаружения обрыва проводов питания, неисправности заземления и других повреждений электрооборудования, появления несвойственных звуков (шума), запаха гари немедленно отключить питание и сообщить об аварийной ситуации эксперту.</w:t>
      </w:r>
    </w:p>
    <w:p w:rsidR="00262F1D" w:rsidRPr="005F77AB" w:rsidRDefault="00262F1D" w:rsidP="00262F1D">
      <w:pPr>
        <w:ind w:firstLine="709"/>
        <w:jc w:val="both"/>
        <w:rPr>
          <w:rFonts w:ascii="Times New Roman" w:hAnsi="Times New Roman" w:cs="Times New Roman"/>
        </w:rPr>
      </w:pPr>
      <w:r w:rsidRPr="005F77AB">
        <w:rPr>
          <w:rFonts w:ascii="Times New Roman" w:hAnsi="Times New Roman" w:cs="Times New Roman"/>
        </w:rPr>
        <w:lastRenderedPageBreak/>
        <w:t xml:space="preserve">15. При  травмировании, отравлении или внезапном заболевании прекратить работу, немедленно известить эксперта, организовать первую доврачебную помощь или вызвать скорую медицинскую помощь. </w:t>
      </w:r>
    </w:p>
    <w:p w:rsidR="00262F1D" w:rsidRPr="005F77AB" w:rsidRDefault="00262F1D" w:rsidP="00262F1D">
      <w:pPr>
        <w:ind w:firstLine="709"/>
        <w:jc w:val="both"/>
        <w:rPr>
          <w:rFonts w:ascii="Times New Roman" w:hAnsi="Times New Roman" w:cs="Times New Roman"/>
        </w:rPr>
      </w:pPr>
      <w:r w:rsidRPr="005F77AB">
        <w:rPr>
          <w:rFonts w:ascii="Times New Roman" w:hAnsi="Times New Roman" w:cs="Times New Roman"/>
        </w:rPr>
        <w:t xml:space="preserve">16. При возгорании оборудования отключить питание и принять меры к тушению очага пожара имеющимися средствами пожаротушения, сообщить о происшествии эксперту, при необходимости, вызвать пожарную команду по телефону – 01. </w:t>
      </w:r>
    </w:p>
    <w:p w:rsidR="00262F1D" w:rsidRPr="005F77AB" w:rsidRDefault="00262F1D" w:rsidP="00262F1D">
      <w:pPr>
        <w:ind w:firstLine="709"/>
        <w:jc w:val="both"/>
        <w:rPr>
          <w:rFonts w:ascii="Times New Roman" w:hAnsi="Times New Roman" w:cs="Times New Roman"/>
        </w:rPr>
      </w:pPr>
      <w:r w:rsidRPr="005F77AB">
        <w:rPr>
          <w:rFonts w:ascii="Times New Roman" w:hAnsi="Times New Roman" w:cs="Times New Roman"/>
        </w:rPr>
        <w:t xml:space="preserve">17.Привестивпорядок рабочее место. </w:t>
      </w:r>
    </w:p>
    <w:p w:rsidR="00262F1D" w:rsidRPr="005F77AB" w:rsidRDefault="00262F1D" w:rsidP="00262F1D">
      <w:pPr>
        <w:ind w:firstLine="709"/>
        <w:jc w:val="both"/>
        <w:rPr>
          <w:rFonts w:ascii="Times New Roman" w:hAnsi="Times New Roman" w:cs="Times New Roman"/>
        </w:rPr>
      </w:pPr>
      <w:r w:rsidRPr="005F77AB">
        <w:rPr>
          <w:rFonts w:ascii="Times New Roman" w:hAnsi="Times New Roman" w:cs="Times New Roman"/>
        </w:rPr>
        <w:t xml:space="preserve">18.Выключитьоргтехникуидругоеэлектрооборудование. </w:t>
      </w:r>
    </w:p>
    <w:p w:rsidR="00262F1D" w:rsidRPr="005F77AB" w:rsidRDefault="00262F1D" w:rsidP="00262F1D">
      <w:pPr>
        <w:ind w:firstLine="709"/>
        <w:jc w:val="both"/>
        <w:rPr>
          <w:rFonts w:ascii="Times New Roman" w:hAnsi="Times New Roman" w:cs="Times New Roman"/>
        </w:rPr>
      </w:pPr>
      <w:r w:rsidRPr="005F77AB">
        <w:rPr>
          <w:rFonts w:ascii="Times New Roman" w:hAnsi="Times New Roman" w:cs="Times New Roman"/>
        </w:rPr>
        <w:t>19. Обо всех неисправностях и недостатках во время работы – сообщить эксперту.</w:t>
      </w:r>
    </w:p>
    <w:p w:rsidR="00262F1D" w:rsidRPr="005F77AB" w:rsidRDefault="00262F1D" w:rsidP="00262F1D">
      <w:pPr>
        <w:ind w:firstLine="709"/>
        <w:jc w:val="both"/>
        <w:rPr>
          <w:rFonts w:ascii="Times New Roman" w:hAnsi="Times New Roman" w:cs="Times New Roman"/>
          <w:b/>
        </w:rPr>
      </w:pPr>
    </w:p>
    <w:p w:rsidR="00262F1D" w:rsidRPr="005F77AB" w:rsidRDefault="00262F1D" w:rsidP="00262F1D">
      <w:pPr>
        <w:ind w:firstLine="709"/>
        <w:jc w:val="both"/>
        <w:rPr>
          <w:rFonts w:ascii="Times New Roman" w:hAnsi="Times New Roman" w:cs="Times New Roman"/>
          <w:b/>
        </w:rPr>
      </w:pPr>
      <w:r w:rsidRPr="005F77AB">
        <w:rPr>
          <w:rFonts w:ascii="Times New Roman" w:hAnsi="Times New Roman" w:cs="Times New Roman"/>
          <w:b/>
        </w:rPr>
        <w:t>8. Правила выполнения работы и организации труда</w:t>
      </w:r>
    </w:p>
    <w:p w:rsidR="00262F1D" w:rsidRPr="005F77AB" w:rsidRDefault="00262F1D" w:rsidP="00262F1D">
      <w:pPr>
        <w:ind w:firstLine="709"/>
        <w:jc w:val="both"/>
        <w:rPr>
          <w:rFonts w:ascii="Times New Roman" w:hAnsi="Times New Roman" w:cs="Times New Roman"/>
          <w:b/>
        </w:rPr>
      </w:pPr>
      <w:r w:rsidRPr="005F77AB">
        <w:rPr>
          <w:rFonts w:ascii="Times New Roman" w:hAnsi="Times New Roman" w:cs="Times New Roman"/>
          <w:b/>
        </w:rPr>
        <w:t xml:space="preserve">8.1. Общие требования охраны труда  </w:t>
      </w:r>
    </w:p>
    <w:p w:rsidR="00262F1D" w:rsidRPr="005F77AB" w:rsidRDefault="00262F1D" w:rsidP="00262F1D">
      <w:pPr>
        <w:ind w:firstLine="709"/>
        <w:jc w:val="both"/>
        <w:rPr>
          <w:rFonts w:ascii="Times New Roman" w:hAnsi="Times New Roman" w:cs="Times New Roman"/>
        </w:rPr>
      </w:pPr>
      <w:r w:rsidRPr="005F77AB">
        <w:rPr>
          <w:rFonts w:ascii="Times New Roman" w:hAnsi="Times New Roman" w:cs="Times New Roman"/>
        </w:rPr>
        <w:t xml:space="preserve">8.1.1. К самостоятельной работе с ПК допускаются участники после прохождения ими инструктажа на рабочем месте, обучения безопасным методам работ и проверки знаний по охране труда, прошедшие медицинское освидетельствование на предмет установления противопоказаний к работе с компьютером.  </w:t>
      </w:r>
    </w:p>
    <w:p w:rsidR="00262F1D" w:rsidRPr="005F77AB" w:rsidRDefault="00262F1D" w:rsidP="00262F1D">
      <w:pPr>
        <w:ind w:firstLine="709"/>
        <w:jc w:val="both"/>
        <w:rPr>
          <w:rFonts w:ascii="Times New Roman" w:hAnsi="Times New Roman" w:cs="Times New Roman"/>
        </w:rPr>
      </w:pPr>
      <w:r w:rsidRPr="005F77AB">
        <w:rPr>
          <w:rFonts w:ascii="Times New Roman" w:hAnsi="Times New Roman" w:cs="Times New Roman"/>
        </w:rPr>
        <w:t xml:space="preserve">8.1.2. При работе с ПК рекомендуется организация перерывов на 10 минут через каждые 50 минут работы. Время на перерывы уже учтено в общем времени задания, и дополнительное время участникам не предоставляется.  </w:t>
      </w:r>
    </w:p>
    <w:p w:rsidR="00262F1D" w:rsidRPr="005F77AB" w:rsidRDefault="00262F1D" w:rsidP="00262F1D">
      <w:pPr>
        <w:ind w:firstLine="709"/>
        <w:jc w:val="both"/>
        <w:rPr>
          <w:rFonts w:ascii="Times New Roman" w:hAnsi="Times New Roman" w:cs="Times New Roman"/>
        </w:rPr>
      </w:pPr>
      <w:r w:rsidRPr="005F77AB">
        <w:rPr>
          <w:rFonts w:ascii="Times New Roman" w:hAnsi="Times New Roman" w:cs="Times New Roman"/>
        </w:rPr>
        <w:t xml:space="preserve">8.1.3. Запрещается находиться возле ПК в верхней одежде, принимать пищу и курить, употреблять во время работы алкогольные напитки, а также быть в состоянии алкогольного, наркотического или другого опьянения.  </w:t>
      </w:r>
    </w:p>
    <w:p w:rsidR="00262F1D" w:rsidRPr="005F77AB" w:rsidRDefault="00262F1D" w:rsidP="00262F1D">
      <w:pPr>
        <w:ind w:firstLine="709"/>
        <w:jc w:val="both"/>
        <w:rPr>
          <w:rFonts w:ascii="Times New Roman" w:hAnsi="Times New Roman" w:cs="Times New Roman"/>
        </w:rPr>
      </w:pPr>
      <w:r w:rsidRPr="005F77AB">
        <w:rPr>
          <w:rFonts w:ascii="Times New Roman" w:hAnsi="Times New Roman" w:cs="Times New Roman"/>
        </w:rPr>
        <w:t xml:space="preserve">8.1.4. Участник соревнования должен знать месторасположение первичных средств пожаротушения и уметь ими пользоваться.  </w:t>
      </w:r>
    </w:p>
    <w:p w:rsidR="00262F1D" w:rsidRPr="005F77AB" w:rsidRDefault="00262F1D" w:rsidP="00262F1D">
      <w:pPr>
        <w:ind w:firstLine="709"/>
        <w:jc w:val="both"/>
        <w:rPr>
          <w:rFonts w:ascii="Times New Roman" w:hAnsi="Times New Roman" w:cs="Times New Roman"/>
        </w:rPr>
      </w:pPr>
      <w:r w:rsidRPr="005F77AB">
        <w:rPr>
          <w:rFonts w:ascii="Times New Roman" w:hAnsi="Times New Roman" w:cs="Times New Roman"/>
        </w:rPr>
        <w:t xml:space="preserve">8.1.5. О каждом несчастном случае пострадавший или очевидец несчастного случая немедленно должен известить ближайшего эксперта.  </w:t>
      </w:r>
    </w:p>
    <w:p w:rsidR="00262F1D" w:rsidRPr="005F77AB" w:rsidRDefault="00262F1D" w:rsidP="00262F1D">
      <w:pPr>
        <w:ind w:firstLine="709"/>
        <w:jc w:val="both"/>
        <w:rPr>
          <w:rFonts w:ascii="Times New Roman" w:hAnsi="Times New Roman" w:cs="Times New Roman"/>
        </w:rPr>
      </w:pPr>
      <w:r w:rsidRPr="005F77AB">
        <w:rPr>
          <w:rFonts w:ascii="Times New Roman" w:hAnsi="Times New Roman" w:cs="Times New Roman"/>
        </w:rPr>
        <w:t xml:space="preserve">8.1.6. Участник соревнования должен знать местонахождения медицинской аптечки, правильно пользоваться медикаментами; знать инструкцию по оказанию первой медицинской помощи пострадавшим и уметь оказать медицинскую помощь. При необходимости вызвать скорую медицинскую помощь или доставить в медицинское учреждение.  </w:t>
      </w:r>
    </w:p>
    <w:p w:rsidR="00262F1D" w:rsidRPr="005F77AB" w:rsidRDefault="00262F1D" w:rsidP="00262F1D">
      <w:pPr>
        <w:ind w:firstLine="709"/>
        <w:jc w:val="both"/>
        <w:rPr>
          <w:rFonts w:ascii="Times New Roman" w:hAnsi="Times New Roman" w:cs="Times New Roman"/>
        </w:rPr>
      </w:pPr>
      <w:r w:rsidRPr="005F77AB">
        <w:rPr>
          <w:rFonts w:ascii="Times New Roman" w:hAnsi="Times New Roman" w:cs="Times New Roman"/>
        </w:rPr>
        <w:t xml:space="preserve">8.1.7. При работе с ПК участник соревнования должны соблюдать правила личной гигиены.  </w:t>
      </w:r>
    </w:p>
    <w:p w:rsidR="00262F1D" w:rsidRPr="005F77AB" w:rsidRDefault="00262F1D" w:rsidP="00262F1D">
      <w:pPr>
        <w:ind w:firstLine="709"/>
        <w:jc w:val="both"/>
        <w:rPr>
          <w:rFonts w:ascii="Times New Roman" w:hAnsi="Times New Roman" w:cs="Times New Roman"/>
        </w:rPr>
      </w:pPr>
      <w:r w:rsidRPr="005F77AB">
        <w:rPr>
          <w:rFonts w:ascii="Times New Roman" w:hAnsi="Times New Roman" w:cs="Times New Roman"/>
        </w:rPr>
        <w:t xml:space="preserve">8.1.8. Работа на конкурсной площадке разрешается исключительно в присутствии эксперта. Запрещается присутствие на конкурсной площадке посторонних лиц.  </w:t>
      </w:r>
    </w:p>
    <w:p w:rsidR="00262F1D" w:rsidRPr="005F77AB" w:rsidRDefault="00262F1D" w:rsidP="00262F1D">
      <w:pPr>
        <w:ind w:firstLine="709"/>
        <w:jc w:val="both"/>
        <w:rPr>
          <w:rFonts w:ascii="Times New Roman" w:hAnsi="Times New Roman" w:cs="Times New Roman"/>
        </w:rPr>
      </w:pPr>
      <w:r w:rsidRPr="005F77AB">
        <w:rPr>
          <w:rFonts w:ascii="Times New Roman" w:hAnsi="Times New Roman" w:cs="Times New Roman"/>
        </w:rPr>
        <w:t xml:space="preserve">8.1.9. По всем вопросам, связанным с работой компьютера следует обращаться к руководителю.  </w:t>
      </w:r>
    </w:p>
    <w:p w:rsidR="00262F1D" w:rsidRPr="005F77AB" w:rsidRDefault="00262F1D" w:rsidP="00262F1D">
      <w:pPr>
        <w:ind w:firstLine="709"/>
        <w:jc w:val="both"/>
        <w:rPr>
          <w:rFonts w:ascii="Times New Roman" w:hAnsi="Times New Roman" w:cs="Times New Roman"/>
        </w:rPr>
      </w:pPr>
      <w:r w:rsidRPr="005F77AB">
        <w:rPr>
          <w:rFonts w:ascii="Times New Roman" w:hAnsi="Times New Roman" w:cs="Times New Roman"/>
        </w:rPr>
        <w:t xml:space="preserve">8.1.10. За невыполнение данной инструкции виновные привлекаются к ответственности согласно правилам внутреннего распорядка или взысканиям, определенным Кодексом законов о труде Российской Федерации. </w:t>
      </w:r>
    </w:p>
    <w:p w:rsidR="00262F1D" w:rsidRPr="005F77AB" w:rsidRDefault="00262F1D" w:rsidP="00262F1D">
      <w:pPr>
        <w:ind w:firstLine="709"/>
        <w:jc w:val="both"/>
        <w:rPr>
          <w:rFonts w:ascii="Times New Roman" w:hAnsi="Times New Roman" w:cs="Times New Roman"/>
          <w:b/>
        </w:rPr>
      </w:pPr>
      <w:r w:rsidRPr="005F77AB">
        <w:rPr>
          <w:rFonts w:ascii="Times New Roman" w:hAnsi="Times New Roman" w:cs="Times New Roman"/>
        </w:rPr>
        <w:t>8.</w:t>
      </w:r>
      <w:r w:rsidRPr="005F77AB">
        <w:rPr>
          <w:rFonts w:ascii="Times New Roman" w:hAnsi="Times New Roman" w:cs="Times New Roman"/>
          <w:b/>
        </w:rPr>
        <w:t xml:space="preserve">2. Требования охраны труда перед началом работы  </w:t>
      </w:r>
    </w:p>
    <w:p w:rsidR="00262F1D" w:rsidRPr="005F77AB" w:rsidRDefault="00262F1D" w:rsidP="00262F1D">
      <w:pPr>
        <w:ind w:firstLine="709"/>
        <w:jc w:val="both"/>
        <w:rPr>
          <w:rFonts w:ascii="Times New Roman" w:hAnsi="Times New Roman" w:cs="Times New Roman"/>
        </w:rPr>
      </w:pPr>
      <w:r w:rsidRPr="005F77AB">
        <w:rPr>
          <w:rFonts w:ascii="Times New Roman" w:hAnsi="Times New Roman" w:cs="Times New Roman"/>
        </w:rPr>
        <w:t xml:space="preserve"> Перед включением используемого на рабочем месте оборудования участник соревнования обязан:  </w:t>
      </w:r>
    </w:p>
    <w:p w:rsidR="00262F1D" w:rsidRPr="005F77AB" w:rsidRDefault="00262F1D" w:rsidP="00262F1D">
      <w:pPr>
        <w:ind w:firstLine="709"/>
        <w:jc w:val="both"/>
        <w:rPr>
          <w:rFonts w:ascii="Times New Roman" w:hAnsi="Times New Roman" w:cs="Times New Roman"/>
        </w:rPr>
      </w:pPr>
      <w:r w:rsidRPr="005F77AB">
        <w:rPr>
          <w:rFonts w:ascii="Times New Roman" w:hAnsi="Times New Roman" w:cs="Times New Roman"/>
        </w:rPr>
        <w:t xml:space="preserve">- Осмотреть и привести в порядок рабочее место, убрать все посторонние предметы, которые могут отвлекать внимание и затруднять работу.  </w:t>
      </w:r>
    </w:p>
    <w:p w:rsidR="00262F1D" w:rsidRPr="005F77AB" w:rsidRDefault="00262F1D" w:rsidP="00262F1D">
      <w:pPr>
        <w:ind w:firstLine="709"/>
        <w:jc w:val="both"/>
        <w:rPr>
          <w:rFonts w:ascii="Times New Roman" w:hAnsi="Times New Roman" w:cs="Times New Roman"/>
        </w:rPr>
      </w:pPr>
      <w:r w:rsidRPr="005F77AB">
        <w:rPr>
          <w:rFonts w:ascii="Times New Roman" w:hAnsi="Times New Roman" w:cs="Times New Roman"/>
        </w:rPr>
        <w:t xml:space="preserve">- Проверить правильность установки стола, стула, подставки под ноги, угол наклона экрана монитора, положения клавиатуры в целях исключения неудобных поз и длительных напряжений тела. Особо обратить внимание на то, что дисплей должен находиться на расстоянии не менее 50 см от глаз (оптимально 60-70 см).  </w:t>
      </w:r>
    </w:p>
    <w:p w:rsidR="00262F1D" w:rsidRPr="005F77AB" w:rsidRDefault="00262F1D" w:rsidP="00262F1D">
      <w:pPr>
        <w:ind w:firstLine="709"/>
        <w:jc w:val="both"/>
        <w:rPr>
          <w:rFonts w:ascii="Times New Roman" w:hAnsi="Times New Roman" w:cs="Times New Roman"/>
        </w:rPr>
      </w:pPr>
      <w:r w:rsidRPr="005F77AB">
        <w:rPr>
          <w:rFonts w:ascii="Times New Roman" w:hAnsi="Times New Roman" w:cs="Times New Roman"/>
        </w:rPr>
        <w:t xml:space="preserve">- Проверить правильность расположения оборудования.  </w:t>
      </w:r>
    </w:p>
    <w:p w:rsidR="00262F1D" w:rsidRPr="005F77AB" w:rsidRDefault="00262F1D" w:rsidP="00262F1D">
      <w:pPr>
        <w:ind w:firstLine="709"/>
        <w:jc w:val="both"/>
        <w:rPr>
          <w:rFonts w:ascii="Times New Roman" w:hAnsi="Times New Roman" w:cs="Times New Roman"/>
        </w:rPr>
      </w:pPr>
      <w:r w:rsidRPr="005F77AB">
        <w:rPr>
          <w:rFonts w:ascii="Times New Roman" w:hAnsi="Times New Roman" w:cs="Times New Roman"/>
        </w:rPr>
        <w:t xml:space="preserve">- Кабели электропитания, удлинители, сетевые фильтры должны находиться с тыльной стороны рабочего места.  </w:t>
      </w:r>
    </w:p>
    <w:p w:rsidR="00262F1D" w:rsidRPr="005F77AB" w:rsidRDefault="00262F1D" w:rsidP="00262F1D">
      <w:pPr>
        <w:ind w:firstLine="709"/>
        <w:jc w:val="both"/>
        <w:rPr>
          <w:rFonts w:ascii="Times New Roman" w:hAnsi="Times New Roman" w:cs="Times New Roman"/>
        </w:rPr>
      </w:pPr>
      <w:r w:rsidRPr="005F77AB">
        <w:rPr>
          <w:rFonts w:ascii="Times New Roman" w:hAnsi="Times New Roman" w:cs="Times New Roman"/>
        </w:rPr>
        <w:lastRenderedPageBreak/>
        <w:t xml:space="preserve">- Убедиться в отсутствии засветок, отражений и бликов на экране монитора.  </w:t>
      </w:r>
    </w:p>
    <w:p w:rsidR="00262F1D" w:rsidRPr="005F77AB" w:rsidRDefault="00262F1D" w:rsidP="00262F1D">
      <w:pPr>
        <w:ind w:firstLine="709"/>
        <w:jc w:val="both"/>
        <w:rPr>
          <w:rFonts w:ascii="Times New Roman" w:hAnsi="Times New Roman" w:cs="Times New Roman"/>
        </w:rPr>
      </w:pPr>
      <w:r w:rsidRPr="005F77AB">
        <w:rPr>
          <w:rFonts w:ascii="Times New Roman" w:hAnsi="Times New Roman" w:cs="Times New Roman"/>
        </w:rPr>
        <w:t xml:space="preserve">- Убедиться в том, что на устройствах ПК (системный блок, монитор, клавиатура) не располагаются сосуды с жидкостями, сыпучими материалами (чай, кофе, сок, вода и пр.).  </w:t>
      </w:r>
    </w:p>
    <w:p w:rsidR="00262F1D" w:rsidRPr="005F77AB" w:rsidRDefault="00262F1D" w:rsidP="00262F1D">
      <w:pPr>
        <w:ind w:firstLine="709"/>
        <w:jc w:val="both"/>
        <w:rPr>
          <w:rFonts w:ascii="Times New Roman" w:hAnsi="Times New Roman" w:cs="Times New Roman"/>
        </w:rPr>
      </w:pPr>
      <w:r w:rsidRPr="005F77AB">
        <w:rPr>
          <w:rFonts w:ascii="Times New Roman" w:hAnsi="Times New Roman" w:cs="Times New Roman"/>
        </w:rPr>
        <w:t xml:space="preserve">- Включить электропитание в последовательности, установленной инструкцией по эксплуатации на оборудование; убедиться в правильном выполнении процедуры загрузки оборудования, правильных настройках. </w:t>
      </w:r>
    </w:p>
    <w:p w:rsidR="00262F1D" w:rsidRPr="005F77AB" w:rsidRDefault="00262F1D" w:rsidP="00262F1D">
      <w:pPr>
        <w:ind w:firstLine="709"/>
        <w:jc w:val="both"/>
        <w:rPr>
          <w:rFonts w:ascii="Times New Roman" w:hAnsi="Times New Roman" w:cs="Times New Roman"/>
        </w:rPr>
      </w:pPr>
      <w:r w:rsidRPr="005F77AB">
        <w:rPr>
          <w:rFonts w:ascii="Times New Roman" w:hAnsi="Times New Roman" w:cs="Times New Roman"/>
        </w:rPr>
        <w:t xml:space="preserve">- При выявлении неполадок сообщить об этом эксперту и до их устранения к работе не приступать.  </w:t>
      </w:r>
    </w:p>
    <w:p w:rsidR="00262F1D" w:rsidRPr="005F77AB" w:rsidRDefault="00262F1D" w:rsidP="00262F1D">
      <w:pPr>
        <w:ind w:firstLine="709"/>
        <w:jc w:val="both"/>
        <w:rPr>
          <w:rFonts w:ascii="Times New Roman" w:hAnsi="Times New Roman" w:cs="Times New Roman"/>
          <w:b/>
        </w:rPr>
      </w:pPr>
      <w:r w:rsidRPr="005F77AB">
        <w:rPr>
          <w:rFonts w:ascii="Times New Roman" w:hAnsi="Times New Roman" w:cs="Times New Roman"/>
        </w:rPr>
        <w:t>8.</w:t>
      </w:r>
      <w:r w:rsidRPr="005F77AB">
        <w:rPr>
          <w:rFonts w:ascii="Times New Roman" w:hAnsi="Times New Roman" w:cs="Times New Roman"/>
          <w:b/>
        </w:rPr>
        <w:t xml:space="preserve">3. Требования охраны труда во время работы  </w:t>
      </w:r>
    </w:p>
    <w:p w:rsidR="00262F1D" w:rsidRPr="005F77AB" w:rsidRDefault="00262F1D" w:rsidP="00262F1D">
      <w:pPr>
        <w:ind w:firstLine="709"/>
        <w:jc w:val="both"/>
        <w:rPr>
          <w:rFonts w:ascii="Times New Roman" w:hAnsi="Times New Roman" w:cs="Times New Roman"/>
        </w:rPr>
      </w:pPr>
      <w:r w:rsidRPr="005F77AB">
        <w:rPr>
          <w:rFonts w:ascii="Times New Roman" w:hAnsi="Times New Roman" w:cs="Times New Roman"/>
        </w:rPr>
        <w:t xml:space="preserve">8.3.1. В течение всего времени работы со средствами компьютерной и оргтехники участник соревнования обязан:  - содержать в порядке и чистоте рабочее место;  - следить за тем, чтобы вентиляционные отверстия устройств ничем не были закрыты;  - выполнять требования инструкции по эксплуатации оборудования;  - соблюдать, установленные расписанием, трудовым распорядком регламентированные перерывы в работе, выполнять рекомендованные физические упражнения.  </w:t>
      </w:r>
    </w:p>
    <w:p w:rsidR="00262F1D" w:rsidRPr="005F77AB" w:rsidRDefault="00262F1D" w:rsidP="00262F1D">
      <w:pPr>
        <w:ind w:firstLine="709"/>
        <w:jc w:val="both"/>
        <w:rPr>
          <w:rFonts w:ascii="Times New Roman" w:hAnsi="Times New Roman" w:cs="Times New Roman"/>
        </w:rPr>
      </w:pPr>
      <w:r w:rsidRPr="005F77AB">
        <w:rPr>
          <w:rFonts w:ascii="Times New Roman" w:hAnsi="Times New Roman" w:cs="Times New Roman"/>
        </w:rPr>
        <w:t xml:space="preserve">8.3.2. Участнику соревнований запрещается во время работы:  - отключать и подключать интерфейсные кабели периферийных устройств;  - класть на устройства средств компьютерной и оргтехники бумаги, папки и прочие посторонние предметы;  - прикасаться к задней панели системного блока (процессора) при включенном питании;  - отключать электропитание во время выполнения программы, процесса;  - допускать попадание влаги, грязи, сыпучих веществ на устройства средств компьютерной и оргтехники;  - производить самостоятельно вскрытие и ремонт оборудования;  </w:t>
      </w:r>
    </w:p>
    <w:p w:rsidR="00262F1D" w:rsidRPr="005F77AB" w:rsidRDefault="00262F1D" w:rsidP="00262F1D">
      <w:pPr>
        <w:ind w:firstLine="709"/>
        <w:jc w:val="both"/>
        <w:rPr>
          <w:rFonts w:ascii="Times New Roman" w:hAnsi="Times New Roman" w:cs="Times New Roman"/>
        </w:rPr>
      </w:pPr>
      <w:r w:rsidRPr="005F77AB">
        <w:rPr>
          <w:rFonts w:ascii="Times New Roman" w:hAnsi="Times New Roman" w:cs="Times New Roman"/>
        </w:rPr>
        <w:t xml:space="preserve">- производить самостоятельно вскрытие и заправку картриджей принтеров или копиров;  - работать со снятыми кожухами устройств компьютерной и оргтехники;  - располагаться при работе на расстоянии менее 50 см от экрана монитора.  </w:t>
      </w:r>
    </w:p>
    <w:p w:rsidR="00262F1D" w:rsidRPr="005F77AB" w:rsidRDefault="00262F1D" w:rsidP="00262F1D">
      <w:pPr>
        <w:ind w:firstLine="709"/>
        <w:jc w:val="both"/>
        <w:rPr>
          <w:rFonts w:ascii="Times New Roman" w:hAnsi="Times New Roman" w:cs="Times New Roman"/>
        </w:rPr>
      </w:pPr>
      <w:r w:rsidRPr="005F77AB">
        <w:rPr>
          <w:rFonts w:ascii="Times New Roman" w:hAnsi="Times New Roman" w:cs="Times New Roman"/>
        </w:rPr>
        <w:t xml:space="preserve">8.3.3. При работе с текстами на бумаге, листы надо располагать как можно ближе к экрану, чтобы избежать частых движений головой и глазами при переводе взгляда.  </w:t>
      </w:r>
    </w:p>
    <w:p w:rsidR="00262F1D" w:rsidRPr="005F77AB" w:rsidRDefault="00262F1D" w:rsidP="00262F1D">
      <w:pPr>
        <w:ind w:firstLine="709"/>
        <w:jc w:val="both"/>
        <w:rPr>
          <w:rFonts w:ascii="Times New Roman" w:hAnsi="Times New Roman" w:cs="Times New Roman"/>
        </w:rPr>
      </w:pPr>
      <w:r w:rsidRPr="005F77AB">
        <w:rPr>
          <w:rFonts w:ascii="Times New Roman" w:hAnsi="Times New Roman" w:cs="Times New Roman"/>
        </w:rPr>
        <w:t xml:space="preserve">8.3.4. Рабочие столы следует размещать таким образом, чтобы видеодисплейные терминалы были ориентированы боковой стороной к световым проемам, чтобы естественный свет падал преимущественно слева.  </w:t>
      </w:r>
    </w:p>
    <w:p w:rsidR="00262F1D" w:rsidRPr="005F77AB" w:rsidRDefault="00262F1D" w:rsidP="00262F1D">
      <w:pPr>
        <w:ind w:firstLine="709"/>
        <w:jc w:val="both"/>
        <w:rPr>
          <w:rFonts w:ascii="Times New Roman" w:hAnsi="Times New Roman" w:cs="Times New Roman"/>
        </w:rPr>
      </w:pPr>
      <w:r w:rsidRPr="005F77AB">
        <w:rPr>
          <w:rFonts w:ascii="Times New Roman" w:hAnsi="Times New Roman" w:cs="Times New Roman"/>
        </w:rPr>
        <w:t xml:space="preserve">8.3.5. Освещение не должно создавать бликов на поверхности экрана.  </w:t>
      </w:r>
    </w:p>
    <w:p w:rsidR="00262F1D" w:rsidRPr="005F77AB" w:rsidRDefault="00262F1D" w:rsidP="00262F1D">
      <w:pPr>
        <w:ind w:firstLine="709"/>
        <w:jc w:val="both"/>
        <w:rPr>
          <w:rFonts w:ascii="Times New Roman" w:hAnsi="Times New Roman" w:cs="Times New Roman"/>
        </w:rPr>
      </w:pPr>
      <w:r w:rsidRPr="005F77AB">
        <w:rPr>
          <w:rFonts w:ascii="Times New Roman" w:hAnsi="Times New Roman" w:cs="Times New Roman"/>
        </w:rPr>
        <w:t xml:space="preserve">8.3.6. Продолжительность работы на ПК без регламентированных перерывов не должна превышать 1-го часа. Во время регламентированного перерыва с целью снижения нервно-эмоционального напряжения, утомления зрительного аппарата, необходимо выполнять комплексы физических упражнений.  </w:t>
      </w:r>
    </w:p>
    <w:p w:rsidR="00262F1D" w:rsidRPr="005F77AB" w:rsidRDefault="00262F1D" w:rsidP="00262F1D">
      <w:pPr>
        <w:ind w:firstLine="709"/>
        <w:jc w:val="both"/>
        <w:rPr>
          <w:rFonts w:ascii="Times New Roman" w:hAnsi="Times New Roman" w:cs="Times New Roman"/>
        </w:rPr>
      </w:pPr>
      <w:r w:rsidRPr="005F77AB">
        <w:rPr>
          <w:rFonts w:ascii="Times New Roman" w:hAnsi="Times New Roman" w:cs="Times New Roman"/>
        </w:rPr>
        <w:t xml:space="preserve">8.4. Требования охраны труда в аварийных ситуациях  </w:t>
      </w:r>
    </w:p>
    <w:p w:rsidR="00262F1D" w:rsidRPr="005F77AB" w:rsidRDefault="00262F1D" w:rsidP="00262F1D">
      <w:pPr>
        <w:ind w:firstLine="709"/>
        <w:jc w:val="both"/>
        <w:rPr>
          <w:rFonts w:ascii="Times New Roman" w:hAnsi="Times New Roman" w:cs="Times New Roman"/>
        </w:rPr>
      </w:pPr>
      <w:r w:rsidRPr="005F77AB">
        <w:rPr>
          <w:rFonts w:ascii="Times New Roman" w:hAnsi="Times New Roman" w:cs="Times New Roman"/>
        </w:rPr>
        <w:t xml:space="preserve">8.4.1. Обо всех неисправностях в работе оборудования и аварийных ситуациях сообщать непосредственно эксперту.  </w:t>
      </w:r>
    </w:p>
    <w:p w:rsidR="00262F1D" w:rsidRPr="005F77AB" w:rsidRDefault="00262F1D" w:rsidP="00262F1D">
      <w:pPr>
        <w:ind w:firstLine="709"/>
        <w:jc w:val="both"/>
        <w:rPr>
          <w:rFonts w:ascii="Times New Roman" w:hAnsi="Times New Roman" w:cs="Times New Roman"/>
        </w:rPr>
      </w:pPr>
      <w:r w:rsidRPr="005F77AB">
        <w:rPr>
          <w:rFonts w:ascii="Times New Roman" w:hAnsi="Times New Roman" w:cs="Times New Roman"/>
        </w:rPr>
        <w:t xml:space="preserve">8.4.2. При обнаружении обрыва проводов питания или нарушения целостности их изоляции, неисправности заземления и других повреждений электрооборудования, появления запаха гари, посторонних звуков в работе оборудования и тестовых сигналов, немедленно прекратить работу и отключить питание.  </w:t>
      </w:r>
    </w:p>
    <w:p w:rsidR="00262F1D" w:rsidRPr="005F77AB" w:rsidRDefault="00262F1D" w:rsidP="00262F1D">
      <w:pPr>
        <w:ind w:firstLine="709"/>
        <w:jc w:val="both"/>
        <w:rPr>
          <w:rFonts w:ascii="Times New Roman" w:hAnsi="Times New Roman" w:cs="Times New Roman"/>
        </w:rPr>
      </w:pPr>
      <w:r w:rsidRPr="005F77AB">
        <w:rPr>
          <w:rFonts w:ascii="Times New Roman" w:hAnsi="Times New Roman" w:cs="Times New Roman"/>
        </w:rPr>
        <w:t xml:space="preserve">8.4.3. При поражении пользователя электрическим током принять меры по его освобождению от действия тока путем отключения электропитания и до прибытия врача оказать потерпевшему первую медицинскую помощь.  </w:t>
      </w:r>
    </w:p>
    <w:p w:rsidR="00262F1D" w:rsidRPr="005F77AB" w:rsidRDefault="00262F1D" w:rsidP="00262F1D">
      <w:pPr>
        <w:ind w:firstLine="709"/>
        <w:jc w:val="both"/>
        <w:rPr>
          <w:rFonts w:ascii="Times New Roman" w:hAnsi="Times New Roman" w:cs="Times New Roman"/>
        </w:rPr>
      </w:pPr>
      <w:r w:rsidRPr="005F77AB">
        <w:rPr>
          <w:rFonts w:ascii="Times New Roman" w:hAnsi="Times New Roman" w:cs="Times New Roman"/>
        </w:rPr>
        <w:t xml:space="preserve">8.4.4. В случае возгорания оборудования отключить питание, сообщить эксперту, позвонить в пожарную охрану, после чего приступить к тушению пожара имеющимися средствами.  </w:t>
      </w:r>
    </w:p>
    <w:p w:rsidR="00262F1D" w:rsidRPr="005F77AB" w:rsidRDefault="00262F1D" w:rsidP="00262F1D">
      <w:pPr>
        <w:ind w:firstLine="709"/>
        <w:jc w:val="both"/>
        <w:rPr>
          <w:rFonts w:ascii="Times New Roman" w:hAnsi="Times New Roman" w:cs="Times New Roman"/>
        </w:rPr>
      </w:pPr>
      <w:r w:rsidRPr="005F77AB">
        <w:rPr>
          <w:rFonts w:ascii="Times New Roman" w:hAnsi="Times New Roman" w:cs="Times New Roman"/>
        </w:rPr>
        <w:t xml:space="preserve">8.5. Требования охраны труда по окончании работы  </w:t>
      </w:r>
    </w:p>
    <w:p w:rsidR="00262F1D" w:rsidRPr="005F77AB" w:rsidRDefault="00262F1D" w:rsidP="00262F1D">
      <w:pPr>
        <w:ind w:firstLine="709"/>
        <w:jc w:val="both"/>
        <w:rPr>
          <w:rFonts w:ascii="Times New Roman" w:hAnsi="Times New Roman" w:cs="Times New Roman"/>
        </w:rPr>
      </w:pPr>
      <w:r w:rsidRPr="005F77AB">
        <w:rPr>
          <w:rFonts w:ascii="Times New Roman" w:hAnsi="Times New Roman" w:cs="Times New Roman"/>
        </w:rPr>
        <w:t xml:space="preserve">8.5.1. По окончании работы участник соревнования обязан соблюдать следующую последовательность отключения оборудования:  - произвести завершение всех </w:t>
      </w:r>
      <w:r w:rsidRPr="005F77AB">
        <w:rPr>
          <w:rFonts w:ascii="Times New Roman" w:hAnsi="Times New Roman" w:cs="Times New Roman"/>
        </w:rPr>
        <w:lastRenderedPageBreak/>
        <w:t xml:space="preserve">выполняемых на ПК задач;  - отключить питание в последовательности, установленной инструкцией по эксплуатации данного оборудования.  - В любом случае следовать указаниям экспертов  </w:t>
      </w:r>
    </w:p>
    <w:p w:rsidR="00262F1D" w:rsidRPr="005F77AB" w:rsidRDefault="00262F1D" w:rsidP="00262F1D">
      <w:pPr>
        <w:ind w:firstLine="709"/>
        <w:jc w:val="both"/>
        <w:rPr>
          <w:rFonts w:ascii="Times New Roman" w:hAnsi="Times New Roman" w:cs="Times New Roman"/>
        </w:rPr>
      </w:pPr>
      <w:r w:rsidRPr="005F77AB">
        <w:rPr>
          <w:rFonts w:ascii="Times New Roman" w:hAnsi="Times New Roman" w:cs="Times New Roman"/>
        </w:rPr>
        <w:t xml:space="preserve">8. 5.2. Убрать со стола рабочие материалы и привести в порядок рабочее место.  </w:t>
      </w:r>
    </w:p>
    <w:p w:rsidR="0052316C" w:rsidRPr="005F77AB" w:rsidRDefault="00262F1D" w:rsidP="00262F1D">
      <w:pPr>
        <w:pStyle w:val="50"/>
        <w:shd w:val="clear" w:color="auto" w:fill="auto"/>
        <w:spacing w:after="0" w:line="240" w:lineRule="auto"/>
        <w:ind w:firstLine="680"/>
        <w:jc w:val="left"/>
        <w:rPr>
          <w:b w:val="0"/>
          <w:sz w:val="24"/>
          <w:szCs w:val="24"/>
        </w:rPr>
      </w:pPr>
      <w:r w:rsidRPr="005F77AB">
        <w:rPr>
          <w:b w:val="0"/>
          <w:sz w:val="24"/>
          <w:szCs w:val="24"/>
        </w:rPr>
        <w:t>8.5.3. Обо всех замеченных неполадках сообщить экспер</w:t>
      </w:r>
      <w:r w:rsidR="00E50009">
        <w:rPr>
          <w:b w:val="0"/>
          <w:sz w:val="24"/>
          <w:szCs w:val="24"/>
        </w:rPr>
        <w:t>там.</w:t>
      </w:r>
    </w:p>
    <w:sectPr w:rsidR="0052316C" w:rsidRPr="005F77AB" w:rsidSect="0032267F">
      <w:type w:val="nextColumn"/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524" w:rsidRDefault="00DF4524">
      <w:r>
        <w:separator/>
      </w:r>
    </w:p>
  </w:endnote>
  <w:endnote w:type="continuationSeparator" w:id="1">
    <w:p w:rsidR="00DF4524" w:rsidRDefault="00DF4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524" w:rsidRDefault="00DF4524"/>
  </w:footnote>
  <w:footnote w:type="continuationSeparator" w:id="1">
    <w:p w:rsidR="00DF4524" w:rsidRDefault="00DF452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5BE" w:rsidRDefault="000225B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5BE" w:rsidRDefault="000225B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0DF8"/>
    <w:multiLevelType w:val="multilevel"/>
    <w:tmpl w:val="4B64B4A8"/>
    <w:lvl w:ilvl="0">
      <w:start w:val="3"/>
      <w:numFmt w:val="decimal"/>
      <w:lvlText w:val="%1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DE099D"/>
    <w:multiLevelType w:val="multilevel"/>
    <w:tmpl w:val="0A50DF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2D5FAA"/>
    <w:multiLevelType w:val="multilevel"/>
    <w:tmpl w:val="8CDC481A"/>
    <w:lvl w:ilvl="0">
      <w:start w:val="2"/>
      <w:numFmt w:val="decimal"/>
      <w:lvlText w:val="%1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DC440E"/>
    <w:multiLevelType w:val="multilevel"/>
    <w:tmpl w:val="12828D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C758C4"/>
    <w:multiLevelType w:val="multilevel"/>
    <w:tmpl w:val="1FCA088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B23B0C"/>
    <w:multiLevelType w:val="multilevel"/>
    <w:tmpl w:val="09BA68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533BE5"/>
    <w:multiLevelType w:val="multilevel"/>
    <w:tmpl w:val="EB1076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4B0487"/>
    <w:multiLevelType w:val="multilevel"/>
    <w:tmpl w:val="A9F239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885EF2"/>
    <w:multiLevelType w:val="multilevel"/>
    <w:tmpl w:val="5D1C5A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4C007F"/>
    <w:multiLevelType w:val="multilevel"/>
    <w:tmpl w:val="6E0090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CB6C99"/>
    <w:multiLevelType w:val="multilevel"/>
    <w:tmpl w:val="1248C7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0D1FEE"/>
    <w:multiLevelType w:val="multilevel"/>
    <w:tmpl w:val="6816A54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1F6D58"/>
    <w:multiLevelType w:val="hybridMultilevel"/>
    <w:tmpl w:val="CBBCA652"/>
    <w:lvl w:ilvl="0" w:tplc="BB4C0BF4">
      <w:start w:val="1"/>
      <w:numFmt w:val="decimal"/>
      <w:lvlText w:val="%1."/>
      <w:lvlJc w:val="left"/>
      <w:pPr>
        <w:ind w:left="189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3">
    <w:nsid w:val="4CAB09EF"/>
    <w:multiLevelType w:val="multilevel"/>
    <w:tmpl w:val="8E6AEB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664B67"/>
    <w:multiLevelType w:val="multilevel"/>
    <w:tmpl w:val="FB7090B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7B6147"/>
    <w:multiLevelType w:val="multilevel"/>
    <w:tmpl w:val="5AF26B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F97486"/>
    <w:multiLevelType w:val="multilevel"/>
    <w:tmpl w:val="1CD6881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54F5E49"/>
    <w:multiLevelType w:val="hybridMultilevel"/>
    <w:tmpl w:val="B3A2EFEC"/>
    <w:lvl w:ilvl="0" w:tplc="0419000D">
      <w:start w:val="1"/>
      <w:numFmt w:val="bullet"/>
      <w:lvlText w:val=""/>
      <w:lvlJc w:val="left"/>
      <w:pPr>
        <w:ind w:left="1729" w:hanging="10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76113A6F"/>
    <w:multiLevelType w:val="multilevel"/>
    <w:tmpl w:val="DB783AB2"/>
    <w:lvl w:ilvl="0">
      <w:start w:val="2"/>
      <w:numFmt w:val="decimal"/>
      <w:lvlText w:val="%1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5"/>
  </w:num>
  <w:num w:numId="5">
    <w:abstractNumId w:val="2"/>
  </w:num>
  <w:num w:numId="6">
    <w:abstractNumId w:val="9"/>
  </w:num>
  <w:num w:numId="7">
    <w:abstractNumId w:val="6"/>
  </w:num>
  <w:num w:numId="8">
    <w:abstractNumId w:val="18"/>
  </w:num>
  <w:num w:numId="9">
    <w:abstractNumId w:val="0"/>
  </w:num>
  <w:num w:numId="10">
    <w:abstractNumId w:val="4"/>
  </w:num>
  <w:num w:numId="11">
    <w:abstractNumId w:val="10"/>
  </w:num>
  <w:num w:numId="12">
    <w:abstractNumId w:val="8"/>
  </w:num>
  <w:num w:numId="13">
    <w:abstractNumId w:val="1"/>
  </w:num>
  <w:num w:numId="14">
    <w:abstractNumId w:val="16"/>
  </w:num>
  <w:num w:numId="15">
    <w:abstractNumId w:val="11"/>
  </w:num>
  <w:num w:numId="16">
    <w:abstractNumId w:val="14"/>
  </w:num>
  <w:num w:numId="17">
    <w:abstractNumId w:val="3"/>
  </w:num>
  <w:num w:numId="18">
    <w:abstractNumId w:val="12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52316C"/>
    <w:rsid w:val="000225BE"/>
    <w:rsid w:val="00071B82"/>
    <w:rsid w:val="00213870"/>
    <w:rsid w:val="00244D99"/>
    <w:rsid w:val="00262F1D"/>
    <w:rsid w:val="00296E9C"/>
    <w:rsid w:val="002B6BAE"/>
    <w:rsid w:val="002F115B"/>
    <w:rsid w:val="0030133D"/>
    <w:rsid w:val="0032267F"/>
    <w:rsid w:val="003357BF"/>
    <w:rsid w:val="00337536"/>
    <w:rsid w:val="003F431D"/>
    <w:rsid w:val="004844B1"/>
    <w:rsid w:val="00495A7F"/>
    <w:rsid w:val="004F3753"/>
    <w:rsid w:val="0052316C"/>
    <w:rsid w:val="005E0F57"/>
    <w:rsid w:val="005F5F02"/>
    <w:rsid w:val="005F77AB"/>
    <w:rsid w:val="00600616"/>
    <w:rsid w:val="00641938"/>
    <w:rsid w:val="006D5823"/>
    <w:rsid w:val="007B6E3B"/>
    <w:rsid w:val="007D173D"/>
    <w:rsid w:val="0084247E"/>
    <w:rsid w:val="008458E6"/>
    <w:rsid w:val="008B252F"/>
    <w:rsid w:val="00A04160"/>
    <w:rsid w:val="00B35E63"/>
    <w:rsid w:val="00B6186B"/>
    <w:rsid w:val="00B62CCA"/>
    <w:rsid w:val="00B81798"/>
    <w:rsid w:val="00B90DC3"/>
    <w:rsid w:val="00D068C0"/>
    <w:rsid w:val="00D904A8"/>
    <w:rsid w:val="00DB07CD"/>
    <w:rsid w:val="00DF4524"/>
    <w:rsid w:val="00E06D3B"/>
    <w:rsid w:val="00E15344"/>
    <w:rsid w:val="00E50009"/>
    <w:rsid w:val="00EE3FE9"/>
    <w:rsid w:val="00F068B3"/>
    <w:rsid w:val="00F126A9"/>
    <w:rsid w:val="00F16455"/>
    <w:rsid w:val="00F57EBA"/>
    <w:rsid w:val="00F75947"/>
    <w:rsid w:val="00FA4BE7"/>
    <w:rsid w:val="00FD3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8B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068B3"/>
    <w:rPr>
      <w:color w:val="0066CC"/>
      <w:u w:val="single"/>
    </w:rPr>
  </w:style>
  <w:style w:type="character" w:customStyle="1" w:styleId="3Exact">
    <w:name w:val="Заголовок №3 Exact"/>
    <w:basedOn w:val="a0"/>
    <w:rsid w:val="00F068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F068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Заголовок №3_"/>
    <w:basedOn w:val="a0"/>
    <w:link w:val="32"/>
    <w:rsid w:val="00F068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3">
    <w:name w:val="Основной текст (3)"/>
    <w:basedOn w:val="3"/>
    <w:rsid w:val="00F068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sid w:val="00F068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F068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F068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sid w:val="00F068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sid w:val="00F068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F068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F068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;Полужирный"/>
    <w:basedOn w:val="2"/>
    <w:rsid w:val="00F068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sid w:val="00F068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068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Заголовок №4_"/>
    <w:basedOn w:val="a0"/>
    <w:link w:val="42"/>
    <w:rsid w:val="00F068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_"/>
    <w:basedOn w:val="a0"/>
    <w:link w:val="a7"/>
    <w:rsid w:val="00F068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"/>
    <w:basedOn w:val="a6"/>
    <w:rsid w:val="00F068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Колонтитул + Полужирный"/>
    <w:basedOn w:val="a6"/>
    <w:rsid w:val="00F068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basedOn w:val="2"/>
    <w:rsid w:val="00F068B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aa">
    <w:name w:val="Подпись к таблице + Полужирный"/>
    <w:basedOn w:val="a4"/>
    <w:rsid w:val="00F068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rsid w:val="00F068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Подпись к картинке + Полужирный Exact"/>
    <w:basedOn w:val="ab"/>
    <w:rsid w:val="00F068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Подпись к картинке (2) Exact"/>
    <w:basedOn w:val="a0"/>
    <w:rsid w:val="00F068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1">
    <w:name w:val="Подпись к картинке (2) + Не полужирный Exact"/>
    <w:basedOn w:val="26"/>
    <w:rsid w:val="00F068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Exact">
    <w:name w:val="Основной текст (7) Exact"/>
    <w:basedOn w:val="a0"/>
    <w:rsid w:val="00F068B3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7Exact0">
    <w:name w:val="Основной текст (7) Exact"/>
    <w:basedOn w:val="7"/>
    <w:rsid w:val="00F068B3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Exact">
    <w:name w:val="Основной текст (4) Exact"/>
    <w:basedOn w:val="a0"/>
    <w:rsid w:val="00F068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Exact0">
    <w:name w:val="Основной текст (4) Exact"/>
    <w:basedOn w:val="4"/>
    <w:rsid w:val="00F068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sid w:val="00F068B3"/>
    <w:rPr>
      <w:rFonts w:ascii="Tahoma" w:eastAsia="Tahoma" w:hAnsi="Tahoma" w:cs="Tahom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0Exact0">
    <w:name w:val="Основной текст (10) Exact"/>
    <w:basedOn w:val="10Exact"/>
    <w:rsid w:val="00F068B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2ptExact">
    <w:name w:val="Подпись к картинке + 12 pt;Полужирный Exact"/>
    <w:basedOn w:val="ab"/>
    <w:rsid w:val="00F068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ab">
    <w:name w:val="Подпись к картинке_"/>
    <w:basedOn w:val="a0"/>
    <w:link w:val="ac"/>
    <w:rsid w:val="00F068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F068B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6"/>
    <w:rsid w:val="00F068B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62">
    <w:name w:val="Основной текст (6)"/>
    <w:basedOn w:val="6"/>
    <w:rsid w:val="00F068B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3">
    <w:name w:val="Основной текст (6)"/>
    <w:basedOn w:val="6"/>
    <w:rsid w:val="00F068B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F068B3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71">
    <w:name w:val="Основной текст (7)"/>
    <w:basedOn w:val="7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13pt">
    <w:name w:val="Основной текст (7) + 13 pt"/>
    <w:basedOn w:val="7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TimesNewRoman95pt">
    <w:name w:val="Основной текст (7) + Times New Roman;9;5 pt;Курсив"/>
    <w:basedOn w:val="7"/>
    <w:rsid w:val="00F068B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Tahoma85pt">
    <w:name w:val="Основной текст (2) + Tahoma;8;5 pt;Полужирный"/>
    <w:basedOn w:val="2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Tahoma85pt0">
    <w:name w:val="Основной текст (2) + Tahoma;8;5 pt;Полужирный"/>
    <w:basedOn w:val="2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Tahoma85pt1">
    <w:name w:val="Основной текст (2) + Tahoma;8;5 pt;Полужирный"/>
    <w:basedOn w:val="2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Tahoma85pt2">
    <w:name w:val="Основной текст (2) + Tahoma;8;5 pt;Полужирный"/>
    <w:basedOn w:val="2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Tahoma85pt3">
    <w:name w:val="Основной текст (2) + Tahoma;8;5 pt;Полужирный"/>
    <w:basedOn w:val="2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Tahoma85pt4">
    <w:name w:val="Основной текст (2) + Tahoma;8;5 pt;Полужирный"/>
    <w:basedOn w:val="2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Tahoma85pt5">
    <w:name w:val="Основной текст (2) + Tahoma;8;5 pt;Полужирный"/>
    <w:basedOn w:val="2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Tahoma85pt6">
    <w:name w:val="Основной текст (2) + Tahoma;8;5 pt;Полужирный"/>
    <w:basedOn w:val="2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FranklinGothicHeavy6pt">
    <w:name w:val="Основной текст (2) + Franklin Gothic Heavy;6 pt"/>
    <w:basedOn w:val="2"/>
    <w:rsid w:val="00F068B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ahoma85pt7">
    <w:name w:val="Основной текст (2) + Tahoma;8;5 pt;Полужирный"/>
    <w:basedOn w:val="2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Tahoma16pt">
    <w:name w:val="Основной текст (2) + Tahoma;16 pt"/>
    <w:basedOn w:val="2"/>
    <w:rsid w:val="00F068B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Tahoma85pt8">
    <w:name w:val="Основной текст (2) + Tahoma;8;5 pt;Полужирный"/>
    <w:basedOn w:val="2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Tahoma85pt9">
    <w:name w:val="Основной текст (2) + Tahoma;8;5 pt;Полужирный"/>
    <w:basedOn w:val="2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FranklinGothicHeavy6pt0">
    <w:name w:val="Основной текст (2) + Franklin Gothic Heavy;6 pt"/>
    <w:basedOn w:val="2"/>
    <w:rsid w:val="00F068B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ahoma85pta">
    <w:name w:val="Основной текст (2) + Tahoma;8;5 pt;Полужирный"/>
    <w:basedOn w:val="2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Tahoma85ptb">
    <w:name w:val="Основной текст (2) + Tahoma;8;5 pt;Полужирный"/>
    <w:basedOn w:val="2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Tahoma85ptc">
    <w:name w:val="Основной текст (2) + Tahoma;8;5 pt;Полужирный"/>
    <w:basedOn w:val="2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d">
    <w:name w:val="Подпись к картинке + Полужирный"/>
    <w:basedOn w:val="ab"/>
    <w:rsid w:val="00F068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ahoma65pt">
    <w:name w:val="Основной текст (2) + Tahoma;6;5 pt;Полужирный"/>
    <w:basedOn w:val="2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Tahoma85ptd">
    <w:name w:val="Основной текст (2) + Tahoma;8;5 pt;Полужирный"/>
    <w:basedOn w:val="2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Tahoma65pt0">
    <w:name w:val="Основной текст (2) + Tahoma;6;5 pt;Полужирный"/>
    <w:basedOn w:val="2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Tahoma65pt1">
    <w:name w:val="Основной текст (2) + Tahoma;6;5 pt;Полужирный"/>
    <w:basedOn w:val="2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Tahoma75pt">
    <w:name w:val="Основной текст (2) + Tahoma;7;5 pt;Полужирный;Курсив"/>
    <w:basedOn w:val="2"/>
    <w:rsid w:val="00F068B3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Tahoma65pt2">
    <w:name w:val="Основной текст (2) + Tahoma;6;5 pt;Полужирный"/>
    <w:basedOn w:val="2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Tahoma75pt0">
    <w:name w:val="Основной текст (2) + Tahoma;7;5 pt;Полужирный;Курсив"/>
    <w:basedOn w:val="2"/>
    <w:rsid w:val="00F068B3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Tahoma85pte">
    <w:name w:val="Основной текст (2) + Tahoma;8;5 pt;Полужирный"/>
    <w:basedOn w:val="2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FranklinGothicHeavy6pt1">
    <w:name w:val="Основной текст (2) + Franklin Gothic Heavy;6 pt"/>
    <w:basedOn w:val="2"/>
    <w:rsid w:val="00F068B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Tahoma115pt">
    <w:name w:val="Основной текст (2) + Tahoma;11;5 pt;Курсив"/>
    <w:basedOn w:val="2"/>
    <w:rsid w:val="00F068B3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Tahoma85ptf">
    <w:name w:val="Основной текст (2) + Tahoma;8;5 pt;Полужирный"/>
    <w:basedOn w:val="2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F068B3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81">
    <w:name w:val="Основной текст (8)"/>
    <w:basedOn w:val="8"/>
    <w:rsid w:val="00F068B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2">
    <w:name w:val="Основной текст (7)"/>
    <w:basedOn w:val="7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F068B3"/>
    <w:rPr>
      <w:rFonts w:ascii="Tahoma" w:eastAsia="Tahoma" w:hAnsi="Tahoma" w:cs="Tahom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91">
    <w:name w:val="Основной текст (9)"/>
    <w:basedOn w:val="9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92">
    <w:name w:val="Основной текст (9)"/>
    <w:basedOn w:val="9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F068B3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2">
    <w:name w:val="Заголовок №3 (2)"/>
    <w:basedOn w:val="320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ahoma7pt">
    <w:name w:val="Основной текст (2) + Tahoma;7 pt;Полужирный"/>
    <w:basedOn w:val="2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Tahoma7pt0">
    <w:name w:val="Основной текст (2) + Tahoma;7 pt;Полужирный"/>
    <w:basedOn w:val="2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Tahoma7pt1">
    <w:name w:val="Основной текст (2) + Tahoma;7 pt;Полужирный"/>
    <w:basedOn w:val="2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Tahoma7pt2">
    <w:name w:val="Основной текст (2) + Tahoma;7 pt;Полужирный"/>
    <w:basedOn w:val="2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Tahoma7pt3">
    <w:name w:val="Основной текст (2) + Tahoma;7 pt;Полужирный"/>
    <w:basedOn w:val="2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Tahoma7pt4">
    <w:name w:val="Основной текст (2) + Tahoma;7 pt;Полужирный"/>
    <w:basedOn w:val="2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Tahoma7pt5">
    <w:name w:val="Основной текст (2) + Tahoma;7 pt;Полужирный"/>
    <w:basedOn w:val="2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Tahoma7pt6">
    <w:name w:val="Основной текст (2) + Tahoma;7 pt;Полужирный"/>
    <w:basedOn w:val="2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Tahoma7pt7">
    <w:name w:val="Основной текст (2) + Tahoma;7 pt;Полужирный"/>
    <w:basedOn w:val="2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73">
    <w:name w:val="Основной текст (7)"/>
    <w:basedOn w:val="7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Tahoma85ptf0">
    <w:name w:val="Основной текст (2) + Tahoma;8;5 pt;Полужирный"/>
    <w:basedOn w:val="2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5pt">
    <w:name w:val="Основной текст (2) + 9;5 pt;Полужирный;Курсив"/>
    <w:basedOn w:val="2"/>
    <w:rsid w:val="00F068B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Tahoma85ptf1">
    <w:name w:val="Основной текст (2) + Tahoma;8;5 pt;Полужирный"/>
    <w:basedOn w:val="2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7">
    <w:name w:val="Подпись к таблице (2)"/>
    <w:basedOn w:val="23"/>
    <w:rsid w:val="00F068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Подпись к таблице (2)"/>
    <w:basedOn w:val="23"/>
    <w:rsid w:val="00F068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alibri85pt">
    <w:name w:val="Основной текст (2) + Calibri;8;5 pt"/>
    <w:basedOn w:val="2"/>
    <w:rsid w:val="00F068B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Calibri85pt0">
    <w:name w:val="Основной текст (2) + Calibri;8;5 pt"/>
    <w:basedOn w:val="2"/>
    <w:rsid w:val="00F068B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alibri85pt1">
    <w:name w:val="Основной текст (2) + Calibri;8;5 pt"/>
    <w:basedOn w:val="2"/>
    <w:rsid w:val="00F068B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alibri85pt2">
    <w:name w:val="Основной текст (2) + Calibri;8;5 pt"/>
    <w:basedOn w:val="2"/>
    <w:rsid w:val="00F068B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alibri85pt3">
    <w:name w:val="Основной текст (2) + Calibri;8;5 pt"/>
    <w:basedOn w:val="2"/>
    <w:rsid w:val="00F068B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FranklinGothicHeavy6pt2">
    <w:name w:val="Основной текст (2) + Franklin Gothic Heavy;6 pt"/>
    <w:basedOn w:val="2"/>
    <w:rsid w:val="00F068B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FranklinGothicHeavy6pt3">
    <w:name w:val="Основной текст (2) + Franklin Gothic Heavy;6 pt"/>
    <w:basedOn w:val="2"/>
    <w:rsid w:val="00F068B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7pt">
    <w:name w:val="Основной текст (2) + 7 pt;Курсив"/>
    <w:basedOn w:val="2"/>
    <w:rsid w:val="00F068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Calibri85pt4">
    <w:name w:val="Основной текст (2) + Calibri;8;5 pt"/>
    <w:basedOn w:val="2"/>
    <w:rsid w:val="00F068B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F068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1">
    <w:name w:val="Основной текст (11)"/>
    <w:basedOn w:val="11"/>
    <w:rsid w:val="00F068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12">
    <w:name w:val="Основной текст (11)"/>
    <w:basedOn w:val="11"/>
    <w:rsid w:val="00F068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3">
    <w:name w:val="Основной текст (11)"/>
    <w:basedOn w:val="11"/>
    <w:rsid w:val="00F068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Tahoma55pt">
    <w:name w:val="Основной текст (11) + Tahoma;5;5 pt"/>
    <w:basedOn w:val="11"/>
    <w:rsid w:val="00F068B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26">
    <w:name w:val="Подпись к картинке (2)_"/>
    <w:basedOn w:val="a0"/>
    <w:link w:val="29"/>
    <w:rsid w:val="00F068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a">
    <w:name w:val="Подпись к картинке (2) + Не полужирный"/>
    <w:basedOn w:val="26"/>
    <w:rsid w:val="00F068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ahoma7pt8">
    <w:name w:val="Основной текст (2) + Tahoma;7 pt;Полужирный"/>
    <w:basedOn w:val="2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FranklinGothicHeavy16pt">
    <w:name w:val="Основной текст (2) + Franklin Gothic Heavy;16 pt"/>
    <w:basedOn w:val="2"/>
    <w:rsid w:val="00F068B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Tahoma7pt9">
    <w:name w:val="Основной текст (2) + Tahoma;7 pt;Полужирный"/>
    <w:basedOn w:val="2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Tahoma7pta">
    <w:name w:val="Основной текст (2) + Tahoma;7 pt;Полужирный"/>
    <w:basedOn w:val="2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Tahoma7ptb">
    <w:name w:val="Основной текст (2) + Tahoma;7 pt;Полужирный"/>
    <w:basedOn w:val="2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Tahoma7ptc">
    <w:name w:val="Основной текст (2) + Tahoma;7 pt;Полужирный"/>
    <w:basedOn w:val="2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Tahoma7ptd">
    <w:name w:val="Основной текст (2) + Tahoma;7 pt;Полужирный"/>
    <w:basedOn w:val="2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5pt">
    <w:name w:val="Основной текст (2) + 7;5 pt;Курсив"/>
    <w:basedOn w:val="2"/>
    <w:rsid w:val="00F068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F068B3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6">
    <w:name w:val="Подпись к таблице (3)"/>
    <w:basedOn w:val="34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Tahoma85ptf2">
    <w:name w:val="Основной текст (2) + Tahoma;8;5 pt;Полужирный"/>
    <w:basedOn w:val="2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rsid w:val="00F068B3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2Exact0">
    <w:name w:val="Основной текст (12) Exact"/>
    <w:basedOn w:val="12"/>
    <w:rsid w:val="00F068B3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2TimesNewRoman11ptExact">
    <w:name w:val="Основной текст (12) + Times New Roman;11 pt;Не полужирный Exact"/>
    <w:basedOn w:val="12"/>
    <w:rsid w:val="00F068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TimesNewRoman75ptExact">
    <w:name w:val="Основной текст (12) + Times New Roman;7;5 pt;Не полужирный Exact"/>
    <w:basedOn w:val="12"/>
    <w:rsid w:val="00F068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Exact2">
    <w:name w:val="Основной текст (2) Exact"/>
    <w:basedOn w:val="2"/>
    <w:rsid w:val="00F068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Exact1">
    <w:name w:val="Основной текст (12) Exact"/>
    <w:basedOn w:val="12"/>
    <w:rsid w:val="00F068B3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2Exact2">
    <w:name w:val="Основной текст (12) Exact"/>
    <w:basedOn w:val="12"/>
    <w:rsid w:val="00F068B3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2Exact3">
    <w:name w:val="Основной текст (12) Exact"/>
    <w:basedOn w:val="12"/>
    <w:rsid w:val="00F068B3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2Exact4">
    <w:name w:val="Основной текст (12) Exact"/>
    <w:basedOn w:val="12"/>
    <w:rsid w:val="00F068B3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2TimesNewRoman75ptExact0">
    <w:name w:val="Основной текст (12) + Times New Roman;7;5 pt;Не полужирный;Курсив Exact"/>
    <w:basedOn w:val="12"/>
    <w:rsid w:val="00F068B3"/>
    <w:rPr>
      <w:rFonts w:ascii="Times New Roman" w:eastAsia="Times New Roman" w:hAnsi="Times New Roman" w:cs="Times New Roman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12TimesNewRoman75ptExact1">
    <w:name w:val="Основной текст (12) + Times New Roman;7;5 pt;Не полужирный;Курсив Exact"/>
    <w:basedOn w:val="12"/>
    <w:rsid w:val="00F068B3"/>
    <w:rPr>
      <w:rFonts w:ascii="Times New Roman" w:eastAsia="Times New Roman" w:hAnsi="Times New Roman" w:cs="Times New Roman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2Tahoma85ptf3">
    <w:name w:val="Основной текст (2) + Tahoma;8;5 pt;Полужирный"/>
    <w:basedOn w:val="2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5pt0">
    <w:name w:val="Основной текст (2) + 9;5 pt;Полужирный;Курсив"/>
    <w:basedOn w:val="2"/>
    <w:rsid w:val="00F068B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1">
    <w:name w:val="Основной текст (2) + 9;5 pt;Полужирный;Курсив"/>
    <w:basedOn w:val="2"/>
    <w:rsid w:val="00F068B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pt">
    <w:name w:val="Колонтитул + 9 pt"/>
    <w:basedOn w:val="a6"/>
    <w:rsid w:val="00F068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Calibri85pt">
    <w:name w:val="Колонтитул + Calibri;8;5 pt"/>
    <w:basedOn w:val="a6"/>
    <w:rsid w:val="00F068B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Calibri85pt0">
    <w:name w:val="Колонтитул + Calibri;8;5 pt"/>
    <w:basedOn w:val="a6"/>
    <w:rsid w:val="00F068B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3">
    <w:name w:val="Подпись к таблице (4)_"/>
    <w:basedOn w:val="a0"/>
    <w:link w:val="44"/>
    <w:rsid w:val="00F068B3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45">
    <w:name w:val="Подпись к таблице (4)"/>
    <w:basedOn w:val="43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Calibri9pt">
    <w:name w:val="Основной текст (2) + Calibri;9 pt;Полужирный"/>
    <w:basedOn w:val="2"/>
    <w:rsid w:val="00F068B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Tahoma7pte">
    <w:name w:val="Основной текст (2) + Tahoma;7 pt;Полужирный"/>
    <w:basedOn w:val="2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Calibri9pt0">
    <w:name w:val="Основной текст (2) + Calibri;9 pt;Полужирный"/>
    <w:basedOn w:val="2"/>
    <w:rsid w:val="00F068B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Calibri9pt0pt">
    <w:name w:val="Основной текст (2) + Calibri;9 pt;Полужирный;Интервал 0 pt"/>
    <w:basedOn w:val="2"/>
    <w:rsid w:val="00F068B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6">
    <w:name w:val="Подпись к таблице (4)"/>
    <w:basedOn w:val="43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1">
    <w:name w:val="Подпись к таблице (5)_"/>
    <w:basedOn w:val="a0"/>
    <w:link w:val="52"/>
    <w:rsid w:val="00F068B3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0pt">
    <w:name w:val="Подпись к таблице (5) + Интервал 0 pt"/>
    <w:basedOn w:val="51"/>
    <w:rsid w:val="00F068B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Calibri85pt1">
    <w:name w:val="Колонтитул + Calibri;8;5 pt"/>
    <w:basedOn w:val="a6"/>
    <w:rsid w:val="00F068B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Calibri85pt2">
    <w:name w:val="Колонтитул + Calibri;8;5 pt"/>
    <w:basedOn w:val="a6"/>
    <w:rsid w:val="00F068B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b">
    <w:name w:val="Заголовок №2_"/>
    <w:basedOn w:val="a0"/>
    <w:link w:val="2c"/>
    <w:rsid w:val="00F068B3"/>
    <w:rPr>
      <w:rFonts w:ascii="Tahoma" w:eastAsia="Tahoma" w:hAnsi="Tahoma" w:cs="Tahom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d">
    <w:name w:val="Заголовок №2"/>
    <w:basedOn w:val="2b"/>
    <w:rsid w:val="00F068B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e">
    <w:name w:val="Заголовок №2"/>
    <w:basedOn w:val="2b"/>
    <w:rsid w:val="00F068B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Calibri85pt5">
    <w:name w:val="Основной текст (2) + Calibri;8;5 pt;Полужирный"/>
    <w:basedOn w:val="2"/>
    <w:rsid w:val="00F068B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Tahoma7ptf">
    <w:name w:val="Основной текст (2) + Tahoma;7 pt;Полужирный"/>
    <w:basedOn w:val="2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SegoeUI7pt">
    <w:name w:val="Колонтитул + Segoe UI;7 pt"/>
    <w:basedOn w:val="a6"/>
    <w:rsid w:val="00F068B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5pt0">
    <w:name w:val="Основной текст (2) + 7;5 pt;Курсив"/>
    <w:basedOn w:val="2"/>
    <w:rsid w:val="00F068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1">
    <w:name w:val="Основной текст (2) + 7;5 pt;Курсив"/>
    <w:basedOn w:val="2"/>
    <w:rsid w:val="00F068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2">
    <w:name w:val="Основной текст (2) + 7;5 pt;Курсив"/>
    <w:basedOn w:val="2"/>
    <w:rsid w:val="00F068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3">
    <w:name w:val="Основной текст (2) + 7;5 pt;Курсив"/>
    <w:basedOn w:val="2"/>
    <w:rsid w:val="00F068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4">
    <w:name w:val="Основной текст (2) + 7;5 pt;Курсив"/>
    <w:basedOn w:val="2"/>
    <w:rsid w:val="00F068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sid w:val="00F068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ahoma7ptf0">
    <w:name w:val="Основной текст (2) + Tahoma;7 pt;Полужирный"/>
    <w:basedOn w:val="2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Tahoma7ptf1">
    <w:name w:val="Основной текст (2) + Tahoma;7 pt;Полужирный"/>
    <w:basedOn w:val="2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Tahoma7ptf2">
    <w:name w:val="Основной текст (2) + Tahoma;7 pt;Полужирный"/>
    <w:basedOn w:val="2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Tahoma5pt">
    <w:name w:val="Основной текст (2) + Tahoma;5 pt"/>
    <w:basedOn w:val="2"/>
    <w:rsid w:val="00F068B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Tahoma5pt0">
    <w:name w:val="Основной текст (2) + Tahoma;5 pt"/>
    <w:basedOn w:val="2"/>
    <w:rsid w:val="00F068B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Tahoma7ptf3">
    <w:name w:val="Основной текст (2) + Tahoma;7 pt;Полужирный"/>
    <w:basedOn w:val="2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93">
    <w:name w:val="Основной текст (9)"/>
    <w:basedOn w:val="9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9Candara12pt">
    <w:name w:val="Основной текст (9) + Candara;12 pt;Не полужирный"/>
    <w:basedOn w:val="9"/>
    <w:rsid w:val="00F068B3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ahoma85ptf4">
    <w:name w:val="Основной текст (2) + Tahoma;8;5 pt;Полужирный"/>
    <w:basedOn w:val="2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7">
    <w:name w:val="Подпись к таблице (3)"/>
    <w:basedOn w:val="34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8">
    <w:name w:val="Подпись к таблице (3)"/>
    <w:basedOn w:val="34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4">
    <w:name w:val="Подпись к таблице (6)_"/>
    <w:basedOn w:val="a0"/>
    <w:link w:val="65"/>
    <w:rsid w:val="00F068B3"/>
    <w:rPr>
      <w:rFonts w:ascii="Tahoma" w:eastAsia="Tahoma" w:hAnsi="Tahoma" w:cs="Tahom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66">
    <w:name w:val="Подпись к таблице (6)"/>
    <w:basedOn w:val="64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67">
    <w:name w:val="Подпись к таблице (6)"/>
    <w:basedOn w:val="64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8">
    <w:name w:val="Подпись к таблице (6)"/>
    <w:basedOn w:val="64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9">
    <w:name w:val="Подпись к таблице (3)"/>
    <w:basedOn w:val="34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3a">
    <w:name w:val="Подпись к таблице (3)"/>
    <w:basedOn w:val="34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74">
    <w:name w:val="Подпись к таблице (7)_"/>
    <w:basedOn w:val="a0"/>
    <w:link w:val="75"/>
    <w:rsid w:val="00F068B3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6">
    <w:name w:val="Подпись к таблице (7)"/>
    <w:basedOn w:val="74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Tahoma85ptf5">
    <w:name w:val="Основной текст (2) + Tahoma;8;5 pt;Полужирный"/>
    <w:basedOn w:val="2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75pt5">
    <w:name w:val="Основной текст (2) + 7;5 pt"/>
    <w:basedOn w:val="2"/>
    <w:rsid w:val="00F068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LucidaSansUnicode">
    <w:name w:val="Основной текст (2) + Lucida Sans Unicode"/>
    <w:basedOn w:val="2"/>
    <w:rsid w:val="00F068B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LucidaSansUnicode0">
    <w:name w:val="Основной текст (2) + Lucida Sans Unicode"/>
    <w:basedOn w:val="2"/>
    <w:rsid w:val="00F068B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SegoeUI7pt0">
    <w:name w:val="Колонтитул + Segoe UI;7 pt"/>
    <w:basedOn w:val="a6"/>
    <w:rsid w:val="00F068B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285ptExact">
    <w:name w:val="Основной текст (12) + 8;5 pt Exact"/>
    <w:basedOn w:val="12"/>
    <w:rsid w:val="00F068B3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Exact">
    <w:name w:val="Заголовок №1 Exact"/>
    <w:basedOn w:val="a0"/>
    <w:link w:val="1"/>
    <w:rsid w:val="00F068B3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Exact0">
    <w:name w:val="Заголовок №1 Exact"/>
    <w:basedOn w:val="1Exact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Exact1">
    <w:name w:val="Основной текст (7) Exact"/>
    <w:basedOn w:val="7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2Exact5">
    <w:name w:val="Основной текст (12) Exact"/>
    <w:basedOn w:val="12"/>
    <w:rsid w:val="00F068B3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Tahoma7ptf4">
    <w:name w:val="Основной текст (2) + Tahoma;7 pt;Полужирный"/>
    <w:basedOn w:val="2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Tahoma7ptf5">
    <w:name w:val="Основной текст (2) + Tahoma;7 pt;Полужирный"/>
    <w:basedOn w:val="2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Tahoma7ptf6">
    <w:name w:val="Основной текст (2) + Tahoma;7 pt;Полужирный"/>
    <w:basedOn w:val="2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Tahoma7ptf7">
    <w:name w:val="Основной текст (2) + Tahoma;7 pt;Полужирный"/>
    <w:basedOn w:val="2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Tahoma7ptf8">
    <w:name w:val="Основной текст (2) + Tahoma;7 pt;Полужирный"/>
    <w:basedOn w:val="2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Calibri9pt1">
    <w:name w:val="Основной текст (2) + Calibri;9 pt;Полужирный"/>
    <w:basedOn w:val="2"/>
    <w:rsid w:val="00F068B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Tahoma7ptf9">
    <w:name w:val="Основной текст (2) + Tahoma;7 pt;Полужирный"/>
    <w:basedOn w:val="2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Tahoma7ptfa">
    <w:name w:val="Основной текст (2) + Tahoma;7 pt;Полужирный"/>
    <w:basedOn w:val="2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Tahoma7ptfb">
    <w:name w:val="Основной текст (2) + Tahoma;7 pt;Полужирный"/>
    <w:basedOn w:val="2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Tahoma7ptfc">
    <w:name w:val="Основной текст (2) + Tahoma;7 pt;Полужирный"/>
    <w:basedOn w:val="2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3">
    <w:name w:val="Подпись к таблице (5)"/>
    <w:basedOn w:val="51"/>
    <w:rsid w:val="00F068B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Tahoma85pt">
    <w:name w:val="Подпись к таблице (5) + Tahoma;8;5 pt;Не полужирный;Курсив"/>
    <w:basedOn w:val="51"/>
    <w:rsid w:val="00F068B3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Tahoma7ptfd">
    <w:name w:val="Основной текст (2) + Tahoma;7 pt;Полужирный"/>
    <w:basedOn w:val="2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5pt6">
    <w:name w:val="Основной текст (2) + 7;5 pt;Курсив"/>
    <w:basedOn w:val="2"/>
    <w:rsid w:val="00F068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Tahoma7ptfe">
    <w:name w:val="Основной текст (2) + Tahoma;7 pt;Полужирный"/>
    <w:basedOn w:val="2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F068B3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21">
    <w:name w:val="Основной текст (12)"/>
    <w:basedOn w:val="12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22">
    <w:name w:val="Основной текст (12)"/>
    <w:basedOn w:val="12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Tahoma7ptff">
    <w:name w:val="Основной текст (2) + Tahoma;7 pt;Полужирный"/>
    <w:basedOn w:val="2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Tahoma85ptf6">
    <w:name w:val="Основной текст (2) + Tahoma;8;5 pt;Полужирный"/>
    <w:basedOn w:val="2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Tahoma85ptf7">
    <w:name w:val="Основной текст (2) + Tahoma;8;5 pt;Полужирный"/>
    <w:basedOn w:val="2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75pt7">
    <w:name w:val="Основной текст (2) + 7;5 pt;Курсив"/>
    <w:basedOn w:val="2"/>
    <w:rsid w:val="00F068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11pt">
    <w:name w:val="Основной текст (4) + 11 pt"/>
    <w:basedOn w:val="4"/>
    <w:rsid w:val="00F068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0">
    <w:name w:val="Основной текст (2) + 11;5 pt;Курсив"/>
    <w:basedOn w:val="2"/>
    <w:rsid w:val="00F068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2">
    <w:name w:val="Подпись к таблице (8)_"/>
    <w:basedOn w:val="a0"/>
    <w:link w:val="83"/>
    <w:rsid w:val="00F068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3pt">
    <w:name w:val="Основной текст (2) + 13 pt;Полужирный"/>
    <w:basedOn w:val="2"/>
    <w:rsid w:val="00F068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ahoma7ptff0">
    <w:name w:val="Основной текст (2) + Tahoma;7 pt;Полужирный"/>
    <w:basedOn w:val="2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f">
    <w:name w:val="Основной текст (2) + Полужирный"/>
    <w:basedOn w:val="2"/>
    <w:rsid w:val="00F068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3">
    <w:name w:val="Основной текст (13)_"/>
    <w:basedOn w:val="a0"/>
    <w:link w:val="130"/>
    <w:rsid w:val="00F068B3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30pt">
    <w:name w:val="Основной текст (13) + Интервал 0 pt"/>
    <w:basedOn w:val="13"/>
    <w:rsid w:val="00F068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Exact0">
    <w:name w:val="Подпись к картинке (3) Exact"/>
    <w:basedOn w:val="a0"/>
    <w:link w:val="3b"/>
    <w:rsid w:val="00F068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Exact1">
    <w:name w:val="Подпись к картинке (4) Exact"/>
    <w:basedOn w:val="a0"/>
    <w:link w:val="47"/>
    <w:rsid w:val="00F068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Exact">
    <w:name w:val="Подпись к картинке (5) Exact"/>
    <w:basedOn w:val="a0"/>
    <w:link w:val="54"/>
    <w:rsid w:val="00F068B3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paragraph" w:customStyle="1" w:styleId="32">
    <w:name w:val="Заголовок №3"/>
    <w:basedOn w:val="a"/>
    <w:link w:val="31"/>
    <w:rsid w:val="00F068B3"/>
    <w:pPr>
      <w:shd w:val="clear" w:color="auto" w:fill="FFFFFF"/>
      <w:spacing w:before="2100" w:after="540" w:line="0" w:lineRule="atLeast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F068B3"/>
    <w:pPr>
      <w:shd w:val="clear" w:color="auto" w:fill="FFFFFF"/>
      <w:spacing w:line="355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F068B3"/>
    <w:pPr>
      <w:shd w:val="clear" w:color="auto" w:fill="FFFFFF"/>
      <w:spacing w:line="331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F068B3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F068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Подпись к таблице (2)"/>
    <w:basedOn w:val="a"/>
    <w:link w:val="23"/>
    <w:rsid w:val="00F068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F068B3"/>
    <w:pPr>
      <w:shd w:val="clear" w:color="auto" w:fill="FFFFFF"/>
      <w:spacing w:after="120" w:line="30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2">
    <w:name w:val="Заголовок №4"/>
    <w:basedOn w:val="a"/>
    <w:link w:val="41"/>
    <w:rsid w:val="00F068B3"/>
    <w:pPr>
      <w:shd w:val="clear" w:color="auto" w:fill="FFFFFF"/>
      <w:spacing w:before="60" w:after="24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Колонтитул"/>
    <w:basedOn w:val="a"/>
    <w:link w:val="a6"/>
    <w:rsid w:val="00F068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c">
    <w:name w:val="Подпись к картинке"/>
    <w:basedOn w:val="a"/>
    <w:link w:val="ab"/>
    <w:rsid w:val="00F068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9">
    <w:name w:val="Подпись к картинке (2)"/>
    <w:basedOn w:val="a"/>
    <w:link w:val="26"/>
    <w:rsid w:val="00F068B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F068B3"/>
    <w:pPr>
      <w:shd w:val="clear" w:color="auto" w:fill="FFFFFF"/>
      <w:spacing w:before="120" w:line="302" w:lineRule="exact"/>
      <w:ind w:hanging="1200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10">
    <w:name w:val="Основной текст (10)"/>
    <w:basedOn w:val="a"/>
    <w:link w:val="10Exact"/>
    <w:rsid w:val="00F068B3"/>
    <w:pPr>
      <w:shd w:val="clear" w:color="auto" w:fill="FFFFFF"/>
      <w:spacing w:line="0" w:lineRule="atLeast"/>
    </w:pPr>
    <w:rPr>
      <w:rFonts w:ascii="Tahoma" w:eastAsia="Tahoma" w:hAnsi="Tahoma" w:cs="Tahoma"/>
      <w:sz w:val="30"/>
      <w:szCs w:val="30"/>
    </w:rPr>
  </w:style>
  <w:style w:type="paragraph" w:customStyle="1" w:styleId="60">
    <w:name w:val="Основной текст (6)"/>
    <w:basedOn w:val="a"/>
    <w:link w:val="6"/>
    <w:rsid w:val="00F068B3"/>
    <w:pPr>
      <w:shd w:val="clear" w:color="auto" w:fill="FFFFFF"/>
      <w:spacing w:before="120" w:after="120" w:line="0" w:lineRule="atLeast"/>
    </w:pPr>
    <w:rPr>
      <w:rFonts w:ascii="Segoe UI" w:eastAsia="Segoe UI" w:hAnsi="Segoe UI" w:cs="Segoe UI"/>
      <w:sz w:val="17"/>
      <w:szCs w:val="17"/>
    </w:rPr>
  </w:style>
  <w:style w:type="paragraph" w:customStyle="1" w:styleId="80">
    <w:name w:val="Основной текст (8)"/>
    <w:basedOn w:val="a"/>
    <w:link w:val="8"/>
    <w:rsid w:val="00F068B3"/>
    <w:pPr>
      <w:shd w:val="clear" w:color="auto" w:fill="FFFFFF"/>
      <w:spacing w:before="60" w:after="120" w:line="0" w:lineRule="atLeas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90">
    <w:name w:val="Основной текст (9)"/>
    <w:basedOn w:val="a"/>
    <w:link w:val="9"/>
    <w:rsid w:val="00F068B3"/>
    <w:pPr>
      <w:shd w:val="clear" w:color="auto" w:fill="FFFFFF"/>
      <w:spacing w:after="420" w:line="0" w:lineRule="atLeast"/>
      <w:jc w:val="both"/>
    </w:pPr>
    <w:rPr>
      <w:rFonts w:ascii="Tahoma" w:eastAsia="Tahoma" w:hAnsi="Tahoma" w:cs="Tahoma"/>
      <w:b/>
      <w:bCs/>
      <w:sz w:val="13"/>
      <w:szCs w:val="13"/>
    </w:rPr>
  </w:style>
  <w:style w:type="paragraph" w:customStyle="1" w:styleId="321">
    <w:name w:val="Заголовок №3 (2)"/>
    <w:basedOn w:val="a"/>
    <w:link w:val="320"/>
    <w:rsid w:val="00F068B3"/>
    <w:pPr>
      <w:shd w:val="clear" w:color="auto" w:fill="FFFFFF"/>
      <w:spacing w:before="420" w:line="0" w:lineRule="atLeast"/>
      <w:jc w:val="center"/>
      <w:outlineLvl w:val="2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110">
    <w:name w:val="Основной текст (11)"/>
    <w:basedOn w:val="a"/>
    <w:link w:val="11"/>
    <w:rsid w:val="00F068B3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5">
    <w:name w:val="Подпись к таблице (3)"/>
    <w:basedOn w:val="a"/>
    <w:link w:val="34"/>
    <w:rsid w:val="00F068B3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120">
    <w:name w:val="Основной текст (12)"/>
    <w:basedOn w:val="a"/>
    <w:link w:val="12"/>
    <w:rsid w:val="00F068B3"/>
    <w:pPr>
      <w:shd w:val="clear" w:color="auto" w:fill="FFFFFF"/>
      <w:spacing w:line="360" w:lineRule="exact"/>
      <w:ind w:hanging="1100"/>
      <w:jc w:val="both"/>
    </w:pPr>
    <w:rPr>
      <w:rFonts w:ascii="Tahoma" w:eastAsia="Tahoma" w:hAnsi="Tahoma" w:cs="Tahoma"/>
      <w:b/>
      <w:bCs/>
      <w:sz w:val="14"/>
      <w:szCs w:val="14"/>
    </w:rPr>
  </w:style>
  <w:style w:type="paragraph" w:customStyle="1" w:styleId="44">
    <w:name w:val="Подпись к таблице (4)"/>
    <w:basedOn w:val="a"/>
    <w:link w:val="43"/>
    <w:rsid w:val="00F068B3"/>
    <w:pPr>
      <w:shd w:val="clear" w:color="auto" w:fill="FFFFFF"/>
      <w:spacing w:line="0" w:lineRule="atLeast"/>
      <w:jc w:val="both"/>
    </w:pPr>
    <w:rPr>
      <w:rFonts w:ascii="Tahoma" w:eastAsia="Tahoma" w:hAnsi="Tahoma" w:cs="Tahoma"/>
      <w:b/>
      <w:bCs/>
      <w:sz w:val="14"/>
      <w:szCs w:val="14"/>
    </w:rPr>
  </w:style>
  <w:style w:type="paragraph" w:customStyle="1" w:styleId="52">
    <w:name w:val="Подпись к таблице (5)"/>
    <w:basedOn w:val="a"/>
    <w:link w:val="51"/>
    <w:rsid w:val="00F068B3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2c">
    <w:name w:val="Заголовок №2"/>
    <w:basedOn w:val="a"/>
    <w:link w:val="2b"/>
    <w:rsid w:val="00F068B3"/>
    <w:pPr>
      <w:shd w:val="clear" w:color="auto" w:fill="FFFFFF"/>
      <w:spacing w:before="600" w:line="0" w:lineRule="atLeast"/>
      <w:ind w:hanging="980"/>
      <w:jc w:val="center"/>
      <w:outlineLvl w:val="1"/>
    </w:pPr>
    <w:rPr>
      <w:rFonts w:ascii="Tahoma" w:eastAsia="Tahoma" w:hAnsi="Tahoma" w:cs="Tahoma"/>
      <w:sz w:val="30"/>
      <w:szCs w:val="30"/>
    </w:rPr>
  </w:style>
  <w:style w:type="paragraph" w:customStyle="1" w:styleId="65">
    <w:name w:val="Подпись к таблице (6)"/>
    <w:basedOn w:val="a"/>
    <w:link w:val="64"/>
    <w:rsid w:val="00F068B3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3"/>
      <w:szCs w:val="13"/>
    </w:rPr>
  </w:style>
  <w:style w:type="paragraph" w:customStyle="1" w:styleId="75">
    <w:name w:val="Подпись к таблице (7)"/>
    <w:basedOn w:val="a"/>
    <w:link w:val="74"/>
    <w:rsid w:val="00F068B3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1">
    <w:name w:val="Заголовок №1"/>
    <w:basedOn w:val="a"/>
    <w:link w:val="1Exact"/>
    <w:rsid w:val="00F068B3"/>
    <w:pPr>
      <w:shd w:val="clear" w:color="auto" w:fill="FFFFFF"/>
      <w:spacing w:after="240" w:line="0" w:lineRule="atLeast"/>
      <w:outlineLvl w:val="0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83">
    <w:name w:val="Подпись к таблице (8)"/>
    <w:basedOn w:val="a"/>
    <w:link w:val="82"/>
    <w:rsid w:val="00F068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30">
    <w:name w:val="Основной текст (13)"/>
    <w:basedOn w:val="a"/>
    <w:link w:val="13"/>
    <w:rsid w:val="00F068B3"/>
    <w:pPr>
      <w:shd w:val="clear" w:color="auto" w:fill="FFFFFF"/>
      <w:spacing w:before="300" w:line="0" w:lineRule="atLeast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3b">
    <w:name w:val="Подпись к картинке (3)"/>
    <w:basedOn w:val="a"/>
    <w:link w:val="3Exact0"/>
    <w:rsid w:val="00F068B3"/>
    <w:pPr>
      <w:shd w:val="clear" w:color="auto" w:fill="FFFFFF"/>
      <w:spacing w:line="350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7">
    <w:name w:val="Подпись к картинке (4)"/>
    <w:basedOn w:val="a"/>
    <w:link w:val="4Exact1"/>
    <w:rsid w:val="00F068B3"/>
    <w:pPr>
      <w:shd w:val="clear" w:color="auto" w:fill="FFFFFF"/>
      <w:spacing w:line="283" w:lineRule="exact"/>
      <w:ind w:hanging="460"/>
    </w:pPr>
    <w:rPr>
      <w:rFonts w:ascii="Times New Roman" w:eastAsia="Times New Roman" w:hAnsi="Times New Roman" w:cs="Times New Roman"/>
      <w:b/>
      <w:bCs/>
    </w:rPr>
  </w:style>
  <w:style w:type="paragraph" w:customStyle="1" w:styleId="54">
    <w:name w:val="Подпись к картинке (5)"/>
    <w:basedOn w:val="a"/>
    <w:link w:val="5Exact"/>
    <w:rsid w:val="00F068B3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62CC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62CCA"/>
    <w:rPr>
      <w:rFonts w:ascii="Tahoma" w:hAnsi="Tahoma" w:cs="Tahoma"/>
      <w:color w:val="000000"/>
      <w:sz w:val="16"/>
      <w:szCs w:val="16"/>
    </w:rPr>
  </w:style>
  <w:style w:type="paragraph" w:styleId="af0">
    <w:name w:val="header"/>
    <w:basedOn w:val="a"/>
    <w:link w:val="af1"/>
    <w:uiPriority w:val="99"/>
    <w:semiHidden/>
    <w:unhideWhenUsed/>
    <w:rsid w:val="00F7594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F75947"/>
    <w:rPr>
      <w:color w:val="000000"/>
    </w:rPr>
  </w:style>
  <w:style w:type="paragraph" w:styleId="af2">
    <w:name w:val="footer"/>
    <w:basedOn w:val="a"/>
    <w:link w:val="af3"/>
    <w:uiPriority w:val="99"/>
    <w:semiHidden/>
    <w:unhideWhenUsed/>
    <w:rsid w:val="00F7594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F75947"/>
    <w:rPr>
      <w:color w:val="000000"/>
    </w:rPr>
  </w:style>
  <w:style w:type="paragraph" w:styleId="af4">
    <w:name w:val="List Paragraph"/>
    <w:basedOn w:val="a"/>
    <w:uiPriority w:val="34"/>
    <w:qFormat/>
    <w:rsid w:val="00262F1D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f5">
    <w:name w:val="Subtitle"/>
    <w:basedOn w:val="a"/>
    <w:link w:val="af6"/>
    <w:uiPriority w:val="99"/>
    <w:qFormat/>
    <w:rsid w:val="0032267F"/>
    <w:pPr>
      <w:widowControl/>
      <w:autoSpaceDE w:val="0"/>
      <w:autoSpaceDN w:val="0"/>
      <w:spacing w:after="60"/>
      <w:jc w:val="center"/>
    </w:pPr>
    <w:rPr>
      <w:rFonts w:ascii="Arial" w:eastAsia="Times New Roman" w:hAnsi="Arial" w:cs="Arial"/>
      <w:color w:val="auto"/>
      <w:lang w:bidi="ar-SA"/>
    </w:rPr>
  </w:style>
  <w:style w:type="character" w:customStyle="1" w:styleId="af6">
    <w:name w:val="Подзаголовок Знак"/>
    <w:basedOn w:val="a0"/>
    <w:link w:val="af5"/>
    <w:uiPriority w:val="99"/>
    <w:rsid w:val="0032267F"/>
    <w:rPr>
      <w:rFonts w:ascii="Arial" w:eastAsia="Times New Roman" w:hAnsi="Arial" w:cs="Arial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76979-7A92-49E2-B614-9DC19668C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7</Pages>
  <Words>1902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kab15</cp:lastModifiedBy>
  <cp:revision>21</cp:revision>
  <cp:lastPrinted>2020-02-05T06:57:00Z</cp:lastPrinted>
  <dcterms:created xsi:type="dcterms:W3CDTF">2020-01-17T12:29:00Z</dcterms:created>
  <dcterms:modified xsi:type="dcterms:W3CDTF">2020-09-02T08:00:00Z</dcterms:modified>
</cp:coreProperties>
</file>